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468F" w14:textId="54BDD5F9" w:rsidR="00EF1214" w:rsidRPr="008B2F97" w:rsidRDefault="00EF1214" w:rsidP="00EF1214">
      <w:pPr>
        <w:rPr>
          <w:rFonts w:ascii="Arial" w:hAnsi="Arial" w:cs="Arial"/>
          <w:sz w:val="18"/>
          <w:szCs w:val="18"/>
        </w:rPr>
      </w:pPr>
      <w:r w:rsidRPr="008B2F97">
        <w:rPr>
          <w:rFonts w:ascii="Arial" w:hAnsi="Arial" w:cs="Arial"/>
          <w:sz w:val="18"/>
          <w:szCs w:val="18"/>
        </w:rPr>
        <w:t xml:space="preserve">Hello AtriCure Team – </w:t>
      </w:r>
    </w:p>
    <w:p w14:paraId="6D0EAF91" w14:textId="77777777" w:rsidR="00EF1214" w:rsidRPr="008B2F97" w:rsidRDefault="00EF1214" w:rsidP="00EF1214">
      <w:pPr>
        <w:rPr>
          <w:rFonts w:ascii="Arial" w:hAnsi="Arial" w:cs="Arial"/>
          <w:sz w:val="18"/>
          <w:szCs w:val="18"/>
        </w:rPr>
      </w:pPr>
    </w:p>
    <w:p w14:paraId="677242C9" w14:textId="2CABD1B6" w:rsidR="00EF1214" w:rsidRPr="008B2F97" w:rsidRDefault="00EF1214" w:rsidP="00EF1214">
      <w:pPr>
        <w:rPr>
          <w:rFonts w:ascii="Arial" w:hAnsi="Arial" w:cs="Arial"/>
          <w:b/>
          <w:bCs/>
          <w:sz w:val="18"/>
          <w:szCs w:val="18"/>
        </w:rPr>
      </w:pPr>
      <w:r w:rsidRPr="008B2F97">
        <w:rPr>
          <w:rFonts w:ascii="Arial" w:hAnsi="Arial" w:cs="Arial"/>
          <w:b/>
          <w:bCs/>
          <w:sz w:val="18"/>
          <w:szCs w:val="18"/>
        </w:rPr>
        <w:t xml:space="preserve">Below is some information about </w:t>
      </w:r>
      <w:r w:rsidR="001A36F6">
        <w:rPr>
          <w:rFonts w:ascii="Arial" w:hAnsi="Arial" w:cs="Arial"/>
          <w:b/>
          <w:bCs/>
          <w:sz w:val="18"/>
          <w:szCs w:val="18"/>
        </w:rPr>
        <w:t>202</w:t>
      </w:r>
      <w:r w:rsidR="00297B63">
        <w:rPr>
          <w:rFonts w:ascii="Arial" w:hAnsi="Arial" w:cs="Arial"/>
          <w:b/>
          <w:bCs/>
          <w:sz w:val="18"/>
          <w:szCs w:val="18"/>
        </w:rPr>
        <w:t>3</w:t>
      </w:r>
      <w:r w:rsidR="001A36F6">
        <w:rPr>
          <w:rFonts w:ascii="Arial" w:hAnsi="Arial" w:cs="Arial"/>
          <w:b/>
          <w:bCs/>
          <w:sz w:val="18"/>
          <w:szCs w:val="18"/>
        </w:rPr>
        <w:t xml:space="preserve"> </w:t>
      </w:r>
      <w:r w:rsidRPr="008B2F97">
        <w:rPr>
          <w:rFonts w:ascii="Arial" w:hAnsi="Arial" w:cs="Arial"/>
          <w:b/>
          <w:bCs/>
          <w:sz w:val="18"/>
          <w:szCs w:val="18"/>
        </w:rPr>
        <w:t>auto insurance coverage while conducting AtriCure business. Please review closely.</w:t>
      </w:r>
    </w:p>
    <w:p w14:paraId="257915A1" w14:textId="77777777" w:rsidR="00EF1214" w:rsidRPr="008B2F97" w:rsidRDefault="00EF1214" w:rsidP="00EF1214">
      <w:pPr>
        <w:rPr>
          <w:rFonts w:ascii="Arial" w:hAnsi="Arial" w:cs="Arial"/>
          <w:b/>
          <w:bCs/>
          <w:sz w:val="18"/>
          <w:szCs w:val="18"/>
        </w:rPr>
      </w:pPr>
    </w:p>
    <w:p w14:paraId="313F7796" w14:textId="67D4EB8C" w:rsidR="00EF1214" w:rsidRPr="008B2F97" w:rsidRDefault="00EF1214" w:rsidP="00EF1214">
      <w:pPr>
        <w:rPr>
          <w:rFonts w:ascii="Arial" w:hAnsi="Arial" w:cs="Arial"/>
          <w:b/>
          <w:bCs/>
          <w:sz w:val="18"/>
          <w:szCs w:val="18"/>
        </w:rPr>
      </w:pPr>
      <w:r w:rsidRPr="008B2F97">
        <w:rPr>
          <w:rFonts w:ascii="Arial" w:hAnsi="Arial" w:cs="Arial"/>
          <w:b/>
          <w:bCs/>
          <w:sz w:val="18"/>
          <w:szCs w:val="18"/>
        </w:rPr>
        <w:t>Renting cars for company business in the United States</w:t>
      </w:r>
      <w:r w:rsidR="00297B63">
        <w:rPr>
          <w:rFonts w:ascii="Arial" w:hAnsi="Arial" w:cs="Arial"/>
          <w:b/>
          <w:bCs/>
          <w:sz w:val="18"/>
          <w:szCs w:val="18"/>
        </w:rPr>
        <w:t>, U.S. Territories, and Canada</w:t>
      </w:r>
      <w:r w:rsidRPr="008B2F97">
        <w:rPr>
          <w:rFonts w:ascii="Arial" w:hAnsi="Arial" w:cs="Arial"/>
          <w:b/>
          <w:bCs/>
          <w:sz w:val="18"/>
          <w:szCs w:val="18"/>
        </w:rPr>
        <w:t>:</w:t>
      </w:r>
    </w:p>
    <w:p w14:paraId="6ADB94E0" w14:textId="73217BE6" w:rsidR="00EF1214" w:rsidRPr="008B2F97" w:rsidRDefault="00EF1214" w:rsidP="00EF1214">
      <w:pPr>
        <w:rPr>
          <w:rFonts w:ascii="Arial" w:hAnsi="Arial" w:cs="Arial"/>
          <w:sz w:val="18"/>
          <w:szCs w:val="18"/>
        </w:rPr>
      </w:pPr>
      <w:r w:rsidRPr="008B2F97">
        <w:rPr>
          <w:rFonts w:ascii="Arial" w:hAnsi="Arial" w:cs="Arial"/>
          <w:sz w:val="18"/>
          <w:szCs w:val="18"/>
        </w:rPr>
        <w:t xml:space="preserve">Please find attached an updated insurance card that you should print and keep with </w:t>
      </w:r>
      <w:r w:rsidR="00E30AB0" w:rsidRPr="008B2F97">
        <w:rPr>
          <w:rFonts w:ascii="Arial" w:hAnsi="Arial" w:cs="Arial"/>
          <w:sz w:val="18"/>
          <w:szCs w:val="18"/>
        </w:rPr>
        <w:t>you or</w:t>
      </w:r>
      <w:r w:rsidRPr="008B2F97">
        <w:rPr>
          <w:rFonts w:ascii="Arial" w:hAnsi="Arial" w:cs="Arial"/>
          <w:sz w:val="18"/>
          <w:szCs w:val="18"/>
        </w:rPr>
        <w:t xml:space="preserve"> save to your mobile device. This card will also be posted to Concur under the “Documents” section of the travel homepage. </w:t>
      </w:r>
      <w:r w:rsidRPr="008B2F97">
        <w:rPr>
          <w:rFonts w:ascii="Arial" w:hAnsi="Arial" w:cs="Arial"/>
          <w:sz w:val="18"/>
          <w:szCs w:val="18"/>
          <w:u w:val="single"/>
        </w:rPr>
        <w:t>You should decline all insurance offered to you on rental cars in the US</w:t>
      </w:r>
      <w:r w:rsidR="00297B63">
        <w:rPr>
          <w:rFonts w:ascii="Arial" w:hAnsi="Arial" w:cs="Arial"/>
          <w:sz w:val="18"/>
          <w:szCs w:val="18"/>
          <w:u w:val="single"/>
        </w:rPr>
        <w:t>, US Territories, and Canada</w:t>
      </w:r>
      <w:r w:rsidRPr="008B2F97">
        <w:rPr>
          <w:rFonts w:ascii="Arial" w:hAnsi="Arial" w:cs="Arial"/>
          <w:sz w:val="18"/>
          <w:szCs w:val="18"/>
          <w:u w:val="single"/>
        </w:rPr>
        <w:t xml:space="preserve"> as we have purchased an insurance policy specifically for rental cars in th</w:t>
      </w:r>
      <w:r w:rsidR="00297B63">
        <w:rPr>
          <w:rFonts w:ascii="Arial" w:hAnsi="Arial" w:cs="Arial"/>
          <w:sz w:val="18"/>
          <w:szCs w:val="18"/>
          <w:u w:val="single"/>
        </w:rPr>
        <w:t>ese geographies</w:t>
      </w:r>
      <w:r w:rsidRPr="008B2F97">
        <w:rPr>
          <w:rFonts w:ascii="Arial" w:hAnsi="Arial" w:cs="Arial"/>
          <w:sz w:val="18"/>
          <w:szCs w:val="18"/>
        </w:rPr>
        <w:t xml:space="preserve">. Should you be involved in an accident and need to show proof of insurance, the attached document will serve as proof. Contact Jane Ricupero in Risk Management if you are involved in an accident, </w:t>
      </w:r>
      <w:r w:rsidRPr="008B2F97">
        <w:rPr>
          <w:rFonts w:ascii="Arial" w:hAnsi="Arial" w:cs="Arial"/>
          <w:b/>
          <w:bCs/>
          <w:sz w:val="18"/>
          <w:szCs w:val="18"/>
        </w:rPr>
        <w:t>or</w:t>
      </w:r>
      <w:r w:rsidRPr="008B2F97">
        <w:rPr>
          <w:rFonts w:ascii="Arial" w:hAnsi="Arial" w:cs="Arial"/>
          <w:sz w:val="18"/>
          <w:szCs w:val="18"/>
        </w:rPr>
        <w:t xml:space="preserve"> for any damages incurred on a rental car. As you turn the calendar to 202</w:t>
      </w:r>
      <w:r w:rsidR="00297B63">
        <w:rPr>
          <w:rFonts w:ascii="Arial" w:hAnsi="Arial" w:cs="Arial"/>
          <w:sz w:val="18"/>
          <w:szCs w:val="18"/>
        </w:rPr>
        <w:t>3</w:t>
      </w:r>
      <w:r w:rsidRPr="008B2F97">
        <w:rPr>
          <w:rFonts w:ascii="Arial" w:hAnsi="Arial" w:cs="Arial"/>
          <w:sz w:val="18"/>
          <w:szCs w:val="18"/>
        </w:rPr>
        <w:t>, it is also time to destroy any old cards as they are no longer effective as of January 1, 202</w:t>
      </w:r>
      <w:r w:rsidR="00297B63">
        <w:rPr>
          <w:rFonts w:ascii="Arial" w:hAnsi="Arial" w:cs="Arial"/>
          <w:sz w:val="18"/>
          <w:szCs w:val="18"/>
        </w:rPr>
        <w:t>3</w:t>
      </w:r>
      <w:r w:rsidRPr="008B2F97">
        <w:rPr>
          <w:rFonts w:ascii="Arial" w:hAnsi="Arial" w:cs="Arial"/>
          <w:sz w:val="18"/>
          <w:szCs w:val="18"/>
        </w:rPr>
        <w:t>.</w:t>
      </w:r>
    </w:p>
    <w:p w14:paraId="04EB37FC" w14:textId="77777777" w:rsidR="00EF1214" w:rsidRPr="008B2F97" w:rsidRDefault="00EF1214" w:rsidP="00EF1214">
      <w:pPr>
        <w:rPr>
          <w:rFonts w:ascii="Arial" w:hAnsi="Arial" w:cs="Arial"/>
          <w:sz w:val="18"/>
          <w:szCs w:val="18"/>
        </w:rPr>
      </w:pPr>
    </w:p>
    <w:p w14:paraId="4ECF7385" w14:textId="01893192" w:rsidR="00EF1214" w:rsidRPr="008B2F97" w:rsidRDefault="00EF1214" w:rsidP="00EF1214">
      <w:pPr>
        <w:rPr>
          <w:rFonts w:ascii="Arial" w:hAnsi="Arial" w:cs="Arial"/>
          <w:sz w:val="18"/>
          <w:szCs w:val="18"/>
        </w:rPr>
      </w:pPr>
      <w:r w:rsidRPr="008B2F97">
        <w:rPr>
          <w:rFonts w:ascii="Arial" w:hAnsi="Arial" w:cs="Arial"/>
          <w:sz w:val="18"/>
          <w:szCs w:val="18"/>
        </w:rPr>
        <w:t>We have a contract with National / Enterprise Rental Car (AtriCure account # XZ38121)</w:t>
      </w:r>
      <w:r w:rsidR="008B2F97" w:rsidRPr="008B2F97">
        <w:rPr>
          <w:rFonts w:ascii="Arial" w:hAnsi="Arial" w:cs="Arial"/>
          <w:sz w:val="18"/>
          <w:szCs w:val="18"/>
        </w:rPr>
        <w:t xml:space="preserve"> and Hertz (# 2217541)</w:t>
      </w:r>
      <w:r w:rsidRPr="008B2F97">
        <w:rPr>
          <w:rFonts w:ascii="Arial" w:hAnsi="Arial" w:cs="Arial"/>
          <w:sz w:val="18"/>
          <w:szCs w:val="18"/>
        </w:rPr>
        <w:t>. Our volume of business provides reduced rental rates in the US… please use th</w:t>
      </w:r>
      <w:r w:rsidR="007602A7">
        <w:rPr>
          <w:rFonts w:ascii="Arial" w:hAnsi="Arial" w:cs="Arial"/>
          <w:sz w:val="18"/>
          <w:szCs w:val="18"/>
        </w:rPr>
        <w:t>ese</w:t>
      </w:r>
      <w:r w:rsidRPr="008B2F97">
        <w:rPr>
          <w:rFonts w:ascii="Arial" w:hAnsi="Arial" w:cs="Arial"/>
          <w:sz w:val="18"/>
          <w:szCs w:val="18"/>
        </w:rPr>
        <w:t xml:space="preserve"> vendor</w:t>
      </w:r>
      <w:r w:rsidR="007602A7">
        <w:rPr>
          <w:rFonts w:ascii="Arial" w:hAnsi="Arial" w:cs="Arial"/>
          <w:sz w:val="18"/>
          <w:szCs w:val="18"/>
        </w:rPr>
        <w:t>s</w:t>
      </w:r>
      <w:r w:rsidRPr="008B2F97">
        <w:rPr>
          <w:rFonts w:ascii="Arial" w:hAnsi="Arial" w:cs="Arial"/>
          <w:sz w:val="18"/>
          <w:szCs w:val="18"/>
        </w:rPr>
        <w:t xml:space="preserve"> whenever possible! </w:t>
      </w:r>
    </w:p>
    <w:p w14:paraId="078F9F45" w14:textId="77777777" w:rsidR="00EF1214" w:rsidRPr="008B2F97" w:rsidRDefault="00EF1214" w:rsidP="00EF1214">
      <w:pPr>
        <w:rPr>
          <w:rFonts w:ascii="Arial" w:hAnsi="Arial" w:cs="Arial"/>
          <w:sz w:val="18"/>
          <w:szCs w:val="18"/>
        </w:rPr>
      </w:pPr>
    </w:p>
    <w:p w14:paraId="2BDDC766" w14:textId="0BA54C34" w:rsidR="00EF1214" w:rsidRPr="008B2F97" w:rsidRDefault="00EF1214" w:rsidP="00EF1214">
      <w:pPr>
        <w:rPr>
          <w:rFonts w:ascii="Arial" w:hAnsi="Arial" w:cs="Arial"/>
          <w:b/>
          <w:bCs/>
          <w:sz w:val="18"/>
          <w:szCs w:val="18"/>
        </w:rPr>
      </w:pPr>
      <w:r w:rsidRPr="008B2F97">
        <w:rPr>
          <w:rFonts w:ascii="Arial" w:hAnsi="Arial" w:cs="Arial"/>
          <w:b/>
          <w:bCs/>
          <w:sz w:val="18"/>
          <w:szCs w:val="18"/>
        </w:rPr>
        <w:t>Renting cars for company business OUTSIDE the United States</w:t>
      </w:r>
      <w:r w:rsidR="00297B63">
        <w:rPr>
          <w:rFonts w:ascii="Arial" w:hAnsi="Arial" w:cs="Arial"/>
          <w:b/>
          <w:bCs/>
          <w:sz w:val="18"/>
          <w:szCs w:val="18"/>
        </w:rPr>
        <w:t>, U.S. Territories, and Canada</w:t>
      </w:r>
      <w:r w:rsidRPr="008B2F97">
        <w:rPr>
          <w:rFonts w:ascii="Arial" w:hAnsi="Arial" w:cs="Arial"/>
          <w:b/>
          <w:bCs/>
          <w:sz w:val="18"/>
          <w:szCs w:val="18"/>
        </w:rPr>
        <w:t>:</w:t>
      </w:r>
    </w:p>
    <w:p w14:paraId="763769C5" w14:textId="18E301F4" w:rsidR="00EF1214" w:rsidRPr="008B2F97" w:rsidRDefault="00EF1214" w:rsidP="00EF1214">
      <w:pPr>
        <w:rPr>
          <w:rFonts w:ascii="Arial" w:hAnsi="Arial" w:cs="Arial"/>
          <w:sz w:val="18"/>
          <w:szCs w:val="18"/>
        </w:rPr>
      </w:pPr>
      <w:r w:rsidRPr="008B2F97">
        <w:rPr>
          <w:rFonts w:ascii="Arial" w:hAnsi="Arial" w:cs="Arial"/>
          <w:sz w:val="18"/>
          <w:szCs w:val="18"/>
          <w:u w:val="single"/>
        </w:rPr>
        <w:t>Unlike the US</w:t>
      </w:r>
      <w:r w:rsidR="00297B63">
        <w:rPr>
          <w:rFonts w:ascii="Arial" w:hAnsi="Arial" w:cs="Arial"/>
          <w:sz w:val="18"/>
          <w:szCs w:val="18"/>
          <w:u w:val="single"/>
        </w:rPr>
        <w:t>/Canada</w:t>
      </w:r>
      <w:r w:rsidRPr="008B2F97">
        <w:rPr>
          <w:rFonts w:ascii="Arial" w:hAnsi="Arial" w:cs="Arial"/>
          <w:sz w:val="18"/>
          <w:szCs w:val="18"/>
          <w:u w:val="single"/>
        </w:rPr>
        <w:t>, we ask that you please purchase all available insurance through the local rental car company outside the US</w:t>
      </w:r>
      <w:r w:rsidR="00297B63">
        <w:rPr>
          <w:rFonts w:ascii="Arial" w:hAnsi="Arial" w:cs="Arial"/>
          <w:sz w:val="18"/>
          <w:szCs w:val="18"/>
          <w:u w:val="single"/>
        </w:rPr>
        <w:t>/Canada</w:t>
      </w:r>
      <w:r w:rsidRPr="008B2F97">
        <w:rPr>
          <w:rFonts w:ascii="Arial" w:hAnsi="Arial" w:cs="Arial"/>
          <w:sz w:val="18"/>
          <w:szCs w:val="18"/>
        </w:rPr>
        <w:t>. Our corporate fleet policy does not cover rentals outside the US</w:t>
      </w:r>
      <w:r w:rsidR="00297B63">
        <w:rPr>
          <w:rFonts w:ascii="Arial" w:hAnsi="Arial" w:cs="Arial"/>
          <w:sz w:val="18"/>
          <w:szCs w:val="18"/>
        </w:rPr>
        <w:t>/Canada</w:t>
      </w:r>
      <w:r w:rsidRPr="008B2F97">
        <w:rPr>
          <w:rFonts w:ascii="Arial" w:hAnsi="Arial" w:cs="Arial"/>
          <w:sz w:val="18"/>
          <w:szCs w:val="18"/>
        </w:rPr>
        <w:t>.</w:t>
      </w:r>
    </w:p>
    <w:p w14:paraId="46E1A2FA" w14:textId="77777777" w:rsidR="00EF1214" w:rsidRPr="008B2F97" w:rsidRDefault="00EF1214" w:rsidP="00EF1214">
      <w:pPr>
        <w:rPr>
          <w:rFonts w:ascii="Arial" w:hAnsi="Arial" w:cs="Arial"/>
          <w:sz w:val="18"/>
          <w:szCs w:val="18"/>
        </w:rPr>
      </w:pPr>
    </w:p>
    <w:p w14:paraId="593626C3" w14:textId="77777777" w:rsidR="00EF1214" w:rsidRPr="008B2F97" w:rsidRDefault="00EF1214" w:rsidP="00EF1214">
      <w:pPr>
        <w:rPr>
          <w:rFonts w:ascii="Arial" w:hAnsi="Arial" w:cs="Arial"/>
          <w:b/>
          <w:bCs/>
          <w:sz w:val="18"/>
          <w:szCs w:val="18"/>
        </w:rPr>
      </w:pPr>
      <w:r w:rsidRPr="008B2F97">
        <w:rPr>
          <w:rFonts w:ascii="Arial" w:hAnsi="Arial" w:cs="Arial"/>
          <w:b/>
          <w:bCs/>
          <w:sz w:val="18"/>
          <w:szCs w:val="18"/>
        </w:rPr>
        <w:t>Using your personal cars for business:</w:t>
      </w:r>
    </w:p>
    <w:p w14:paraId="0D79EDCB" w14:textId="3523054E" w:rsidR="00EF1214" w:rsidRPr="008B2F97" w:rsidRDefault="00EF1214" w:rsidP="00EF1214">
      <w:pPr>
        <w:rPr>
          <w:rFonts w:ascii="Arial" w:hAnsi="Arial" w:cs="Arial"/>
          <w:sz w:val="18"/>
          <w:szCs w:val="18"/>
        </w:rPr>
      </w:pPr>
      <w:r w:rsidRPr="008B2F97">
        <w:rPr>
          <w:rFonts w:ascii="Arial" w:hAnsi="Arial" w:cs="Arial"/>
          <w:sz w:val="18"/>
          <w:szCs w:val="18"/>
        </w:rPr>
        <w:t xml:space="preserve">Company policy requires you to carry your own insurance coverage for your personal car. The company assists you with this via a car allowance (as applicable) or through direct mileage reimbursement. The attached insurance card does not replace the requirement to maintain insurance on your personal </w:t>
      </w:r>
      <w:r w:rsidR="00E30AB0" w:rsidRPr="008B2F97">
        <w:rPr>
          <w:rFonts w:ascii="Arial" w:hAnsi="Arial" w:cs="Arial"/>
          <w:sz w:val="18"/>
          <w:szCs w:val="18"/>
        </w:rPr>
        <w:t>car and</w:t>
      </w:r>
      <w:r w:rsidRPr="008B2F97">
        <w:rPr>
          <w:rFonts w:ascii="Arial" w:hAnsi="Arial" w:cs="Arial"/>
          <w:sz w:val="18"/>
          <w:szCs w:val="18"/>
        </w:rPr>
        <w:t xml:space="preserve"> does not extend to your personal car. </w:t>
      </w:r>
    </w:p>
    <w:p w14:paraId="19A44E41" w14:textId="77777777" w:rsidR="00EF1214" w:rsidRPr="008B2F97" w:rsidRDefault="00EF1214" w:rsidP="00EF1214">
      <w:pPr>
        <w:rPr>
          <w:rFonts w:ascii="Arial" w:hAnsi="Arial" w:cs="Arial"/>
          <w:sz w:val="18"/>
          <w:szCs w:val="18"/>
        </w:rPr>
      </w:pPr>
      <w:r w:rsidRPr="008B2F97">
        <w:rPr>
          <w:rFonts w:ascii="Arial" w:hAnsi="Arial" w:cs="Arial"/>
          <w:sz w:val="18"/>
          <w:szCs w:val="18"/>
        </w:rPr>
        <w:t xml:space="preserve">                                                                                                                                                                                                                      </w:t>
      </w:r>
    </w:p>
    <w:p w14:paraId="4F5ACE5B" w14:textId="64B19D6D" w:rsidR="00EF1214" w:rsidRPr="008B2F97" w:rsidRDefault="00EF1214" w:rsidP="00EF1214">
      <w:pPr>
        <w:rPr>
          <w:rFonts w:ascii="Arial" w:hAnsi="Arial" w:cs="Arial"/>
          <w:sz w:val="18"/>
          <w:szCs w:val="18"/>
        </w:rPr>
      </w:pPr>
      <w:r w:rsidRPr="008B2F97">
        <w:rPr>
          <w:rFonts w:ascii="Arial" w:hAnsi="Arial" w:cs="Arial"/>
          <w:sz w:val="18"/>
          <w:szCs w:val="18"/>
        </w:rPr>
        <w:t xml:space="preserve">Please contact Jane Ricupero </w:t>
      </w:r>
      <w:r w:rsidRPr="001A36F6">
        <w:rPr>
          <w:rFonts w:ascii="Arial" w:hAnsi="Arial" w:cs="Arial"/>
          <w:sz w:val="18"/>
          <w:szCs w:val="18"/>
        </w:rPr>
        <w:t xml:space="preserve">or </w:t>
      </w:r>
      <w:r w:rsidR="001A36F6">
        <w:rPr>
          <w:rFonts w:ascii="Arial" w:hAnsi="Arial" w:cs="Arial"/>
          <w:sz w:val="18"/>
          <w:szCs w:val="18"/>
        </w:rPr>
        <w:t>Sandy Shedwick</w:t>
      </w:r>
      <w:r w:rsidRPr="008B2F97">
        <w:rPr>
          <w:rFonts w:ascii="Arial" w:hAnsi="Arial" w:cs="Arial"/>
          <w:sz w:val="18"/>
          <w:szCs w:val="18"/>
        </w:rPr>
        <w:t xml:space="preserve"> if you have any questions on this or any other insurance-related matter.</w:t>
      </w:r>
    </w:p>
    <w:p w14:paraId="69AB627B" w14:textId="77777777" w:rsidR="00EF1214" w:rsidRPr="008B2F97" w:rsidRDefault="00EF1214" w:rsidP="00EF1214">
      <w:pPr>
        <w:rPr>
          <w:rFonts w:ascii="Arial" w:hAnsi="Arial" w:cs="Arial"/>
          <w:sz w:val="18"/>
          <w:szCs w:val="18"/>
        </w:rPr>
      </w:pPr>
    </w:p>
    <w:p w14:paraId="6EEDF853" w14:textId="2D5F11B3" w:rsidR="00EF1214" w:rsidRPr="008B2F97" w:rsidRDefault="00EF1214" w:rsidP="00EF1214">
      <w:pPr>
        <w:rPr>
          <w:rFonts w:ascii="Arial" w:hAnsi="Arial" w:cs="Arial"/>
          <w:sz w:val="18"/>
          <w:szCs w:val="18"/>
        </w:rPr>
      </w:pPr>
      <w:r w:rsidRPr="008B2F97">
        <w:rPr>
          <w:rFonts w:ascii="Arial" w:hAnsi="Arial" w:cs="Arial"/>
          <w:sz w:val="18"/>
          <w:szCs w:val="18"/>
        </w:rPr>
        <w:t xml:space="preserve">Thank You – Stay Safe and Happy </w:t>
      </w:r>
      <w:r w:rsidR="001A36F6">
        <w:rPr>
          <w:rFonts w:ascii="Arial" w:hAnsi="Arial" w:cs="Arial"/>
          <w:sz w:val="18"/>
          <w:szCs w:val="18"/>
        </w:rPr>
        <w:t>Holidays</w:t>
      </w:r>
      <w:r w:rsidRPr="008B2F97">
        <w:rPr>
          <w:rFonts w:ascii="Arial" w:hAnsi="Arial" w:cs="Arial"/>
          <w:sz w:val="18"/>
          <w:szCs w:val="18"/>
        </w:rPr>
        <w:t>!</w:t>
      </w:r>
    </w:p>
    <w:p w14:paraId="6C4F1F64" w14:textId="6CE609E6" w:rsidR="00EB6D9E" w:rsidRPr="008B2F97" w:rsidRDefault="00EB6D9E">
      <w:pPr>
        <w:rPr>
          <w:rFonts w:ascii="Arial" w:hAnsi="Arial" w:cs="Arial"/>
          <w:sz w:val="18"/>
          <w:szCs w:val="18"/>
        </w:rPr>
      </w:pPr>
    </w:p>
    <w:p w14:paraId="5016B6C3" w14:textId="4A7BBDC6" w:rsidR="00EF1214" w:rsidRDefault="001A36F6">
      <w:pPr>
        <w:rPr>
          <w:rFonts w:ascii="Arial" w:hAnsi="Arial" w:cs="Arial"/>
          <w:sz w:val="18"/>
          <w:szCs w:val="18"/>
        </w:rPr>
      </w:pPr>
      <w:r>
        <w:rPr>
          <w:rFonts w:ascii="Arial" w:hAnsi="Arial" w:cs="Arial"/>
          <w:sz w:val="18"/>
          <w:szCs w:val="18"/>
        </w:rPr>
        <w:t>From your Risk Management Team,</w:t>
      </w:r>
    </w:p>
    <w:p w14:paraId="082C2F39" w14:textId="5A12CFD9" w:rsidR="001A36F6" w:rsidRPr="008B2F97" w:rsidRDefault="001A36F6">
      <w:pPr>
        <w:rPr>
          <w:rFonts w:ascii="Arial" w:hAnsi="Arial" w:cs="Arial"/>
          <w:sz w:val="18"/>
          <w:szCs w:val="18"/>
        </w:rPr>
      </w:pPr>
      <w:r>
        <w:rPr>
          <w:rFonts w:ascii="Arial" w:hAnsi="Arial" w:cs="Arial"/>
          <w:sz w:val="18"/>
          <w:szCs w:val="18"/>
        </w:rPr>
        <w:t>Jane and Sandy</w:t>
      </w:r>
    </w:p>
    <w:sectPr w:rsidR="001A36F6" w:rsidRPr="008B2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14"/>
    <w:rsid w:val="001A36F6"/>
    <w:rsid w:val="00297B63"/>
    <w:rsid w:val="002B11FC"/>
    <w:rsid w:val="007602A7"/>
    <w:rsid w:val="008B2F97"/>
    <w:rsid w:val="00E30AB0"/>
    <w:rsid w:val="00EB6D9E"/>
    <w:rsid w:val="00EF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ECA8"/>
  <w15:chartTrackingRefBased/>
  <w15:docId w15:val="{9EC1B4B1-604F-40B5-9FD2-00F431C6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2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4</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Ricupero</dc:creator>
  <cp:keywords/>
  <dc:description/>
  <cp:lastModifiedBy>LaTora Jackson</cp:lastModifiedBy>
  <cp:revision>2</cp:revision>
  <cp:lastPrinted>2021-12-20T14:54:00Z</cp:lastPrinted>
  <dcterms:created xsi:type="dcterms:W3CDTF">2022-12-27T15:43:00Z</dcterms:created>
  <dcterms:modified xsi:type="dcterms:W3CDTF">2022-12-27T15:43:00Z</dcterms:modified>
</cp:coreProperties>
</file>