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BCD979" w14:textId="77777777" w:rsidR="00DB3F38" w:rsidRDefault="00DB3F38" w:rsidP="00293FC7">
      <w:pPr>
        <w:pStyle w:val="Default"/>
        <w:jc w:val="center"/>
        <w:rPr>
          <w:rFonts w:asciiTheme="minorHAnsi" w:hAnsiTheme="minorHAnsi" w:cs="Arial"/>
          <w:b/>
          <w:bCs/>
          <w:color w:val="006FC0"/>
          <w:sz w:val="28"/>
          <w:szCs w:val="28"/>
        </w:rPr>
      </w:pPr>
    </w:p>
    <w:p w14:paraId="3FEFD90A" w14:textId="21C2CF3A" w:rsidR="00D06ED8" w:rsidRDefault="00D06ED8" w:rsidP="00293FC7">
      <w:pPr>
        <w:pStyle w:val="Default"/>
        <w:jc w:val="center"/>
        <w:rPr>
          <w:rFonts w:asciiTheme="minorHAnsi" w:hAnsiTheme="minorHAnsi" w:cs="Arial"/>
          <w:b/>
          <w:bCs/>
          <w:color w:val="006FC0"/>
          <w:sz w:val="28"/>
          <w:szCs w:val="28"/>
        </w:rPr>
      </w:pPr>
      <w:r w:rsidRPr="00293FC7">
        <w:rPr>
          <w:rFonts w:asciiTheme="minorHAnsi" w:hAnsiTheme="minorHAnsi" w:cs="Arial"/>
          <w:b/>
          <w:bCs/>
          <w:color w:val="006FC0"/>
          <w:sz w:val="28"/>
          <w:szCs w:val="28"/>
        </w:rPr>
        <w:t>ACR Diagnostic Imaging Center of Excellence (DICOE)</w:t>
      </w:r>
      <w:r w:rsidR="002A467A">
        <w:rPr>
          <w:rFonts w:asciiTheme="minorHAnsi" w:hAnsiTheme="minorHAnsi" w:cs="Arial"/>
          <w:b/>
          <w:bCs/>
          <w:color w:val="006FC0"/>
          <w:sz w:val="28"/>
          <w:szCs w:val="28"/>
        </w:rPr>
        <w:t xml:space="preserve"> </w:t>
      </w:r>
      <w:r w:rsidR="00497AF1">
        <w:rPr>
          <w:rFonts w:asciiTheme="minorHAnsi" w:hAnsiTheme="minorHAnsi" w:cs="Arial"/>
          <w:b/>
          <w:bCs/>
          <w:color w:val="006FC0"/>
          <w:sz w:val="28"/>
          <w:szCs w:val="28"/>
        </w:rPr>
        <w:t xml:space="preserve">With </w:t>
      </w:r>
      <w:r w:rsidR="004044F8">
        <w:rPr>
          <w:rFonts w:asciiTheme="minorHAnsi" w:hAnsiTheme="minorHAnsi" w:cs="Arial"/>
          <w:b/>
          <w:bCs/>
          <w:color w:val="006FC0"/>
          <w:sz w:val="28"/>
          <w:szCs w:val="28"/>
        </w:rPr>
        <w:t>Distinction</w:t>
      </w:r>
    </w:p>
    <w:p w14:paraId="6F66258E" w14:textId="77777777" w:rsidR="000B3A0A" w:rsidRPr="00293FC7" w:rsidRDefault="001B7420" w:rsidP="00293FC7">
      <w:pPr>
        <w:pStyle w:val="Default"/>
        <w:jc w:val="center"/>
        <w:rPr>
          <w:rFonts w:asciiTheme="minorHAnsi" w:hAnsiTheme="minorHAnsi" w:cs="Arial"/>
          <w:b/>
          <w:bCs/>
          <w:color w:val="006FC0"/>
          <w:sz w:val="28"/>
          <w:szCs w:val="28"/>
        </w:rPr>
      </w:pPr>
      <w:r>
        <w:rPr>
          <w:rFonts w:asciiTheme="minorHAnsi" w:hAnsiTheme="minorHAnsi" w:cs="Arial"/>
          <w:b/>
          <w:bCs/>
          <w:color w:val="006FC0"/>
          <w:sz w:val="28"/>
          <w:szCs w:val="28"/>
        </w:rPr>
        <w:t>Talking Points</w:t>
      </w:r>
    </w:p>
    <w:p w14:paraId="3CBB9905" w14:textId="77777777" w:rsidR="00D06ED8" w:rsidRPr="00293FC7" w:rsidRDefault="00D06ED8">
      <w:pPr>
        <w:pStyle w:val="Default"/>
        <w:rPr>
          <w:rFonts w:asciiTheme="minorHAnsi" w:hAnsiTheme="minorHAnsi"/>
          <w:color w:val="00446A"/>
          <w:sz w:val="28"/>
          <w:szCs w:val="28"/>
        </w:rPr>
      </w:pPr>
    </w:p>
    <w:p w14:paraId="03EA25F8" w14:textId="4D3FA929" w:rsidR="00CB1234" w:rsidRPr="00DB3F38" w:rsidRDefault="00CB1234" w:rsidP="00995AF0">
      <w:pPr>
        <w:pStyle w:val="Default"/>
        <w:rPr>
          <w:rFonts w:ascii="Calibri" w:hAnsi="Calibri"/>
          <w:sz w:val="22"/>
          <w:szCs w:val="22"/>
        </w:rPr>
      </w:pPr>
      <w:r w:rsidRPr="00DB3F38">
        <w:rPr>
          <w:rFonts w:ascii="Calibri" w:hAnsi="Calibri"/>
          <w:sz w:val="22"/>
          <w:szCs w:val="22"/>
        </w:rPr>
        <w:t>Diagnostic Imaging Center of</w:t>
      </w:r>
      <w:r w:rsidR="004F74C5" w:rsidRPr="00DB3F38">
        <w:rPr>
          <w:rFonts w:ascii="Calibri" w:hAnsi="Calibri"/>
          <w:sz w:val="22"/>
          <w:szCs w:val="22"/>
        </w:rPr>
        <w:t xml:space="preserve"> Excellence (DICOE) </w:t>
      </w:r>
      <w:r w:rsidR="00497AF1">
        <w:rPr>
          <w:rFonts w:ascii="Calibri" w:hAnsi="Calibri"/>
          <w:sz w:val="22"/>
          <w:szCs w:val="22"/>
        </w:rPr>
        <w:t xml:space="preserve">With </w:t>
      </w:r>
      <w:r w:rsidR="00137DDC">
        <w:rPr>
          <w:rFonts w:ascii="Calibri" w:hAnsi="Calibri"/>
          <w:sz w:val="22"/>
          <w:szCs w:val="22"/>
        </w:rPr>
        <w:t xml:space="preserve">Distinction identifies </w:t>
      </w:r>
      <w:r w:rsidR="00137DDC" w:rsidRPr="00DB3F38">
        <w:rPr>
          <w:rFonts w:ascii="Calibri" w:hAnsi="Calibri" w:cs="Arial"/>
          <w:bCs/>
          <w:color w:val="auto"/>
          <w:sz w:val="22"/>
          <w:szCs w:val="22"/>
          <w:highlight w:val="yellow"/>
        </w:rPr>
        <w:t>Insert Name of Facility, Department or Practice]</w:t>
      </w:r>
      <w:r w:rsidR="00137DDC" w:rsidRPr="00DB3F38">
        <w:rPr>
          <w:rFonts w:ascii="Calibri" w:hAnsi="Calibri" w:cs="Arial"/>
          <w:bCs/>
          <w:color w:val="auto"/>
          <w:sz w:val="22"/>
          <w:szCs w:val="22"/>
        </w:rPr>
        <w:t xml:space="preserve"> </w:t>
      </w:r>
      <w:r w:rsidR="00137DDC">
        <w:rPr>
          <w:rFonts w:ascii="Calibri" w:hAnsi="Calibri"/>
          <w:sz w:val="22"/>
          <w:szCs w:val="22"/>
        </w:rPr>
        <w:t xml:space="preserve">as an organization with infrastructure to deliver consistent excellent care, well on your </w:t>
      </w:r>
      <w:r w:rsidR="00497AF1">
        <w:rPr>
          <w:rFonts w:ascii="Calibri" w:hAnsi="Calibri"/>
          <w:sz w:val="22"/>
          <w:szCs w:val="22"/>
        </w:rPr>
        <w:t xml:space="preserve">way </w:t>
      </w:r>
      <w:r w:rsidR="00137DDC">
        <w:rPr>
          <w:rFonts w:ascii="Calibri" w:hAnsi="Calibri"/>
          <w:sz w:val="22"/>
          <w:szCs w:val="22"/>
        </w:rPr>
        <w:t xml:space="preserve">to becoming a role-model organization that </w:t>
      </w:r>
      <w:r w:rsidRPr="00DB3F38">
        <w:rPr>
          <w:rFonts w:ascii="Calibri" w:hAnsi="Calibri"/>
          <w:sz w:val="22"/>
          <w:szCs w:val="22"/>
        </w:rPr>
        <w:t>assure</w:t>
      </w:r>
      <w:r w:rsidR="009E2A9A">
        <w:rPr>
          <w:rFonts w:ascii="Calibri" w:hAnsi="Calibri"/>
          <w:sz w:val="22"/>
          <w:szCs w:val="22"/>
        </w:rPr>
        <w:t>s</w:t>
      </w:r>
      <w:r w:rsidRPr="00DB3F38">
        <w:rPr>
          <w:rFonts w:ascii="Calibri" w:hAnsi="Calibri"/>
          <w:sz w:val="22"/>
          <w:szCs w:val="22"/>
        </w:rPr>
        <w:t xml:space="preserve"> providers, </w:t>
      </w:r>
      <w:proofErr w:type="gramStart"/>
      <w:r w:rsidRPr="00DB3F38">
        <w:rPr>
          <w:rFonts w:ascii="Calibri" w:hAnsi="Calibri"/>
          <w:sz w:val="22"/>
          <w:szCs w:val="22"/>
        </w:rPr>
        <w:t xml:space="preserve">payers, </w:t>
      </w:r>
      <w:r w:rsidR="00195DB2" w:rsidRPr="00DB3F38">
        <w:rPr>
          <w:rFonts w:ascii="Calibri" w:hAnsi="Calibri"/>
          <w:sz w:val="22"/>
          <w:szCs w:val="22"/>
        </w:rPr>
        <w:t>patients</w:t>
      </w:r>
      <w:proofErr w:type="gramEnd"/>
      <w:r w:rsidRPr="00DB3F38">
        <w:rPr>
          <w:rFonts w:ascii="Calibri" w:hAnsi="Calibri"/>
          <w:sz w:val="22"/>
          <w:szCs w:val="22"/>
        </w:rPr>
        <w:t xml:space="preserve"> and administrators that your</w:t>
      </w:r>
      <w:r w:rsidR="00E24E6E" w:rsidRPr="00DB3F38">
        <w:rPr>
          <w:rFonts w:ascii="Calibri" w:hAnsi="Calibri"/>
          <w:sz w:val="22"/>
          <w:szCs w:val="22"/>
        </w:rPr>
        <w:t xml:space="preserve"> department or practice</w:t>
      </w:r>
      <w:r w:rsidR="00F15DD6" w:rsidRPr="00DB3F38">
        <w:rPr>
          <w:rFonts w:ascii="Calibri" w:hAnsi="Calibri"/>
          <w:sz w:val="22"/>
          <w:szCs w:val="22"/>
        </w:rPr>
        <w:t xml:space="preserve"> </w:t>
      </w:r>
      <w:r w:rsidRPr="00DB3F38">
        <w:rPr>
          <w:rFonts w:ascii="Calibri" w:hAnsi="Calibri"/>
          <w:sz w:val="22"/>
          <w:szCs w:val="22"/>
        </w:rPr>
        <w:t>deliver</w:t>
      </w:r>
      <w:r w:rsidR="004F74C5" w:rsidRPr="00DB3F38">
        <w:rPr>
          <w:rFonts w:ascii="Calibri" w:hAnsi="Calibri"/>
          <w:sz w:val="22"/>
          <w:szCs w:val="22"/>
        </w:rPr>
        <w:t>s</w:t>
      </w:r>
      <w:r w:rsidRPr="00DB3F38">
        <w:rPr>
          <w:rFonts w:ascii="Calibri" w:hAnsi="Calibri"/>
          <w:sz w:val="22"/>
          <w:szCs w:val="22"/>
        </w:rPr>
        <w:t xml:space="preserve"> today’s highest levels of imaging quality, </w:t>
      </w:r>
      <w:r w:rsidR="00195DB2" w:rsidRPr="00DB3F38">
        <w:rPr>
          <w:rFonts w:ascii="Calibri" w:hAnsi="Calibri"/>
          <w:sz w:val="22"/>
          <w:szCs w:val="22"/>
        </w:rPr>
        <w:t>safety</w:t>
      </w:r>
      <w:r w:rsidRPr="00DB3F38">
        <w:rPr>
          <w:rFonts w:ascii="Calibri" w:hAnsi="Calibri"/>
          <w:sz w:val="22"/>
          <w:szCs w:val="22"/>
        </w:rPr>
        <w:t xml:space="preserve"> and care.</w:t>
      </w:r>
      <w:r w:rsidR="00995AF0" w:rsidRPr="00DB3F38">
        <w:rPr>
          <w:rFonts w:ascii="Calibri" w:hAnsi="Calibri"/>
          <w:sz w:val="22"/>
          <w:szCs w:val="22"/>
        </w:rPr>
        <w:t xml:space="preserve"> </w:t>
      </w:r>
      <w:r w:rsidRPr="00DB3F38">
        <w:rPr>
          <w:rFonts w:ascii="Calibri" w:hAnsi="Calibri"/>
          <w:sz w:val="22"/>
          <w:szCs w:val="22"/>
        </w:rPr>
        <w:t xml:space="preserve">Express your confidence as a DICOE facility </w:t>
      </w:r>
      <w:r w:rsidR="00CF78F8">
        <w:rPr>
          <w:rFonts w:ascii="Calibri" w:hAnsi="Calibri"/>
          <w:sz w:val="22"/>
          <w:szCs w:val="22"/>
        </w:rPr>
        <w:t xml:space="preserve">by making these important </w:t>
      </w:r>
      <w:r w:rsidRPr="00DB3F38">
        <w:rPr>
          <w:rFonts w:ascii="Calibri" w:hAnsi="Calibri"/>
          <w:sz w:val="22"/>
          <w:szCs w:val="22"/>
        </w:rPr>
        <w:t>points</w:t>
      </w:r>
      <w:r w:rsidR="00497AF1">
        <w:rPr>
          <w:rFonts w:ascii="Calibri" w:hAnsi="Calibri"/>
          <w:sz w:val="22"/>
          <w:szCs w:val="22"/>
        </w:rPr>
        <w:t>.</w:t>
      </w:r>
    </w:p>
    <w:p w14:paraId="48BF43B4" w14:textId="77777777" w:rsidR="00995AF0" w:rsidRPr="00DB3F38" w:rsidRDefault="00995AF0" w:rsidP="00995AF0">
      <w:pPr>
        <w:pStyle w:val="Default"/>
        <w:rPr>
          <w:rFonts w:ascii="Calibri" w:hAnsi="Calibri"/>
          <w:sz w:val="22"/>
          <w:szCs w:val="22"/>
        </w:rPr>
      </w:pPr>
    </w:p>
    <w:p w14:paraId="6C953B76" w14:textId="77777777" w:rsidR="002A0354" w:rsidRPr="00DB3F38" w:rsidRDefault="00995AF0" w:rsidP="007F369F">
      <w:pPr>
        <w:pStyle w:val="Default"/>
        <w:rPr>
          <w:rFonts w:ascii="Calibri" w:hAnsi="Calibri" w:cs="Arial"/>
          <w:b/>
          <w:bCs/>
          <w:color w:val="006FC0"/>
          <w:sz w:val="22"/>
          <w:szCs w:val="22"/>
        </w:rPr>
      </w:pPr>
      <w:r w:rsidRPr="00DB3F38">
        <w:rPr>
          <w:rFonts w:ascii="Calibri" w:hAnsi="Calibri" w:cs="Arial"/>
          <w:b/>
          <w:bCs/>
          <w:color w:val="006FC0"/>
          <w:sz w:val="22"/>
          <w:szCs w:val="22"/>
        </w:rPr>
        <w:t>BENEFITS</w:t>
      </w:r>
    </w:p>
    <w:p w14:paraId="34170D5D" w14:textId="77777777" w:rsidR="002A0354" w:rsidRPr="00DB3F38" w:rsidRDefault="002A0354" w:rsidP="007F369F">
      <w:pPr>
        <w:pStyle w:val="Default"/>
        <w:rPr>
          <w:rFonts w:ascii="Calibri" w:hAnsi="Calibri" w:cs="Arial"/>
          <w:color w:val="006FC0"/>
          <w:sz w:val="22"/>
          <w:szCs w:val="22"/>
        </w:rPr>
      </w:pPr>
      <w:r w:rsidRPr="00DB3F38">
        <w:rPr>
          <w:rFonts w:ascii="Calibri" w:hAnsi="Calibri" w:cs="Arial"/>
          <w:color w:val="006FC0"/>
          <w:sz w:val="22"/>
          <w:szCs w:val="22"/>
        </w:rPr>
        <w:t xml:space="preserve"> </w:t>
      </w:r>
    </w:p>
    <w:p w14:paraId="7368670C" w14:textId="77777777" w:rsidR="007F369F" w:rsidRDefault="007F369F" w:rsidP="007F369F">
      <w:pPr>
        <w:pStyle w:val="Default"/>
        <w:rPr>
          <w:rFonts w:ascii="Calibri" w:hAnsi="Calibri" w:cs="Arial"/>
          <w:bCs/>
          <w:color w:val="auto"/>
          <w:sz w:val="22"/>
          <w:szCs w:val="22"/>
        </w:rPr>
      </w:pPr>
      <w:r w:rsidRPr="00DB3F38">
        <w:rPr>
          <w:rFonts w:ascii="Calibri" w:hAnsi="Calibri" w:cs="Arial"/>
          <w:bCs/>
          <w:color w:val="auto"/>
          <w:sz w:val="22"/>
          <w:szCs w:val="22"/>
        </w:rPr>
        <w:t xml:space="preserve">As a DICOE facility, the </w:t>
      </w:r>
      <w:r w:rsidRPr="00DB3F38">
        <w:rPr>
          <w:rFonts w:ascii="Calibri" w:hAnsi="Calibri" w:cs="Arial"/>
          <w:bCs/>
          <w:color w:val="auto"/>
          <w:sz w:val="22"/>
          <w:szCs w:val="22"/>
          <w:highlight w:val="yellow"/>
        </w:rPr>
        <w:t>[Insert Name of Facility, Department or Practice]</w:t>
      </w:r>
      <w:r w:rsidRPr="00DB3F38">
        <w:rPr>
          <w:rFonts w:ascii="Calibri" w:hAnsi="Calibri" w:cs="Arial"/>
          <w:bCs/>
          <w:color w:val="auto"/>
          <w:sz w:val="22"/>
          <w:szCs w:val="22"/>
        </w:rPr>
        <w:t xml:space="preserve">: </w:t>
      </w:r>
    </w:p>
    <w:p w14:paraId="44C16D10" w14:textId="77777777" w:rsidR="000814D7" w:rsidRPr="00DB3F38" w:rsidRDefault="000814D7" w:rsidP="007F369F">
      <w:pPr>
        <w:pStyle w:val="Default"/>
        <w:rPr>
          <w:rFonts w:ascii="Calibri" w:hAnsi="Calibri" w:cs="Arial"/>
          <w:bCs/>
          <w:color w:val="auto"/>
          <w:sz w:val="22"/>
          <w:szCs w:val="22"/>
        </w:rPr>
      </w:pPr>
    </w:p>
    <w:p w14:paraId="3A7DFE12" w14:textId="1E495ECA" w:rsidR="00527C34" w:rsidRDefault="00527C34" w:rsidP="000814D7">
      <w:pPr>
        <w:pStyle w:val="Default"/>
        <w:numPr>
          <w:ilvl w:val="0"/>
          <w:numId w:val="3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Meets the criteria of DICOE </w:t>
      </w:r>
      <w:r w:rsidR="00497AF1">
        <w:rPr>
          <w:rFonts w:ascii="Calibri" w:hAnsi="Calibri"/>
          <w:sz w:val="22"/>
          <w:szCs w:val="22"/>
        </w:rPr>
        <w:t xml:space="preserve">With </w:t>
      </w:r>
      <w:r>
        <w:rPr>
          <w:rFonts w:ascii="Calibri" w:hAnsi="Calibri"/>
          <w:sz w:val="22"/>
          <w:szCs w:val="22"/>
        </w:rPr>
        <w:t>Distinction and demonstrates excellence in outcomes in many advanced DICOE domains.</w:t>
      </w:r>
    </w:p>
    <w:p w14:paraId="07463564" w14:textId="7FC63D80" w:rsidR="007F369F" w:rsidRPr="000814D7" w:rsidRDefault="000814D7" w:rsidP="000814D7">
      <w:pPr>
        <w:pStyle w:val="Default"/>
        <w:numPr>
          <w:ilvl w:val="0"/>
          <w:numId w:val="3"/>
        </w:numPr>
        <w:rPr>
          <w:rFonts w:ascii="Calibri" w:hAnsi="Calibri"/>
          <w:sz w:val="22"/>
          <w:szCs w:val="22"/>
        </w:rPr>
      </w:pPr>
      <w:proofErr w:type="gramStart"/>
      <w:r w:rsidRPr="00DB3F38">
        <w:rPr>
          <w:rFonts w:ascii="Calibri" w:hAnsi="Calibri"/>
          <w:sz w:val="22"/>
          <w:szCs w:val="22"/>
        </w:rPr>
        <w:t>Has</w:t>
      </w:r>
      <w:proofErr w:type="gramEnd"/>
      <w:r w:rsidRPr="00DB3F38">
        <w:rPr>
          <w:rFonts w:ascii="Calibri" w:hAnsi="Calibri"/>
          <w:sz w:val="22"/>
          <w:szCs w:val="22"/>
        </w:rPr>
        <w:t xml:space="preserve"> exceeded the standard requirements of accreditation to achieve the designation of Diagnostic Imaging Center of Excellence from the </w:t>
      </w:r>
      <w:r w:rsidR="00497AF1">
        <w:rPr>
          <w:rFonts w:ascii="Calibri" w:hAnsi="Calibri"/>
          <w:sz w:val="22"/>
          <w:szCs w:val="22"/>
        </w:rPr>
        <w:t>ACR®.</w:t>
      </w:r>
    </w:p>
    <w:p w14:paraId="26393FB0" w14:textId="73325AB2" w:rsidR="00D94D07" w:rsidRDefault="00472034" w:rsidP="00DB3F38">
      <w:pPr>
        <w:numPr>
          <w:ilvl w:val="0"/>
          <w:numId w:val="3"/>
        </w:numPr>
        <w:spacing w:after="0" w:line="240" w:lineRule="auto"/>
        <w:rPr>
          <w:rFonts w:cs="Calibri"/>
        </w:rPr>
      </w:pPr>
      <w:r>
        <w:rPr>
          <w:rFonts w:cs="Calibri"/>
        </w:rPr>
        <w:t xml:space="preserve">Demonstrates the </w:t>
      </w:r>
      <w:r w:rsidR="00211E59">
        <w:rPr>
          <w:rFonts w:cs="Calibri"/>
        </w:rPr>
        <w:t>infrastructure, policies</w:t>
      </w:r>
      <w:r>
        <w:rPr>
          <w:rFonts w:cs="Calibri"/>
        </w:rPr>
        <w:t xml:space="preserve"> and procedures required to assure consisten</w:t>
      </w:r>
      <w:r w:rsidR="00211E59">
        <w:rPr>
          <w:rFonts w:cs="Calibri"/>
        </w:rPr>
        <w:t xml:space="preserve">tly </w:t>
      </w:r>
      <w:r w:rsidR="00794F01">
        <w:rPr>
          <w:rFonts w:cs="Calibri"/>
        </w:rPr>
        <w:t>high-quality</w:t>
      </w:r>
      <w:r w:rsidR="00211E59">
        <w:rPr>
          <w:rFonts w:cs="Calibri"/>
        </w:rPr>
        <w:t xml:space="preserve"> care and service</w:t>
      </w:r>
      <w:r w:rsidR="008619CE">
        <w:rPr>
          <w:rFonts w:cs="Calibri"/>
        </w:rPr>
        <w:t xml:space="preserve"> for all </w:t>
      </w:r>
      <w:r w:rsidR="00043E4A">
        <w:rPr>
          <w:rFonts w:cs="Calibri"/>
        </w:rPr>
        <w:t>patients.</w:t>
      </w:r>
    </w:p>
    <w:p w14:paraId="29773DDA" w14:textId="6DCE60F6" w:rsidR="004F74C5" w:rsidRPr="00DB3F38" w:rsidRDefault="00DB3F38" w:rsidP="00DB3F38">
      <w:pPr>
        <w:numPr>
          <w:ilvl w:val="0"/>
          <w:numId w:val="3"/>
        </w:numPr>
        <w:spacing w:after="0" w:line="240" w:lineRule="auto"/>
        <w:rPr>
          <w:rFonts w:cs="Calibri"/>
        </w:rPr>
      </w:pPr>
      <w:r w:rsidRPr="00DB3F38">
        <w:rPr>
          <w:rFonts w:cs="Calibri"/>
        </w:rPr>
        <w:t>O</w:t>
      </w:r>
      <w:r w:rsidR="004F74C5" w:rsidRPr="00DB3F38">
        <w:rPr>
          <w:rFonts w:cs="Calibri"/>
        </w:rPr>
        <w:t>ffers excellence at multiple levels — the professional staff, tech</w:t>
      </w:r>
      <w:r w:rsidRPr="00DB3F38">
        <w:rPr>
          <w:rFonts w:cs="Calibri"/>
        </w:rPr>
        <w:t xml:space="preserve">nology, </w:t>
      </w:r>
      <w:r w:rsidR="00195DB2" w:rsidRPr="00DB3F38">
        <w:rPr>
          <w:rFonts w:cs="Calibri"/>
        </w:rPr>
        <w:t>policies</w:t>
      </w:r>
      <w:r w:rsidRPr="00DB3F38">
        <w:rPr>
          <w:rFonts w:cs="Calibri"/>
        </w:rPr>
        <w:t xml:space="preserve"> and </w:t>
      </w:r>
      <w:r w:rsidR="00195DB2" w:rsidRPr="00DB3F38">
        <w:rPr>
          <w:rFonts w:cs="Calibri"/>
        </w:rPr>
        <w:t>procedures.</w:t>
      </w:r>
    </w:p>
    <w:p w14:paraId="5E8C8F50" w14:textId="216AB8C7" w:rsidR="00DB3F38" w:rsidRPr="008D7C5C" w:rsidRDefault="00DB3F38" w:rsidP="00DB3F38">
      <w:pPr>
        <w:pStyle w:val="Default"/>
        <w:numPr>
          <w:ilvl w:val="0"/>
          <w:numId w:val="3"/>
        </w:numPr>
        <w:rPr>
          <w:rFonts w:ascii="Calibri" w:hAnsi="Calibri" w:cs="Calibri"/>
          <w:color w:val="auto"/>
          <w:sz w:val="22"/>
          <w:szCs w:val="22"/>
        </w:rPr>
      </w:pPr>
      <w:r w:rsidRPr="00DB3F38">
        <w:rPr>
          <w:rFonts w:ascii="Calibri" w:hAnsi="Calibri"/>
          <w:sz w:val="22"/>
          <w:szCs w:val="22"/>
        </w:rPr>
        <w:t xml:space="preserve">Has achieved accreditation by the </w:t>
      </w:r>
      <w:r w:rsidR="00497AF1">
        <w:rPr>
          <w:rFonts w:ascii="Calibri" w:hAnsi="Calibri"/>
          <w:sz w:val="22"/>
          <w:szCs w:val="22"/>
        </w:rPr>
        <w:t>ACR</w:t>
      </w:r>
      <w:r w:rsidRPr="00DB3F38">
        <w:rPr>
          <w:rFonts w:ascii="Calibri" w:hAnsi="Calibri"/>
          <w:sz w:val="22"/>
          <w:szCs w:val="22"/>
        </w:rPr>
        <w:t xml:space="preserve"> in all imaging modalities that we </w:t>
      </w:r>
      <w:r w:rsidR="00195DB2" w:rsidRPr="00DB3F38">
        <w:rPr>
          <w:rFonts w:ascii="Calibri" w:hAnsi="Calibri"/>
          <w:sz w:val="22"/>
          <w:szCs w:val="22"/>
        </w:rPr>
        <w:t>provide.</w:t>
      </w:r>
      <w:r w:rsidRPr="00DB3F38">
        <w:rPr>
          <w:rFonts w:ascii="Calibri" w:hAnsi="Calibri"/>
          <w:sz w:val="22"/>
          <w:szCs w:val="22"/>
        </w:rPr>
        <w:t xml:space="preserve"> </w:t>
      </w:r>
    </w:p>
    <w:p w14:paraId="77CB0165" w14:textId="62C7400B" w:rsidR="008D7C5C" w:rsidRPr="002A467A" w:rsidRDefault="008D7C5C" w:rsidP="00DB3F38">
      <w:pPr>
        <w:pStyle w:val="Default"/>
        <w:numPr>
          <w:ilvl w:val="0"/>
          <w:numId w:val="3"/>
        </w:numPr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/>
          <w:sz w:val="22"/>
          <w:szCs w:val="22"/>
        </w:rPr>
        <w:t>Provides assurance of patient centric care.</w:t>
      </w:r>
    </w:p>
    <w:p w14:paraId="12893767" w14:textId="77777777" w:rsidR="002A467A" w:rsidRPr="00DB3F38" w:rsidRDefault="002A467A" w:rsidP="002A467A">
      <w:pPr>
        <w:pStyle w:val="Default"/>
        <w:ind w:left="720"/>
        <w:rPr>
          <w:rFonts w:ascii="Calibri" w:hAnsi="Calibri" w:cs="Calibri"/>
          <w:color w:val="auto"/>
          <w:sz w:val="22"/>
          <w:szCs w:val="22"/>
        </w:rPr>
      </w:pPr>
    </w:p>
    <w:p w14:paraId="6B3B15C1" w14:textId="77777777" w:rsidR="00995AF0" w:rsidRPr="00DB3F38" w:rsidRDefault="00995AF0" w:rsidP="007F369F">
      <w:pPr>
        <w:pStyle w:val="Default"/>
        <w:rPr>
          <w:rFonts w:asciiTheme="minorHAnsi" w:hAnsiTheme="minorHAnsi" w:cs="Arial"/>
          <w:b/>
          <w:bCs/>
          <w:color w:val="006FC0"/>
          <w:sz w:val="22"/>
          <w:szCs w:val="22"/>
        </w:rPr>
      </w:pPr>
      <w:r w:rsidRPr="00DB3F38">
        <w:rPr>
          <w:rFonts w:asciiTheme="minorHAnsi" w:hAnsiTheme="minorHAnsi" w:cs="Arial"/>
          <w:b/>
          <w:bCs/>
          <w:color w:val="006FC0"/>
          <w:sz w:val="22"/>
          <w:szCs w:val="22"/>
        </w:rPr>
        <w:t>CRITERIA</w:t>
      </w:r>
    </w:p>
    <w:p w14:paraId="54BE87B2" w14:textId="77777777" w:rsidR="00995AF0" w:rsidRPr="00DB3F38" w:rsidRDefault="00995AF0" w:rsidP="007F369F">
      <w:pPr>
        <w:pStyle w:val="Default"/>
        <w:rPr>
          <w:rFonts w:asciiTheme="minorHAnsi" w:hAnsiTheme="minorHAnsi" w:cs="Arial"/>
          <w:b/>
          <w:bCs/>
          <w:color w:val="006FC0"/>
          <w:sz w:val="22"/>
          <w:szCs w:val="22"/>
        </w:rPr>
      </w:pPr>
    </w:p>
    <w:p w14:paraId="2C6897CC" w14:textId="18EE9561" w:rsidR="00D06ED8" w:rsidRPr="00DB3F38" w:rsidRDefault="007C3024" w:rsidP="007F369F">
      <w:pPr>
        <w:pStyle w:val="Default"/>
        <w:rPr>
          <w:rFonts w:asciiTheme="minorHAnsi" w:hAnsiTheme="minorHAnsi" w:cs="Arial"/>
          <w:b/>
          <w:bCs/>
          <w:color w:val="006FC0"/>
          <w:sz w:val="22"/>
          <w:szCs w:val="22"/>
        </w:rPr>
      </w:pPr>
      <w:r w:rsidRPr="00DB3F38">
        <w:rPr>
          <w:rFonts w:asciiTheme="minorHAnsi" w:hAnsiTheme="minorHAnsi" w:cs="Arial"/>
          <w:b/>
          <w:bCs/>
          <w:color w:val="006FC0"/>
          <w:sz w:val="22"/>
          <w:szCs w:val="22"/>
        </w:rPr>
        <w:t xml:space="preserve">To become a Diagnostic Imaging Center of </w:t>
      </w:r>
      <w:r w:rsidR="001707DB" w:rsidRPr="00DB3F38">
        <w:rPr>
          <w:rFonts w:asciiTheme="minorHAnsi" w:hAnsiTheme="minorHAnsi" w:cs="Arial"/>
          <w:b/>
          <w:bCs/>
          <w:color w:val="006FC0"/>
          <w:sz w:val="22"/>
          <w:szCs w:val="22"/>
        </w:rPr>
        <w:t>Excellence</w:t>
      </w:r>
      <w:r w:rsidR="001707DB">
        <w:rPr>
          <w:rFonts w:asciiTheme="minorHAnsi" w:hAnsiTheme="minorHAnsi" w:cs="Arial"/>
          <w:b/>
          <w:bCs/>
          <w:color w:val="006FC0"/>
          <w:sz w:val="22"/>
          <w:szCs w:val="22"/>
        </w:rPr>
        <w:t xml:space="preserve"> </w:t>
      </w:r>
      <w:proofErr w:type="gramStart"/>
      <w:r w:rsidR="00497AF1">
        <w:rPr>
          <w:rFonts w:asciiTheme="minorHAnsi" w:hAnsiTheme="minorHAnsi" w:cs="Arial"/>
          <w:b/>
          <w:bCs/>
          <w:color w:val="006FC0"/>
          <w:sz w:val="22"/>
          <w:szCs w:val="22"/>
        </w:rPr>
        <w:t>W</w:t>
      </w:r>
      <w:r w:rsidR="001707DB">
        <w:rPr>
          <w:rFonts w:asciiTheme="minorHAnsi" w:hAnsiTheme="minorHAnsi" w:cs="Arial"/>
          <w:b/>
          <w:bCs/>
          <w:color w:val="006FC0"/>
          <w:sz w:val="22"/>
          <w:szCs w:val="22"/>
        </w:rPr>
        <w:t>ith</w:t>
      </w:r>
      <w:proofErr w:type="gramEnd"/>
      <w:r w:rsidR="001707DB">
        <w:rPr>
          <w:rFonts w:asciiTheme="minorHAnsi" w:hAnsiTheme="minorHAnsi" w:cs="Arial"/>
          <w:b/>
          <w:bCs/>
          <w:color w:val="006FC0"/>
          <w:sz w:val="22"/>
          <w:szCs w:val="22"/>
        </w:rPr>
        <w:t xml:space="preserve"> Distinction, </w:t>
      </w:r>
      <w:r w:rsidR="00F15DD6" w:rsidRPr="00DB3F38">
        <w:rPr>
          <w:rFonts w:asciiTheme="minorHAnsi" w:hAnsiTheme="minorHAnsi" w:cs="Arial"/>
          <w:b/>
          <w:bCs/>
          <w:color w:val="006FC0"/>
          <w:sz w:val="22"/>
          <w:szCs w:val="22"/>
        </w:rPr>
        <w:t xml:space="preserve">the </w:t>
      </w:r>
      <w:r w:rsidR="00F15DD6" w:rsidRPr="00DB3F38">
        <w:rPr>
          <w:rFonts w:asciiTheme="minorHAnsi" w:hAnsiTheme="minorHAnsi" w:cs="Arial"/>
          <w:b/>
          <w:bCs/>
          <w:color w:val="006FC0"/>
          <w:sz w:val="22"/>
          <w:szCs w:val="22"/>
          <w:highlight w:val="yellow"/>
        </w:rPr>
        <w:t xml:space="preserve">[insert name of facility, </w:t>
      </w:r>
      <w:r w:rsidR="00195DB2" w:rsidRPr="00DB3F38">
        <w:rPr>
          <w:rFonts w:asciiTheme="minorHAnsi" w:hAnsiTheme="minorHAnsi" w:cs="Arial"/>
          <w:b/>
          <w:bCs/>
          <w:color w:val="006FC0"/>
          <w:sz w:val="22"/>
          <w:szCs w:val="22"/>
          <w:highlight w:val="yellow"/>
        </w:rPr>
        <w:t>department,</w:t>
      </w:r>
      <w:r w:rsidR="00F15DD6" w:rsidRPr="00DB3F38">
        <w:rPr>
          <w:rFonts w:asciiTheme="minorHAnsi" w:hAnsiTheme="minorHAnsi" w:cs="Arial"/>
          <w:b/>
          <w:bCs/>
          <w:color w:val="006FC0"/>
          <w:sz w:val="22"/>
          <w:szCs w:val="22"/>
          <w:highlight w:val="yellow"/>
        </w:rPr>
        <w:t xml:space="preserve"> or practice]</w:t>
      </w:r>
      <w:r w:rsidR="00F15DD6" w:rsidRPr="00DB3F38">
        <w:rPr>
          <w:rFonts w:asciiTheme="minorHAnsi" w:hAnsiTheme="minorHAnsi" w:cs="Arial"/>
          <w:b/>
          <w:bCs/>
          <w:color w:val="006FC0"/>
          <w:sz w:val="22"/>
          <w:szCs w:val="22"/>
        </w:rPr>
        <w:t xml:space="preserve"> </w:t>
      </w:r>
      <w:r w:rsidRPr="00DB3F38">
        <w:rPr>
          <w:rFonts w:asciiTheme="minorHAnsi" w:hAnsiTheme="minorHAnsi" w:cs="Arial"/>
          <w:b/>
          <w:bCs/>
          <w:color w:val="006FC0"/>
          <w:sz w:val="22"/>
          <w:szCs w:val="22"/>
        </w:rPr>
        <w:t>has met</w:t>
      </w:r>
      <w:r w:rsidR="001707DB">
        <w:rPr>
          <w:rFonts w:asciiTheme="minorHAnsi" w:hAnsiTheme="minorHAnsi" w:cs="Arial"/>
          <w:b/>
          <w:bCs/>
          <w:color w:val="006FC0"/>
          <w:sz w:val="22"/>
          <w:szCs w:val="22"/>
        </w:rPr>
        <w:t xml:space="preserve"> </w:t>
      </w:r>
      <w:proofErr w:type="gramStart"/>
      <w:r w:rsidR="001707DB">
        <w:rPr>
          <w:rFonts w:asciiTheme="minorHAnsi" w:hAnsiTheme="minorHAnsi" w:cs="Arial"/>
          <w:b/>
          <w:bCs/>
          <w:color w:val="006FC0"/>
          <w:sz w:val="22"/>
          <w:szCs w:val="22"/>
        </w:rPr>
        <w:t>most</w:t>
      </w:r>
      <w:proofErr w:type="gramEnd"/>
      <w:r w:rsidRPr="00DB3F38">
        <w:rPr>
          <w:rFonts w:asciiTheme="minorHAnsi" w:hAnsiTheme="minorHAnsi" w:cs="Arial"/>
          <w:b/>
          <w:bCs/>
          <w:color w:val="006FC0"/>
          <w:sz w:val="22"/>
          <w:szCs w:val="22"/>
        </w:rPr>
        <w:t xml:space="preserve"> the following criteria:</w:t>
      </w:r>
    </w:p>
    <w:p w14:paraId="439448AC" w14:textId="77777777" w:rsidR="007C3024" w:rsidRPr="00DB3F38" w:rsidRDefault="007C3024" w:rsidP="007F369F">
      <w:pPr>
        <w:pStyle w:val="Default"/>
        <w:rPr>
          <w:rFonts w:asciiTheme="minorHAnsi" w:hAnsiTheme="minorHAnsi" w:cs="Arial"/>
          <w:color w:val="006FC0"/>
          <w:sz w:val="22"/>
          <w:szCs w:val="22"/>
        </w:rPr>
      </w:pPr>
    </w:p>
    <w:p w14:paraId="2AB4C6FA" w14:textId="20AE3314" w:rsidR="00DB3F38" w:rsidRPr="00DB3F38" w:rsidRDefault="00DB3F38" w:rsidP="00DB3F38">
      <w:pPr>
        <w:pStyle w:val="Default"/>
        <w:numPr>
          <w:ilvl w:val="0"/>
          <w:numId w:val="2"/>
        </w:numPr>
        <w:rPr>
          <w:rFonts w:ascii="Calibri" w:hAnsi="Calibri"/>
          <w:sz w:val="22"/>
          <w:szCs w:val="22"/>
        </w:rPr>
      </w:pPr>
      <w:r w:rsidRPr="00DB3F38">
        <w:rPr>
          <w:rFonts w:ascii="Calibri" w:hAnsi="Calibri"/>
          <w:sz w:val="22"/>
          <w:szCs w:val="22"/>
        </w:rPr>
        <w:t xml:space="preserve">ACR accreditation in all modalities offered and that ACR </w:t>
      </w:r>
      <w:r w:rsidR="00195DB2" w:rsidRPr="00DB3F38">
        <w:rPr>
          <w:rFonts w:ascii="Calibri" w:hAnsi="Calibri"/>
          <w:sz w:val="22"/>
          <w:szCs w:val="22"/>
        </w:rPr>
        <w:t>provides.</w:t>
      </w:r>
    </w:p>
    <w:p w14:paraId="74422C26" w14:textId="55EA4308" w:rsidR="00DB3F38" w:rsidRPr="00DB3F38" w:rsidRDefault="00995AF0" w:rsidP="009E2A9A">
      <w:pPr>
        <w:pStyle w:val="Default"/>
        <w:numPr>
          <w:ilvl w:val="0"/>
          <w:numId w:val="2"/>
        </w:numPr>
        <w:ind w:right="-717"/>
        <w:rPr>
          <w:rFonts w:asciiTheme="minorHAnsi" w:hAnsiTheme="minorHAnsi"/>
          <w:sz w:val="22"/>
          <w:szCs w:val="22"/>
        </w:rPr>
      </w:pPr>
      <w:r w:rsidRPr="00DB3F38">
        <w:rPr>
          <w:rFonts w:asciiTheme="minorHAnsi" w:hAnsiTheme="minorHAnsi"/>
          <w:sz w:val="22"/>
          <w:szCs w:val="22"/>
        </w:rPr>
        <w:t>Participation in</w:t>
      </w:r>
      <w:r w:rsidR="00EB1B00">
        <w:rPr>
          <w:rFonts w:asciiTheme="minorHAnsi" w:hAnsiTheme="minorHAnsi"/>
          <w:sz w:val="22"/>
          <w:szCs w:val="22"/>
        </w:rPr>
        <w:t xml:space="preserve"> </w:t>
      </w:r>
      <w:r w:rsidR="006D57BF">
        <w:rPr>
          <w:rFonts w:asciiTheme="minorHAnsi" w:hAnsiTheme="minorHAnsi"/>
          <w:sz w:val="22"/>
          <w:szCs w:val="22"/>
        </w:rPr>
        <w:t xml:space="preserve">ACR </w:t>
      </w:r>
      <w:r w:rsidR="00EB1B00">
        <w:rPr>
          <w:rFonts w:asciiTheme="minorHAnsi" w:hAnsiTheme="minorHAnsi"/>
          <w:sz w:val="22"/>
          <w:szCs w:val="22"/>
        </w:rPr>
        <w:t>National Radiology Data Registries (NRDR</w:t>
      </w:r>
      <w:r w:rsidR="006D57BF">
        <w:rPr>
          <w:rFonts w:asciiTheme="minorHAnsi" w:hAnsiTheme="minorHAnsi"/>
          <w:sz w:val="22"/>
          <w:szCs w:val="22"/>
        </w:rPr>
        <w:t>®</w:t>
      </w:r>
      <w:r w:rsidR="00EB1B00">
        <w:rPr>
          <w:rFonts w:asciiTheme="minorHAnsi" w:hAnsiTheme="minorHAnsi"/>
          <w:sz w:val="22"/>
          <w:szCs w:val="22"/>
        </w:rPr>
        <w:t>)</w:t>
      </w:r>
      <w:r w:rsidR="00497AF1">
        <w:rPr>
          <w:rFonts w:asciiTheme="minorHAnsi" w:hAnsiTheme="minorHAnsi"/>
          <w:sz w:val="22"/>
          <w:szCs w:val="22"/>
        </w:rPr>
        <w:t>.</w:t>
      </w:r>
    </w:p>
    <w:p w14:paraId="29A4AB03" w14:textId="56904E88" w:rsidR="007F369F" w:rsidRPr="00DB3F38" w:rsidRDefault="00D06ED8" w:rsidP="007F369F">
      <w:pPr>
        <w:pStyle w:val="Default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DB3F38">
        <w:rPr>
          <w:rFonts w:asciiTheme="minorHAnsi" w:hAnsiTheme="minorHAnsi"/>
          <w:sz w:val="22"/>
          <w:szCs w:val="22"/>
        </w:rPr>
        <w:t xml:space="preserve">Image Gently® and Image Wisely® </w:t>
      </w:r>
      <w:r w:rsidR="00FF4EA0">
        <w:rPr>
          <w:rFonts w:asciiTheme="minorHAnsi" w:hAnsiTheme="minorHAnsi"/>
          <w:sz w:val="22"/>
          <w:szCs w:val="22"/>
        </w:rPr>
        <w:t>p</w:t>
      </w:r>
      <w:r w:rsidR="009E2A9A">
        <w:rPr>
          <w:rFonts w:ascii="Calibri" w:hAnsi="Calibri"/>
          <w:sz w:val="22"/>
          <w:szCs w:val="22"/>
        </w:rPr>
        <w:t>ledges</w:t>
      </w:r>
      <w:r w:rsidR="00497AF1">
        <w:rPr>
          <w:rFonts w:ascii="Calibri" w:hAnsi="Calibri"/>
          <w:sz w:val="22"/>
          <w:szCs w:val="22"/>
        </w:rPr>
        <w:t>.</w:t>
      </w:r>
      <w:r w:rsidR="009E2A9A">
        <w:rPr>
          <w:rFonts w:ascii="Calibri" w:hAnsi="Calibri"/>
          <w:sz w:val="22"/>
          <w:szCs w:val="22"/>
        </w:rPr>
        <w:t xml:space="preserve"> </w:t>
      </w:r>
    </w:p>
    <w:p w14:paraId="2D4159A6" w14:textId="13E55C5E" w:rsidR="00F15DD6" w:rsidRPr="00DB3F38" w:rsidRDefault="00995AF0" w:rsidP="007F369F">
      <w:pPr>
        <w:pStyle w:val="Default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DB3F38">
        <w:rPr>
          <w:rFonts w:asciiTheme="minorHAnsi" w:hAnsiTheme="minorHAnsi"/>
          <w:sz w:val="22"/>
          <w:szCs w:val="22"/>
        </w:rPr>
        <w:t>C</w:t>
      </w:r>
      <w:r w:rsidR="007F369F" w:rsidRPr="00DB3F38">
        <w:rPr>
          <w:rFonts w:asciiTheme="minorHAnsi" w:hAnsiTheme="minorHAnsi"/>
          <w:sz w:val="22"/>
          <w:szCs w:val="22"/>
        </w:rPr>
        <w:t xml:space="preserve">omprehensive assessment of </w:t>
      </w:r>
      <w:r w:rsidR="00F15DD6" w:rsidRPr="00DB3F38">
        <w:rPr>
          <w:rFonts w:asciiTheme="minorHAnsi" w:hAnsiTheme="minorHAnsi"/>
          <w:sz w:val="22"/>
          <w:szCs w:val="22"/>
        </w:rPr>
        <w:t xml:space="preserve">quality, safety, </w:t>
      </w:r>
      <w:r w:rsidR="00195DB2" w:rsidRPr="00DB3F38">
        <w:rPr>
          <w:rFonts w:asciiTheme="minorHAnsi" w:hAnsiTheme="minorHAnsi"/>
          <w:sz w:val="22"/>
          <w:szCs w:val="22"/>
        </w:rPr>
        <w:t>procedures</w:t>
      </w:r>
      <w:r w:rsidR="00D06ED8" w:rsidRPr="00DB3F38">
        <w:rPr>
          <w:rFonts w:asciiTheme="minorHAnsi" w:hAnsiTheme="minorHAnsi"/>
          <w:sz w:val="22"/>
          <w:szCs w:val="22"/>
        </w:rPr>
        <w:t xml:space="preserve"> and person</w:t>
      </w:r>
      <w:r w:rsidR="00DB3F38" w:rsidRPr="00DB3F38">
        <w:rPr>
          <w:rFonts w:asciiTheme="minorHAnsi" w:hAnsiTheme="minorHAnsi"/>
          <w:sz w:val="22"/>
          <w:szCs w:val="22"/>
        </w:rPr>
        <w:t xml:space="preserve">nel by an expert </w:t>
      </w:r>
      <w:r w:rsidR="00FF4EA0">
        <w:rPr>
          <w:rFonts w:asciiTheme="minorHAnsi" w:hAnsiTheme="minorHAnsi"/>
          <w:sz w:val="22"/>
          <w:szCs w:val="22"/>
        </w:rPr>
        <w:t>A</w:t>
      </w:r>
      <w:r w:rsidR="00F15DD6" w:rsidRPr="00DB3F38">
        <w:rPr>
          <w:rFonts w:asciiTheme="minorHAnsi" w:hAnsiTheme="minorHAnsi"/>
          <w:sz w:val="22"/>
          <w:szCs w:val="22"/>
        </w:rPr>
        <w:t xml:space="preserve">CR survey team </w:t>
      </w:r>
      <w:r w:rsidR="007F369F" w:rsidRPr="00DB3F38">
        <w:rPr>
          <w:rFonts w:asciiTheme="minorHAnsi" w:hAnsiTheme="minorHAnsi"/>
          <w:sz w:val="22"/>
          <w:szCs w:val="22"/>
        </w:rPr>
        <w:t>in the following areas:</w:t>
      </w:r>
    </w:p>
    <w:p w14:paraId="4D33D5C6" w14:textId="6115497A" w:rsidR="00D06ED8" w:rsidRPr="00DB3F38" w:rsidRDefault="00D06ED8" w:rsidP="007F369F">
      <w:pPr>
        <w:pStyle w:val="Default"/>
        <w:numPr>
          <w:ilvl w:val="1"/>
          <w:numId w:val="2"/>
        </w:numPr>
        <w:rPr>
          <w:rFonts w:asciiTheme="minorHAnsi" w:hAnsiTheme="minorHAnsi"/>
          <w:sz w:val="22"/>
          <w:szCs w:val="22"/>
        </w:rPr>
      </w:pPr>
      <w:r w:rsidRPr="00DB3F38">
        <w:rPr>
          <w:rFonts w:asciiTheme="minorHAnsi" w:hAnsiTheme="minorHAnsi"/>
          <w:sz w:val="22"/>
          <w:szCs w:val="22"/>
        </w:rPr>
        <w:t xml:space="preserve">Physical </w:t>
      </w:r>
      <w:r w:rsidR="00497AF1">
        <w:rPr>
          <w:rFonts w:asciiTheme="minorHAnsi" w:hAnsiTheme="minorHAnsi"/>
          <w:sz w:val="22"/>
          <w:szCs w:val="22"/>
        </w:rPr>
        <w:t>E</w:t>
      </w:r>
      <w:r w:rsidR="00497AF1" w:rsidRPr="00DB3F38">
        <w:rPr>
          <w:rFonts w:asciiTheme="minorHAnsi" w:hAnsiTheme="minorHAnsi"/>
          <w:sz w:val="22"/>
          <w:szCs w:val="22"/>
        </w:rPr>
        <w:t xml:space="preserve">nvironment </w:t>
      </w:r>
    </w:p>
    <w:p w14:paraId="589CE7F7" w14:textId="38DB2B44" w:rsidR="00D06ED8" w:rsidRPr="00DB3F38" w:rsidRDefault="00D06ED8" w:rsidP="007F369F">
      <w:pPr>
        <w:pStyle w:val="Default"/>
        <w:numPr>
          <w:ilvl w:val="1"/>
          <w:numId w:val="2"/>
        </w:numPr>
        <w:rPr>
          <w:rFonts w:asciiTheme="minorHAnsi" w:hAnsiTheme="minorHAnsi"/>
          <w:sz w:val="22"/>
          <w:szCs w:val="22"/>
        </w:rPr>
      </w:pPr>
      <w:r w:rsidRPr="00DB3F38">
        <w:rPr>
          <w:rFonts w:asciiTheme="minorHAnsi" w:hAnsiTheme="minorHAnsi"/>
          <w:sz w:val="22"/>
          <w:szCs w:val="22"/>
        </w:rPr>
        <w:t xml:space="preserve">Equipment </w:t>
      </w:r>
    </w:p>
    <w:p w14:paraId="167BE32C" w14:textId="08B0CA87" w:rsidR="00D06ED8" w:rsidRDefault="00D06ED8" w:rsidP="007F369F">
      <w:pPr>
        <w:pStyle w:val="Default"/>
        <w:numPr>
          <w:ilvl w:val="1"/>
          <w:numId w:val="2"/>
        </w:numPr>
        <w:rPr>
          <w:rFonts w:asciiTheme="minorHAnsi" w:hAnsiTheme="minorHAnsi"/>
          <w:sz w:val="22"/>
          <w:szCs w:val="22"/>
        </w:rPr>
      </w:pPr>
      <w:r w:rsidRPr="00DB3F38">
        <w:rPr>
          <w:rFonts w:asciiTheme="minorHAnsi" w:hAnsiTheme="minorHAnsi"/>
          <w:sz w:val="22"/>
          <w:szCs w:val="22"/>
        </w:rPr>
        <w:t xml:space="preserve">Radiation and </w:t>
      </w:r>
      <w:r w:rsidR="00E907BE">
        <w:rPr>
          <w:rFonts w:asciiTheme="minorHAnsi" w:hAnsiTheme="minorHAnsi"/>
          <w:sz w:val="22"/>
          <w:szCs w:val="22"/>
        </w:rPr>
        <w:t xml:space="preserve">MR </w:t>
      </w:r>
      <w:r w:rsidR="00497AF1">
        <w:rPr>
          <w:rFonts w:asciiTheme="minorHAnsi" w:hAnsiTheme="minorHAnsi"/>
          <w:sz w:val="22"/>
          <w:szCs w:val="22"/>
        </w:rPr>
        <w:t>S</w:t>
      </w:r>
      <w:r w:rsidR="00497AF1" w:rsidRPr="00DB3F38">
        <w:rPr>
          <w:rFonts w:asciiTheme="minorHAnsi" w:hAnsiTheme="minorHAnsi"/>
          <w:sz w:val="22"/>
          <w:szCs w:val="22"/>
        </w:rPr>
        <w:t xml:space="preserve">afety </w:t>
      </w:r>
    </w:p>
    <w:p w14:paraId="04253865" w14:textId="47EFA901" w:rsidR="00E907BE" w:rsidRPr="00DB3F38" w:rsidRDefault="00E907BE" w:rsidP="007F369F">
      <w:pPr>
        <w:pStyle w:val="Default"/>
        <w:numPr>
          <w:ilvl w:val="1"/>
          <w:numId w:val="2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General Safety </w:t>
      </w:r>
    </w:p>
    <w:p w14:paraId="29C6CCCD" w14:textId="01566487" w:rsidR="00D06ED8" w:rsidRPr="00DB3F38" w:rsidRDefault="00D06ED8" w:rsidP="007F369F">
      <w:pPr>
        <w:pStyle w:val="Default"/>
        <w:numPr>
          <w:ilvl w:val="1"/>
          <w:numId w:val="2"/>
        </w:numPr>
        <w:rPr>
          <w:rFonts w:asciiTheme="minorHAnsi" w:hAnsiTheme="minorHAnsi"/>
          <w:sz w:val="22"/>
          <w:szCs w:val="22"/>
        </w:rPr>
      </w:pPr>
      <w:r w:rsidRPr="00DB3F38">
        <w:rPr>
          <w:rFonts w:asciiTheme="minorHAnsi" w:hAnsiTheme="minorHAnsi"/>
          <w:sz w:val="22"/>
          <w:szCs w:val="22"/>
        </w:rPr>
        <w:t xml:space="preserve">Quality </w:t>
      </w:r>
      <w:r w:rsidR="00497AF1">
        <w:rPr>
          <w:rFonts w:asciiTheme="minorHAnsi" w:hAnsiTheme="minorHAnsi"/>
          <w:sz w:val="22"/>
          <w:szCs w:val="22"/>
        </w:rPr>
        <w:t>M</w:t>
      </w:r>
      <w:r w:rsidR="00497AF1" w:rsidRPr="00DB3F38">
        <w:rPr>
          <w:rFonts w:asciiTheme="minorHAnsi" w:hAnsiTheme="minorHAnsi"/>
          <w:sz w:val="22"/>
          <w:szCs w:val="22"/>
        </w:rPr>
        <w:t xml:space="preserve">anagement </w:t>
      </w:r>
    </w:p>
    <w:p w14:paraId="4AABA8B1" w14:textId="36C9577D" w:rsidR="00D06ED8" w:rsidRPr="00DB3F38" w:rsidRDefault="00A02A71" w:rsidP="007F369F">
      <w:pPr>
        <w:pStyle w:val="Default"/>
        <w:numPr>
          <w:ilvl w:val="1"/>
          <w:numId w:val="2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Utilization Review and Appropriateness of Services</w:t>
      </w:r>
    </w:p>
    <w:p w14:paraId="36736E6F" w14:textId="1F7F92EA" w:rsidR="00D06ED8" w:rsidRDefault="00A02A71" w:rsidP="007F369F">
      <w:pPr>
        <w:pStyle w:val="Default"/>
        <w:numPr>
          <w:ilvl w:val="1"/>
          <w:numId w:val="2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Emergency Services</w:t>
      </w:r>
    </w:p>
    <w:p w14:paraId="634861FF" w14:textId="77777777" w:rsidR="008D7C5C" w:rsidRPr="00DB3F38" w:rsidRDefault="008D7C5C" w:rsidP="00323333">
      <w:pPr>
        <w:pStyle w:val="Default"/>
        <w:ind w:left="1440"/>
        <w:rPr>
          <w:rFonts w:asciiTheme="minorHAnsi" w:hAnsiTheme="minorHAnsi"/>
          <w:sz w:val="22"/>
          <w:szCs w:val="22"/>
        </w:rPr>
      </w:pPr>
    </w:p>
    <w:p w14:paraId="056073E4" w14:textId="28C9FA04" w:rsidR="00D06ED8" w:rsidRPr="00DB3F38" w:rsidRDefault="001707DB" w:rsidP="007F369F">
      <w:pPr>
        <w:pStyle w:val="Default"/>
        <w:rPr>
          <w:rFonts w:asciiTheme="minorHAnsi" w:hAnsiTheme="minorHAnsi"/>
          <w:color w:val="00446A"/>
          <w:sz w:val="22"/>
          <w:szCs w:val="22"/>
        </w:rPr>
      </w:pPr>
      <w:r>
        <w:rPr>
          <w:rFonts w:asciiTheme="minorHAnsi" w:hAnsiTheme="minorHAnsi"/>
          <w:color w:val="00446A"/>
          <w:sz w:val="22"/>
          <w:szCs w:val="22"/>
        </w:rPr>
        <w:t xml:space="preserve">To achieve DICOE </w:t>
      </w:r>
      <w:r w:rsidR="00497AF1">
        <w:rPr>
          <w:rFonts w:asciiTheme="minorHAnsi" w:hAnsiTheme="minorHAnsi"/>
          <w:color w:val="00446A"/>
          <w:sz w:val="22"/>
          <w:szCs w:val="22"/>
        </w:rPr>
        <w:t xml:space="preserve">With </w:t>
      </w:r>
      <w:r>
        <w:rPr>
          <w:rFonts w:asciiTheme="minorHAnsi" w:hAnsiTheme="minorHAnsi"/>
          <w:color w:val="00446A"/>
          <w:sz w:val="22"/>
          <w:szCs w:val="22"/>
        </w:rPr>
        <w:t>Distinction</w:t>
      </w:r>
      <w:r w:rsidR="003D5109">
        <w:rPr>
          <w:rFonts w:asciiTheme="minorHAnsi" w:hAnsiTheme="minorHAnsi"/>
          <w:color w:val="00446A"/>
          <w:sz w:val="22"/>
          <w:szCs w:val="22"/>
        </w:rPr>
        <w:t xml:space="preserve">, </w:t>
      </w:r>
      <w:r w:rsidR="003D5109" w:rsidRPr="00DB3F38">
        <w:rPr>
          <w:rFonts w:asciiTheme="minorHAnsi" w:hAnsiTheme="minorHAnsi" w:cs="Arial"/>
          <w:b/>
          <w:bCs/>
          <w:color w:val="006FC0"/>
          <w:sz w:val="22"/>
          <w:szCs w:val="22"/>
        </w:rPr>
        <w:t xml:space="preserve">the </w:t>
      </w:r>
      <w:r w:rsidR="003D5109" w:rsidRPr="00DB3F38">
        <w:rPr>
          <w:rFonts w:asciiTheme="minorHAnsi" w:hAnsiTheme="minorHAnsi" w:cs="Arial"/>
          <w:b/>
          <w:bCs/>
          <w:color w:val="006FC0"/>
          <w:sz w:val="22"/>
          <w:szCs w:val="22"/>
          <w:highlight w:val="yellow"/>
        </w:rPr>
        <w:t xml:space="preserve">[insert name of facility, </w:t>
      </w:r>
      <w:r w:rsidR="00195DB2" w:rsidRPr="00DB3F38">
        <w:rPr>
          <w:rFonts w:asciiTheme="minorHAnsi" w:hAnsiTheme="minorHAnsi" w:cs="Arial"/>
          <w:b/>
          <w:bCs/>
          <w:color w:val="006FC0"/>
          <w:sz w:val="22"/>
          <w:szCs w:val="22"/>
          <w:highlight w:val="yellow"/>
        </w:rPr>
        <w:t>department,</w:t>
      </w:r>
      <w:r w:rsidR="003D5109" w:rsidRPr="00DB3F38">
        <w:rPr>
          <w:rFonts w:asciiTheme="minorHAnsi" w:hAnsiTheme="minorHAnsi" w:cs="Arial"/>
          <w:b/>
          <w:bCs/>
          <w:color w:val="006FC0"/>
          <w:sz w:val="22"/>
          <w:szCs w:val="22"/>
          <w:highlight w:val="yellow"/>
        </w:rPr>
        <w:t xml:space="preserve"> or practice]</w:t>
      </w:r>
      <w:r w:rsidR="003D5109" w:rsidRPr="00DB3F38">
        <w:rPr>
          <w:rFonts w:asciiTheme="minorHAnsi" w:hAnsiTheme="minorHAnsi" w:cs="Arial"/>
          <w:b/>
          <w:bCs/>
          <w:color w:val="006FC0"/>
          <w:sz w:val="22"/>
          <w:szCs w:val="22"/>
        </w:rPr>
        <w:t xml:space="preserve"> </w:t>
      </w:r>
      <w:r w:rsidR="009D7520">
        <w:rPr>
          <w:rFonts w:asciiTheme="minorHAnsi" w:hAnsiTheme="minorHAnsi" w:cs="Arial"/>
          <w:b/>
          <w:bCs/>
          <w:color w:val="006FC0"/>
          <w:sz w:val="22"/>
          <w:szCs w:val="22"/>
        </w:rPr>
        <w:t xml:space="preserve">earned </w:t>
      </w:r>
      <w:r w:rsidR="00527C34">
        <w:rPr>
          <w:rFonts w:asciiTheme="minorHAnsi" w:hAnsiTheme="minorHAnsi" w:cs="Arial"/>
          <w:b/>
          <w:bCs/>
          <w:color w:val="006FC0"/>
          <w:sz w:val="22"/>
          <w:szCs w:val="22"/>
        </w:rPr>
        <w:t xml:space="preserve">excellence in outcomes in </w:t>
      </w:r>
      <w:r w:rsidR="009D7520">
        <w:rPr>
          <w:rFonts w:asciiTheme="minorHAnsi" w:hAnsiTheme="minorHAnsi" w:cs="Arial"/>
          <w:b/>
          <w:bCs/>
          <w:color w:val="006FC0"/>
          <w:sz w:val="22"/>
          <w:szCs w:val="22"/>
        </w:rPr>
        <w:t>most of</w:t>
      </w:r>
      <w:r w:rsidR="003D5109" w:rsidRPr="00DB3F38">
        <w:rPr>
          <w:rFonts w:asciiTheme="minorHAnsi" w:hAnsiTheme="minorHAnsi" w:cs="Arial"/>
          <w:b/>
          <w:bCs/>
          <w:color w:val="006FC0"/>
          <w:sz w:val="22"/>
          <w:szCs w:val="22"/>
        </w:rPr>
        <w:t xml:space="preserve"> the </w:t>
      </w:r>
      <w:r w:rsidR="00497AF1">
        <w:rPr>
          <w:rFonts w:asciiTheme="minorHAnsi" w:hAnsiTheme="minorHAnsi" w:cs="Arial"/>
          <w:b/>
          <w:bCs/>
          <w:color w:val="006FC0"/>
          <w:sz w:val="22"/>
          <w:szCs w:val="22"/>
        </w:rPr>
        <w:t>advanced c</w:t>
      </w:r>
      <w:r w:rsidR="00497AF1" w:rsidRPr="00DB3F38">
        <w:rPr>
          <w:rFonts w:asciiTheme="minorHAnsi" w:hAnsiTheme="minorHAnsi" w:cs="Arial"/>
          <w:b/>
          <w:bCs/>
          <w:color w:val="006FC0"/>
          <w:sz w:val="22"/>
          <w:szCs w:val="22"/>
        </w:rPr>
        <w:t>riteria</w:t>
      </w:r>
      <w:r w:rsidR="00BD7AE5">
        <w:rPr>
          <w:rFonts w:asciiTheme="minorHAnsi" w:hAnsiTheme="minorHAnsi" w:cs="Arial"/>
          <w:b/>
          <w:bCs/>
          <w:color w:val="006FC0"/>
          <w:sz w:val="22"/>
          <w:szCs w:val="22"/>
        </w:rPr>
        <w:t>:</w:t>
      </w:r>
    </w:p>
    <w:p w14:paraId="604AA3F4" w14:textId="12066CCA" w:rsidR="00D06ED8" w:rsidRDefault="003D5109" w:rsidP="003D5109">
      <w:pPr>
        <w:pStyle w:val="Default"/>
        <w:numPr>
          <w:ilvl w:val="0"/>
          <w:numId w:val="5"/>
        </w:numPr>
        <w:ind w:left="144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Artifi</w:t>
      </w:r>
      <w:r w:rsidR="008D7C5C">
        <w:rPr>
          <w:rFonts w:asciiTheme="minorHAnsi" w:hAnsiTheme="minorHAnsi"/>
          <w:sz w:val="22"/>
          <w:szCs w:val="22"/>
        </w:rPr>
        <w:t>cial Intelligence</w:t>
      </w:r>
    </w:p>
    <w:p w14:paraId="31FBCE39" w14:textId="1BC0C662" w:rsidR="008D7C5C" w:rsidRDefault="008D7C5C" w:rsidP="003D5109">
      <w:pPr>
        <w:pStyle w:val="Default"/>
        <w:numPr>
          <w:ilvl w:val="0"/>
          <w:numId w:val="5"/>
        </w:numPr>
        <w:ind w:left="144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Quality Improvement</w:t>
      </w:r>
    </w:p>
    <w:p w14:paraId="5EADD65D" w14:textId="52354E1C" w:rsidR="008D7C5C" w:rsidRDefault="008D7C5C" w:rsidP="003D5109">
      <w:pPr>
        <w:pStyle w:val="Default"/>
        <w:numPr>
          <w:ilvl w:val="0"/>
          <w:numId w:val="5"/>
        </w:numPr>
        <w:ind w:left="144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NRDR Registry Outcomes</w:t>
      </w:r>
    </w:p>
    <w:p w14:paraId="53B409D8" w14:textId="65B93408" w:rsidR="008D7C5C" w:rsidRDefault="008D7C5C" w:rsidP="003D5109">
      <w:pPr>
        <w:pStyle w:val="Default"/>
        <w:numPr>
          <w:ilvl w:val="0"/>
          <w:numId w:val="5"/>
        </w:numPr>
        <w:ind w:left="144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Additional Designations and Certifications of Focused Excellence (DC)</w:t>
      </w:r>
    </w:p>
    <w:p w14:paraId="4F8CC49B" w14:textId="2A016742" w:rsidR="008D7C5C" w:rsidRDefault="008D7C5C" w:rsidP="003D5109">
      <w:pPr>
        <w:pStyle w:val="Default"/>
        <w:numPr>
          <w:ilvl w:val="0"/>
          <w:numId w:val="5"/>
        </w:numPr>
        <w:ind w:left="144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Image Safety Teams</w:t>
      </w:r>
    </w:p>
    <w:p w14:paraId="0EA50602" w14:textId="1D315B59" w:rsidR="008D7C5C" w:rsidRDefault="008D7C5C" w:rsidP="003D5109">
      <w:pPr>
        <w:pStyle w:val="Default"/>
        <w:numPr>
          <w:ilvl w:val="0"/>
          <w:numId w:val="5"/>
        </w:numPr>
        <w:ind w:left="144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>Recommendation Tracking</w:t>
      </w:r>
    </w:p>
    <w:p w14:paraId="1461D24B" w14:textId="65B16087" w:rsidR="008D7C5C" w:rsidRDefault="008D7C5C" w:rsidP="003D5109">
      <w:pPr>
        <w:pStyle w:val="Default"/>
        <w:numPr>
          <w:ilvl w:val="0"/>
          <w:numId w:val="5"/>
        </w:numPr>
        <w:ind w:left="144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Peer Learning</w:t>
      </w:r>
    </w:p>
    <w:p w14:paraId="4F74040D" w14:textId="0C4A0E9E" w:rsidR="008D7C5C" w:rsidRDefault="008D7C5C" w:rsidP="003D5109">
      <w:pPr>
        <w:pStyle w:val="Default"/>
        <w:numPr>
          <w:ilvl w:val="0"/>
          <w:numId w:val="5"/>
        </w:numPr>
        <w:ind w:left="144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Critical Results</w:t>
      </w:r>
    </w:p>
    <w:p w14:paraId="20F82E5F" w14:textId="08B2341F" w:rsidR="008D7C5C" w:rsidRDefault="008D7C5C" w:rsidP="003D5109">
      <w:pPr>
        <w:pStyle w:val="Default"/>
        <w:numPr>
          <w:ilvl w:val="0"/>
          <w:numId w:val="5"/>
        </w:numPr>
        <w:ind w:left="144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Utilization/Appropriateness Program</w:t>
      </w:r>
    </w:p>
    <w:p w14:paraId="31794B7E" w14:textId="24619A86" w:rsidR="008D7C5C" w:rsidRDefault="008D7C5C" w:rsidP="003D5109">
      <w:pPr>
        <w:pStyle w:val="Default"/>
        <w:numPr>
          <w:ilvl w:val="0"/>
          <w:numId w:val="5"/>
        </w:numPr>
        <w:ind w:left="144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Radiology-pathology Correlations</w:t>
      </w:r>
    </w:p>
    <w:p w14:paraId="5D21329C" w14:textId="5359BC34" w:rsidR="008D7C5C" w:rsidRDefault="008D7C5C" w:rsidP="003D5109">
      <w:pPr>
        <w:pStyle w:val="Default"/>
        <w:numPr>
          <w:ilvl w:val="0"/>
          <w:numId w:val="5"/>
        </w:numPr>
        <w:ind w:left="144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Use of Structured Reporting (SR)</w:t>
      </w:r>
    </w:p>
    <w:p w14:paraId="2175F875" w14:textId="5A222256" w:rsidR="008D7C5C" w:rsidRDefault="008D7C5C" w:rsidP="003D5109">
      <w:pPr>
        <w:pStyle w:val="Default"/>
        <w:numPr>
          <w:ilvl w:val="0"/>
          <w:numId w:val="5"/>
        </w:numPr>
        <w:ind w:left="144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Sustainability Initiatives</w:t>
      </w:r>
    </w:p>
    <w:p w14:paraId="1DC296C2" w14:textId="67893D6C" w:rsidR="008D7C5C" w:rsidRDefault="008D7C5C" w:rsidP="003D5109">
      <w:pPr>
        <w:pStyle w:val="Default"/>
        <w:numPr>
          <w:ilvl w:val="0"/>
          <w:numId w:val="5"/>
        </w:numPr>
        <w:ind w:left="144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Patient Centric Initiatives</w:t>
      </w:r>
    </w:p>
    <w:p w14:paraId="3E89640C" w14:textId="77777777" w:rsidR="008D7C5C" w:rsidRPr="00DB3F38" w:rsidRDefault="008D7C5C" w:rsidP="008D7C5C">
      <w:pPr>
        <w:pStyle w:val="Default"/>
        <w:ind w:left="1440"/>
        <w:rPr>
          <w:rFonts w:asciiTheme="minorHAnsi" w:hAnsiTheme="minorHAnsi"/>
          <w:sz w:val="22"/>
          <w:szCs w:val="22"/>
        </w:rPr>
      </w:pPr>
    </w:p>
    <w:p w14:paraId="2A80B556" w14:textId="17064D80" w:rsidR="002A0354" w:rsidRPr="00DB3F38" w:rsidRDefault="0086689A" w:rsidP="007F369F">
      <w:pPr>
        <w:pStyle w:val="Defaul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For more information, please contact </w:t>
      </w:r>
      <w:r w:rsidR="001C4430">
        <w:rPr>
          <w:rFonts w:ascii="Calibri" w:hAnsi="Calibri"/>
          <w:sz w:val="22"/>
          <w:szCs w:val="22"/>
        </w:rPr>
        <w:t>Manjusha Pandit, DICOE Program Coordinator</w:t>
      </w:r>
      <w:r w:rsidR="00FF4EA0">
        <w:rPr>
          <w:rFonts w:asciiTheme="minorHAnsi" w:hAnsiTheme="minorHAnsi"/>
          <w:sz w:val="22"/>
          <w:szCs w:val="22"/>
        </w:rPr>
        <w:t xml:space="preserve"> at </w:t>
      </w:r>
      <w:r w:rsidR="00AE262C">
        <w:rPr>
          <w:rFonts w:asciiTheme="minorHAnsi" w:hAnsiTheme="minorHAnsi"/>
          <w:sz w:val="22"/>
          <w:szCs w:val="22"/>
        </w:rPr>
        <w:t>800-770-0145</w:t>
      </w:r>
      <w:r w:rsidR="00FF4EA0">
        <w:rPr>
          <w:rFonts w:asciiTheme="minorHAnsi" w:hAnsiTheme="minorHAnsi"/>
          <w:sz w:val="22"/>
          <w:szCs w:val="22"/>
        </w:rPr>
        <w:t xml:space="preserve">, ext. </w:t>
      </w:r>
      <w:r w:rsidR="001C4430">
        <w:rPr>
          <w:rFonts w:asciiTheme="minorHAnsi" w:hAnsiTheme="minorHAnsi"/>
          <w:sz w:val="22"/>
          <w:szCs w:val="22"/>
        </w:rPr>
        <w:t>4542</w:t>
      </w:r>
      <w:r w:rsidR="00FF4EA0">
        <w:rPr>
          <w:rFonts w:asciiTheme="minorHAnsi" w:hAnsiTheme="minorHAnsi"/>
          <w:sz w:val="22"/>
          <w:szCs w:val="22"/>
        </w:rPr>
        <w:t>.</w:t>
      </w:r>
    </w:p>
    <w:sectPr w:rsidR="002A0354" w:rsidRPr="00DB3F38" w:rsidSect="00EE33BF">
      <w:pgSz w:w="12240" w:h="16340"/>
      <w:pgMar w:top="720" w:right="2203" w:bottom="1440" w:left="157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C9444D"/>
    <w:multiLevelType w:val="hybridMultilevel"/>
    <w:tmpl w:val="06A2B9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FAB4DC"/>
    <w:multiLevelType w:val="hybridMultilevel"/>
    <w:tmpl w:val="87A73714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2B0C18C9"/>
    <w:multiLevelType w:val="hybridMultilevel"/>
    <w:tmpl w:val="0D724F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037B47"/>
    <w:multiLevelType w:val="hybridMultilevel"/>
    <w:tmpl w:val="61BCD2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2A16AC"/>
    <w:multiLevelType w:val="hybridMultilevel"/>
    <w:tmpl w:val="3C062398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163740552">
    <w:abstractNumId w:val="1"/>
  </w:num>
  <w:num w:numId="2" w16cid:durableId="96294931">
    <w:abstractNumId w:val="3"/>
  </w:num>
  <w:num w:numId="3" w16cid:durableId="1656833189">
    <w:abstractNumId w:val="0"/>
  </w:num>
  <w:num w:numId="4" w16cid:durableId="70548221">
    <w:abstractNumId w:val="2"/>
  </w:num>
  <w:num w:numId="5" w16cid:durableId="5199748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FC7"/>
    <w:rsid w:val="00043E4A"/>
    <w:rsid w:val="000814D7"/>
    <w:rsid w:val="000B3A0A"/>
    <w:rsid w:val="000E68F5"/>
    <w:rsid w:val="00137DDC"/>
    <w:rsid w:val="001707DB"/>
    <w:rsid w:val="00195DB2"/>
    <w:rsid w:val="001B7420"/>
    <w:rsid w:val="001B74FB"/>
    <w:rsid w:val="001C4430"/>
    <w:rsid w:val="00211E59"/>
    <w:rsid w:val="00293FC7"/>
    <w:rsid w:val="002A0354"/>
    <w:rsid w:val="002A467A"/>
    <w:rsid w:val="002E79DA"/>
    <w:rsid w:val="00323333"/>
    <w:rsid w:val="00366A32"/>
    <w:rsid w:val="003A47E8"/>
    <w:rsid w:val="003D5109"/>
    <w:rsid w:val="00402CF9"/>
    <w:rsid w:val="004044F8"/>
    <w:rsid w:val="00472034"/>
    <w:rsid w:val="00497AF1"/>
    <w:rsid w:val="004F74C5"/>
    <w:rsid w:val="00527C34"/>
    <w:rsid w:val="006D57BF"/>
    <w:rsid w:val="00750F82"/>
    <w:rsid w:val="00794F01"/>
    <w:rsid w:val="007C3024"/>
    <w:rsid w:val="007F369F"/>
    <w:rsid w:val="00803066"/>
    <w:rsid w:val="008355D5"/>
    <w:rsid w:val="008619CE"/>
    <w:rsid w:val="0086689A"/>
    <w:rsid w:val="00881E31"/>
    <w:rsid w:val="008A7020"/>
    <w:rsid w:val="008D7C5C"/>
    <w:rsid w:val="008F3A61"/>
    <w:rsid w:val="00901D32"/>
    <w:rsid w:val="00947D4A"/>
    <w:rsid w:val="00995AF0"/>
    <w:rsid w:val="009A6A30"/>
    <w:rsid w:val="009D7520"/>
    <w:rsid w:val="009E2A9A"/>
    <w:rsid w:val="009F4C39"/>
    <w:rsid w:val="00A02A71"/>
    <w:rsid w:val="00A27EB9"/>
    <w:rsid w:val="00A432D4"/>
    <w:rsid w:val="00AE262C"/>
    <w:rsid w:val="00B50BF8"/>
    <w:rsid w:val="00BD7AE5"/>
    <w:rsid w:val="00BE2085"/>
    <w:rsid w:val="00C05A9F"/>
    <w:rsid w:val="00CB1234"/>
    <w:rsid w:val="00CF78F8"/>
    <w:rsid w:val="00D06ED8"/>
    <w:rsid w:val="00D56F16"/>
    <w:rsid w:val="00D94D07"/>
    <w:rsid w:val="00DB3F38"/>
    <w:rsid w:val="00E03CE2"/>
    <w:rsid w:val="00E24E6E"/>
    <w:rsid w:val="00E27FA5"/>
    <w:rsid w:val="00E907BE"/>
    <w:rsid w:val="00E9712A"/>
    <w:rsid w:val="00EB1B00"/>
    <w:rsid w:val="00EE33BF"/>
    <w:rsid w:val="00EF094B"/>
    <w:rsid w:val="00F15DD6"/>
    <w:rsid w:val="00F22764"/>
    <w:rsid w:val="00F47D2A"/>
    <w:rsid w:val="00FF4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F3880BC"/>
  <w14:defaultImageDpi w14:val="0"/>
  <w15:docId w15:val="{33837405-10AB-43ED-80AA-54CF84DA4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4F74C5"/>
    <w:pPr>
      <w:ind w:left="720"/>
    </w:pPr>
  </w:style>
  <w:style w:type="character" w:styleId="CommentReference">
    <w:name w:val="annotation reference"/>
    <w:basedOn w:val="DefaultParagraphFont"/>
    <w:uiPriority w:val="99"/>
    <w:semiHidden/>
    <w:unhideWhenUsed/>
    <w:rsid w:val="00CF78F8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F78F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CF78F8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78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CF78F8"/>
    <w:rPr>
      <w:rFonts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78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F78F8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9A6A3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f65bf0b-8e0b-4482-87d6-26c51bd9f53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42B6BD9E7D414F9CECCF3604D3C93C" ma:contentTypeVersion="18" ma:contentTypeDescription="Create a new document." ma:contentTypeScope="" ma:versionID="f135ca11e4ac4a7a6065503a13e29263">
  <xsd:schema xmlns:xsd="http://www.w3.org/2001/XMLSchema" xmlns:xs="http://www.w3.org/2001/XMLSchema" xmlns:p="http://schemas.microsoft.com/office/2006/metadata/properties" xmlns:ns3="ef65bf0b-8e0b-4482-87d6-26c51bd9f53d" xmlns:ns4="343e4ef7-fdf4-40d6-9c75-bd24d10e151c" targetNamespace="http://schemas.microsoft.com/office/2006/metadata/properties" ma:root="true" ma:fieldsID="05e31f65bd66c633fbbc99b61d62ee5f" ns3:_="" ns4:_="">
    <xsd:import namespace="ef65bf0b-8e0b-4482-87d6-26c51bd9f53d"/>
    <xsd:import namespace="343e4ef7-fdf4-40d6-9c75-bd24d10e151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65bf0b-8e0b-4482-87d6-26c51bd9f5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3e4ef7-fdf4-40d6-9c75-bd24d10e15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2521CE-C797-4697-ABC7-8CD8F463073A}">
  <ds:schemaRefs>
    <ds:schemaRef ds:uri="http://schemas.microsoft.com/office/2006/metadata/properties"/>
    <ds:schemaRef ds:uri="http://schemas.microsoft.com/office/infopath/2007/PartnerControls"/>
    <ds:schemaRef ds:uri="ef65bf0b-8e0b-4482-87d6-26c51bd9f53d"/>
  </ds:schemaRefs>
</ds:datastoreItem>
</file>

<file path=customXml/itemProps2.xml><?xml version="1.0" encoding="utf-8"?>
<ds:datastoreItem xmlns:ds="http://schemas.openxmlformats.org/officeDocument/2006/customXml" ds:itemID="{9C5AC27A-B630-4B34-B100-31E8D94F54A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CE9471-2F11-4B52-8133-95DAC5424C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65bf0b-8e0b-4482-87d6-26c51bd9f53d"/>
    <ds:schemaRef ds:uri="343e4ef7-fdf4-40d6-9c75-bd24d10e15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353</Words>
  <Characters>2208</Characters>
  <Application>Microsoft Office Word</Application>
  <DocSecurity>0</DocSecurity>
  <Lines>63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American College of Radiology</Company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Diane Dunne</dc:creator>
  <cp:lastModifiedBy>Schmidtendorff, Morgan</cp:lastModifiedBy>
  <cp:revision>2</cp:revision>
  <dcterms:created xsi:type="dcterms:W3CDTF">2026-04-13T13:52:00Z</dcterms:created>
  <dcterms:modified xsi:type="dcterms:W3CDTF">2026-04-13T13:52:00Z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0x0101008C42B6BD9E7D414F9CECCF3604D3C93C</vt:lpwstr>
  </property>
  <property fmtid="{D5CDD505-2E9C-101B-9397-08002B2CF9AE}" pid="3" name="MSIP_Label_c7a5e534-988f-43d1-a700-c5eaa344c527_Enabled">
    <vt:lpwstr>true</vt:lpwstr>
  </property>
  <property fmtid="{D5CDD505-2E9C-101B-9397-08002B2CF9AE}" pid="4" name="MSIP_Label_c7a5e534-988f-43d1-a700-c5eaa344c527_SetDate">
    <vt:lpwstr>2026-04-13T13:52:04Z</vt:lpwstr>
  </property>
  <property fmtid="{D5CDD505-2E9C-101B-9397-08002B2CF9AE}" pid="5" name="MSIP_Label_c7a5e534-988f-43d1-a700-c5eaa344c527_Method">
    <vt:lpwstr>Standard</vt:lpwstr>
  </property>
  <property fmtid="{D5CDD505-2E9C-101B-9397-08002B2CF9AE}" pid="6" name="MSIP_Label_c7a5e534-988f-43d1-a700-c5eaa344c527_Name">
    <vt:lpwstr>General-Unrestricted</vt:lpwstr>
  </property>
  <property fmtid="{D5CDD505-2E9C-101B-9397-08002B2CF9AE}" pid="7" name="MSIP_Label_c7a5e534-988f-43d1-a700-c5eaa344c527_SiteId">
    <vt:lpwstr>0b63ae10-46b1-4199-b40c-cf498ce75dc4</vt:lpwstr>
  </property>
  <property fmtid="{D5CDD505-2E9C-101B-9397-08002B2CF9AE}" pid="8" name="MSIP_Label_c7a5e534-988f-43d1-a700-c5eaa344c527_ActionId">
    <vt:lpwstr>4250a003-474d-4ca9-860d-48c44c67432f</vt:lpwstr>
  </property>
  <property fmtid="{D5CDD505-2E9C-101B-9397-08002B2CF9AE}" pid="9" name="MSIP_Label_c7a5e534-988f-43d1-a700-c5eaa344c527_ContentBits">
    <vt:lpwstr>0</vt:lpwstr>
  </property>
  <property fmtid="{D5CDD505-2E9C-101B-9397-08002B2CF9AE}" pid="10" name="MSIP_Label_c7a5e534-988f-43d1-a700-c5eaa344c527_Tag">
    <vt:lpwstr>10, 3, 0, 1</vt:lpwstr>
  </property>
</Properties>
</file>