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51D3" w14:textId="77777777" w:rsidR="000E407F" w:rsidRPr="000E407F" w:rsidRDefault="000E407F" w:rsidP="000E407F">
      <w:pPr>
        <w:pStyle w:val="Heading1"/>
      </w:pPr>
      <w:bookmarkStart w:id="0" w:name="_Toc324240815"/>
      <w:r w:rsidRPr="000E407F">
        <w:t xml:space="preserve">Sample Lay </w:t>
      </w:r>
      <w:r w:rsidR="008B10FE">
        <w:rPr>
          <w:lang w:val="en-US"/>
        </w:rPr>
        <w:t>Letter</w:t>
      </w:r>
      <w:r w:rsidRPr="000E407F">
        <w:t xml:space="preserve"> for Negative or Benign Finding(s) and Patient has Physical Findings, Signs or Symptoms</w:t>
      </w:r>
      <w:r w:rsidR="00810701">
        <w:rPr>
          <w:lang w:val="en-US"/>
        </w:rPr>
        <w:br/>
      </w:r>
      <w:r w:rsidRPr="000E407F">
        <w:t>(to be used with BI-RADS</w:t>
      </w:r>
      <w:r w:rsidRPr="000E407F">
        <w:rPr>
          <w:vertAlign w:val="superscript"/>
        </w:rPr>
        <w:t>®</w:t>
      </w:r>
      <w:r w:rsidRPr="000E407F">
        <w:t xml:space="preserve"> 1-2)</w:t>
      </w:r>
      <w:bookmarkEnd w:id="0"/>
    </w:p>
    <w:p w14:paraId="0E2DD948" w14:textId="77777777" w:rsidR="000E407F" w:rsidRPr="000E407F" w:rsidRDefault="000E407F" w:rsidP="00810701">
      <w:pPr>
        <w:spacing w:before="480" w:after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Name of Facility, Address and Phone Number</w:t>
      </w:r>
      <w:r w:rsidRPr="000E407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Name of Patient/ID</w:t>
      </w:r>
      <w:r w:rsidRPr="000E407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Date of Breast Imaging</w:t>
      </w:r>
    </w:p>
    <w:p w14:paraId="0FF55987" w14:textId="77777777" w:rsidR="000E407F" w:rsidRPr="000E407F" w:rsidRDefault="000E407F" w:rsidP="000E407F">
      <w:pPr>
        <w:spacing w:after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Dear Patient:</w:t>
      </w:r>
    </w:p>
    <w:p w14:paraId="527856A0" w14:textId="1B84F058" w:rsidR="000E407F" w:rsidRPr="000E407F" w:rsidRDefault="000E407F" w:rsidP="00036C82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We wish to inform you that the results of your recent [mammogra</w:t>
      </w:r>
      <w:r w:rsidR="000F3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0E407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Pr="000E407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 </w:t>
      </w:r>
      <w:proofErr w:type="gramStart"/>
      <w:r w:rsidR="000F3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shows</w:t>
      </w:r>
      <w:proofErr w:type="gramEnd"/>
      <w:r w:rsidR="000F3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no sign of breast cancer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. However, the area of concern in your breast that prompted this exam should be </w:t>
      </w:r>
      <w:r w:rsidRPr="000E407F">
        <w:rPr>
          <w:rFonts w:ascii="Arial" w:eastAsia="Times New Roman" w:hAnsi="Arial" w:cs="Arial"/>
          <w:b/>
          <w:i/>
          <w:color w:val="000000"/>
          <w:sz w:val="22"/>
          <w:szCs w:val="22"/>
          <w:lang w:eastAsia="en-US"/>
        </w:rPr>
        <w:t>further evaluated by your physician or other health care provider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. </w:t>
      </w:r>
      <w:r w:rsidR="00A1372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Your physician or provider 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will determine the necessary follow-up at that time. </w:t>
      </w:r>
    </w:p>
    <w:p w14:paraId="6DA01602" w14:textId="78D2E716" w:rsidR="000E407F" w:rsidRDefault="00557FFA" w:rsidP="00036C82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Even though mammograms are the best method we have for early detection, not all cancers are found with mammograms. If you feel a lump or have any other reasons for concern, you should tell your health care provider.</w:t>
      </w:r>
    </w:p>
    <w:p w14:paraId="63DA916C" w14:textId="77777777" w:rsidR="005607A0" w:rsidRDefault="005607A0" w:rsidP="005607A0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bookmarkStart w:id="1" w:name="_Hlk176468502"/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p w14:paraId="31793B6C" w14:textId="4DF82AAE" w:rsidR="00A1372F" w:rsidRDefault="005607A0" w:rsidP="005607A0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&lt;Select one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A1372F" w:rsidRPr="00A1372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Required for Mammography lay letters per FDA</w:t>
      </w:r>
      <w:r w:rsidR="00B72C5A">
        <w:rPr>
          <w:rFonts w:ascii="Arial" w:eastAsia="Times New Roman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&gt;</w:t>
      </w:r>
    </w:p>
    <w:p w14:paraId="52C16AF3" w14:textId="77777777" w:rsidR="005607A0" w:rsidRDefault="005607A0" w:rsidP="00B72C5A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</w:p>
    <w:p w14:paraId="12E958E8" w14:textId="7A420B88" w:rsidR="00C25F03" w:rsidRPr="005607A0" w:rsidRDefault="005607A0" w:rsidP="00B72C5A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</w:t>
      </w:r>
      <w:r w:rsidR="00A1372F"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For mammography patients with non-dense breasts:</w:t>
      </w: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]</w:t>
      </w:r>
    </w:p>
    <w:p w14:paraId="1D047860" w14:textId="035F4EC7" w:rsidR="00A1372F" w:rsidRPr="005607A0" w:rsidRDefault="00A1372F" w:rsidP="00B72C5A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Breast tissue can be either dense or not dense. Dense tissue makes it harder to find breast cancer on a mammogram </w:t>
      </w:r>
      <w:proofErr w:type="gramStart"/>
      <w:r w:rsidRPr="005607A0">
        <w:rPr>
          <w:rFonts w:ascii="Arial" w:eastAsia="Times New Roman" w:hAnsi="Arial" w:cs="Arial"/>
          <w:sz w:val="22"/>
          <w:szCs w:val="22"/>
          <w:lang w:eastAsia="en-US"/>
        </w:rPr>
        <w:t>and also</w:t>
      </w:r>
      <w:proofErr w:type="gramEnd"/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 raises the risk of developing breast cancer. Your breast tissue is not dense. Talk to your healthcare provider about breast density, risks for breast cancer, and your individual situation.</w:t>
      </w:r>
      <w:r w:rsidR="00B72C5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607A0" w:rsidRPr="005607A0">
        <w:rPr>
          <w:rFonts w:ascii="Arial" w:eastAsia="Times New Roman" w:hAnsi="Arial" w:cs="Arial"/>
          <w:sz w:val="22"/>
          <w:szCs w:val="22"/>
          <w:lang w:eastAsia="en-US"/>
        </w:rPr>
        <w:t>(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see § 900.12</w:t>
      </w:r>
      <w:r w:rsidR="005607A0">
        <w:rPr>
          <w:rFonts w:ascii="Arial" w:eastAsia="Times New Roman" w:hAnsi="Arial" w:cs="Arial"/>
          <w:sz w:val="22"/>
          <w:szCs w:val="22"/>
          <w:lang w:eastAsia="en-US"/>
        </w:rPr>
        <w:t>©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(2)(iii) in the final rule</w:t>
      </w:r>
      <w:r w:rsidR="005607A0"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4F8AC846" w14:textId="77777777" w:rsidR="00B72C5A" w:rsidRPr="005607A0" w:rsidRDefault="00B72C5A" w:rsidP="005607A0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0EC101B6" w14:textId="2FE08AEE" w:rsidR="00A1372F" w:rsidRPr="005607A0" w:rsidRDefault="00A1372F" w:rsidP="005607A0">
      <w:pPr>
        <w:tabs>
          <w:tab w:val="left" w:pos="0"/>
        </w:tabs>
        <w:spacing w:after="240" w:line="270" w:lineRule="atLeast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- </w:t>
      </w:r>
      <w:r w:rsid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O</w:t>
      </w: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R -</w:t>
      </w:r>
    </w:p>
    <w:p w14:paraId="1D6B5984" w14:textId="79445DC6" w:rsidR="00C25F03" w:rsidRPr="005607A0" w:rsidRDefault="005607A0" w:rsidP="00B72C5A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</w:t>
      </w:r>
      <w:r w:rsidR="00A1372F"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For mammography patients</w:t>
      </w:r>
      <w:r w:rsidR="00A1372F"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 </w:t>
      </w:r>
      <w:r w:rsidR="00A1372F"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with dense breasts:</w:t>
      </w: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]</w:t>
      </w:r>
    </w:p>
    <w:p w14:paraId="3A55F1D9" w14:textId="7D7D0978" w:rsidR="00A1372F" w:rsidRPr="005607A0" w:rsidRDefault="00A1372F" w:rsidP="00B72C5A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>Breast tissue can be either dense or not dense. Dense tissue makes it harder to find breast cancer on a mammogram and also raises the risk of developing breast cancer. Your breast tissue is dense. In some people with dense tissue, other imaging tests in addition to a mammogram may help find cancers. Talk to your healthcare provider about breast density, risks for breast cancer, and your individual situation.</w:t>
      </w:r>
      <w:r w:rsidR="00B72C5A"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607A0" w:rsidRPr="00370CE8">
        <w:rPr>
          <w:rFonts w:ascii="Arial" w:eastAsia="Times New Roman" w:hAnsi="Arial" w:cs="Arial"/>
          <w:sz w:val="22"/>
          <w:szCs w:val="22"/>
          <w:lang w:eastAsia="en-US"/>
        </w:rPr>
        <w:t>(</w:t>
      </w:r>
      <w:r w:rsidRPr="00370CE8">
        <w:rPr>
          <w:rFonts w:ascii="Arial" w:eastAsia="Times New Roman" w:hAnsi="Arial" w:cs="Arial"/>
          <w:sz w:val="22"/>
          <w:szCs w:val="22"/>
          <w:lang w:eastAsia="en-US"/>
        </w:rPr>
        <w:t>see § 900.12(c)(2)(iv) in FDA final rule</w:t>
      </w:r>
      <w:r w:rsidR="005607A0" w:rsidRPr="005607A0"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0E2BE3F5" w14:textId="68249F26" w:rsidR="00B72C5A" w:rsidRPr="005607A0" w:rsidRDefault="005607A0" w:rsidP="005607A0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bookmarkEnd w:id="1"/>
    <w:p w14:paraId="6BA5B203" w14:textId="77777777" w:rsidR="005607A0" w:rsidRPr="00890F35" w:rsidRDefault="005607A0" w:rsidP="00036C82">
      <w:pPr>
        <w:spacing w:after="240" w:line="270" w:lineRule="atLeast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en-US"/>
        </w:rPr>
      </w:pPr>
    </w:p>
    <w:p w14:paraId="6836F113" w14:textId="77777777" w:rsidR="000E407F" w:rsidRPr="000E407F" w:rsidRDefault="000E407F" w:rsidP="00036C82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A report of your results was sent to: </w:t>
      </w:r>
      <w:r w:rsidRPr="000E407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[referring health care provider]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</w:p>
    <w:p w14:paraId="1ECB431E" w14:textId="7CFC91D8" w:rsidR="000E407F" w:rsidRPr="000E407F" w:rsidRDefault="00557FFA" w:rsidP="00036C82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lastRenderedPageBreak/>
        <w:t xml:space="preserve">Your images will become part of your medical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record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at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[facility name</w:t>
      </w:r>
      <w:r w:rsidRPr="00296A95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]</w:t>
      </w:r>
      <w:r w:rsidRPr="00296A95">
        <w:rPr>
          <w:rFonts w:ascii="Arial" w:eastAsia="Times New Roman" w:hAnsi="Arial" w:cs="Arial"/>
          <w:sz w:val="22"/>
          <w:szCs w:val="22"/>
          <w:lang w:eastAsia="en-US"/>
        </w:rPr>
        <w:t>. They will be on file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for your ongoing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care.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If, in the future, you change health care providers or go to a different location for a mammogram, you should tell them where and when this </w:t>
      </w:r>
      <w:r w:rsidR="0093749B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[mammogra</w:t>
      </w:r>
      <w:r w:rsidR="0093749B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="0093749B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93749B"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="0093749B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="0093749B"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="0093749B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</w:t>
      </w:r>
      <w:r w:rsidR="005607A0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was done.</w:t>
      </w:r>
    </w:p>
    <w:p w14:paraId="76DA87DF" w14:textId="77777777" w:rsidR="00A1372F" w:rsidRDefault="00A1372F" w:rsidP="000E407F">
      <w:pPr>
        <w:spacing w:after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389B7C22" w14:textId="77777777" w:rsidR="000E407F" w:rsidRPr="000E407F" w:rsidRDefault="000E407F" w:rsidP="000E407F">
      <w:pPr>
        <w:spacing w:after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Thank</w:t>
      </w:r>
      <w:r w:rsidR="00036C8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 for allowing us to help meet your health care needs.</w:t>
      </w:r>
    </w:p>
    <w:p w14:paraId="3FF60396" w14:textId="77777777" w:rsidR="000E407F" w:rsidRPr="000E407F" w:rsidRDefault="00036C82" w:rsidP="000E407F">
      <w:pPr>
        <w:spacing w:before="100" w:beforeAutospacing="1" w:after="16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Sincerely,</w:t>
      </w:r>
    </w:p>
    <w:p w14:paraId="5BF46629" w14:textId="77777777" w:rsidR="000E407F" w:rsidRPr="000E407F" w:rsidRDefault="000E407F" w:rsidP="000E407F">
      <w:pPr>
        <w:spacing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4A001679" w14:textId="77777777" w:rsidR="000E407F" w:rsidRPr="000E407F" w:rsidRDefault="000E407F" w:rsidP="000E407F">
      <w:pPr>
        <w:spacing w:before="16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Jane Smith, M.D.</w:t>
      </w:r>
    </w:p>
    <w:p w14:paraId="254B1E45" w14:textId="01E30D84" w:rsidR="000E407F" w:rsidRPr="006522A7" w:rsidRDefault="000E407F" w:rsidP="006522A7">
      <w:pPr>
        <w:spacing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Interpreting Radiologist</w:t>
      </w:r>
    </w:p>
    <w:sectPr w:rsidR="000E407F" w:rsidRPr="006522A7" w:rsidSect="0067649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42B9" w14:textId="77777777" w:rsidR="00DD2D80" w:rsidRDefault="00DD2D80">
      <w:r>
        <w:separator/>
      </w:r>
    </w:p>
  </w:endnote>
  <w:endnote w:type="continuationSeparator" w:id="0">
    <w:p w14:paraId="4B4BD94E" w14:textId="77777777" w:rsidR="00DD2D80" w:rsidRDefault="00DD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8F75" w14:textId="77777777" w:rsidR="00321F76" w:rsidRDefault="0032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64024" w14:textId="77777777" w:rsidR="00321F76" w:rsidRDefault="00321F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2F05" w14:textId="77777777" w:rsidR="001C41F3" w:rsidRDefault="001C41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DB4FCEF" w14:textId="77777777" w:rsidR="00321F76" w:rsidRPr="002B4C86" w:rsidRDefault="00321F76">
    <w:pPr>
      <w:pStyle w:val="Footer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4D1D" w14:textId="77777777" w:rsidR="00DD2D80" w:rsidRDefault="00DD2D80">
      <w:r>
        <w:separator/>
      </w:r>
    </w:p>
  </w:footnote>
  <w:footnote w:type="continuationSeparator" w:id="0">
    <w:p w14:paraId="421A4BD8" w14:textId="77777777" w:rsidR="00DD2D80" w:rsidRDefault="00DD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311"/>
    <w:multiLevelType w:val="hybridMultilevel"/>
    <w:tmpl w:val="81A4EEF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DF00B2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8268D"/>
    <w:multiLevelType w:val="hybridMultilevel"/>
    <w:tmpl w:val="3690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2903"/>
    <w:multiLevelType w:val="singleLevel"/>
    <w:tmpl w:val="13A4C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CC57BE"/>
    <w:multiLevelType w:val="hybridMultilevel"/>
    <w:tmpl w:val="CA3A9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33EE2"/>
    <w:multiLevelType w:val="hybridMultilevel"/>
    <w:tmpl w:val="52FE6D68"/>
    <w:lvl w:ilvl="0" w:tplc="519076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2D6B"/>
    <w:multiLevelType w:val="hybridMultilevel"/>
    <w:tmpl w:val="29DC56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07CE5"/>
    <w:multiLevelType w:val="singleLevel"/>
    <w:tmpl w:val="2224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1B1AA6"/>
    <w:multiLevelType w:val="hybridMultilevel"/>
    <w:tmpl w:val="FF04DCFC"/>
    <w:lvl w:ilvl="0" w:tplc="35D459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5249"/>
    <w:multiLevelType w:val="singleLevel"/>
    <w:tmpl w:val="5972E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16F5655B"/>
    <w:multiLevelType w:val="singleLevel"/>
    <w:tmpl w:val="9EC4602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249223BB"/>
    <w:multiLevelType w:val="hybridMultilevel"/>
    <w:tmpl w:val="53A0A9CC"/>
    <w:lvl w:ilvl="0" w:tplc="D6C6E3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483964"/>
    <w:multiLevelType w:val="multilevel"/>
    <w:tmpl w:val="C36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200CC"/>
    <w:multiLevelType w:val="hybridMultilevel"/>
    <w:tmpl w:val="8D4AD5B8"/>
    <w:lvl w:ilvl="0" w:tplc="403EE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F260C"/>
    <w:multiLevelType w:val="hybridMultilevel"/>
    <w:tmpl w:val="DE0AE00E"/>
    <w:lvl w:ilvl="0" w:tplc="2DCE8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9C7B98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A6D41"/>
    <w:multiLevelType w:val="hybridMultilevel"/>
    <w:tmpl w:val="370EA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804FB"/>
    <w:multiLevelType w:val="hybridMultilevel"/>
    <w:tmpl w:val="723E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02449"/>
    <w:multiLevelType w:val="hybridMultilevel"/>
    <w:tmpl w:val="C784BB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977AC3"/>
    <w:multiLevelType w:val="hybridMultilevel"/>
    <w:tmpl w:val="D0D2AE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62A36"/>
    <w:multiLevelType w:val="hybridMultilevel"/>
    <w:tmpl w:val="4DC4A94A"/>
    <w:lvl w:ilvl="0" w:tplc="48E259B8">
      <w:start w:val="9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215A7E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244D46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3" w15:restartNumberingAfterBreak="0">
    <w:nsid w:val="48496580"/>
    <w:multiLevelType w:val="hybridMultilevel"/>
    <w:tmpl w:val="EC5E75BA"/>
    <w:lvl w:ilvl="0" w:tplc="FF3E982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AFE3971"/>
    <w:multiLevelType w:val="hybridMultilevel"/>
    <w:tmpl w:val="13B0A0E0"/>
    <w:lvl w:ilvl="0" w:tplc="2A1A6E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602B9A"/>
    <w:multiLevelType w:val="singleLevel"/>
    <w:tmpl w:val="48B4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51130BCF"/>
    <w:multiLevelType w:val="hybridMultilevel"/>
    <w:tmpl w:val="4F749506"/>
    <w:lvl w:ilvl="0" w:tplc="1EBEB614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348CB"/>
    <w:multiLevelType w:val="hybridMultilevel"/>
    <w:tmpl w:val="ED34A780"/>
    <w:lvl w:ilvl="0" w:tplc="BC661460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85104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571E1"/>
    <w:multiLevelType w:val="hybridMultilevel"/>
    <w:tmpl w:val="540CB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71303C"/>
    <w:multiLevelType w:val="hybridMultilevel"/>
    <w:tmpl w:val="C186B5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231970"/>
    <w:multiLevelType w:val="singleLevel"/>
    <w:tmpl w:val="D9F05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5A3A2993"/>
    <w:multiLevelType w:val="singleLevel"/>
    <w:tmpl w:val="5F92FF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E53C3C"/>
    <w:multiLevelType w:val="hybridMultilevel"/>
    <w:tmpl w:val="D514FE72"/>
    <w:lvl w:ilvl="0" w:tplc="F4C60150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D486939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BB64A8"/>
    <w:multiLevelType w:val="hybridMultilevel"/>
    <w:tmpl w:val="E3C826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F36"/>
    <w:multiLevelType w:val="hybridMultilevel"/>
    <w:tmpl w:val="9FD2CD2E"/>
    <w:lvl w:ilvl="0" w:tplc="DFA44E2E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6707FA"/>
    <w:multiLevelType w:val="singleLevel"/>
    <w:tmpl w:val="4612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6AC0FC9"/>
    <w:multiLevelType w:val="hybridMultilevel"/>
    <w:tmpl w:val="6BECCA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6604DA"/>
    <w:multiLevelType w:val="hybridMultilevel"/>
    <w:tmpl w:val="B3C86C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5E6E3B"/>
    <w:multiLevelType w:val="hybridMultilevel"/>
    <w:tmpl w:val="3C94769E"/>
    <w:lvl w:ilvl="0" w:tplc="7B46972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42EEE"/>
    <w:multiLevelType w:val="hybridMultilevel"/>
    <w:tmpl w:val="15AA66AE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5AE690D"/>
    <w:multiLevelType w:val="hybridMultilevel"/>
    <w:tmpl w:val="1956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E538D"/>
    <w:multiLevelType w:val="singleLevel"/>
    <w:tmpl w:val="3D1851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630"/>
      </w:pPr>
      <w:rPr>
        <w:rFonts w:hint="default"/>
      </w:rPr>
    </w:lvl>
  </w:abstractNum>
  <w:abstractNum w:abstractNumId="44" w15:restartNumberingAfterBreak="0">
    <w:nsid w:val="7FD3116F"/>
    <w:multiLevelType w:val="hybridMultilevel"/>
    <w:tmpl w:val="CCEC038C"/>
    <w:lvl w:ilvl="0" w:tplc="3D8202E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7CFEBC3E">
      <w:start w:val="1"/>
      <w:numFmt w:val="decimal"/>
      <w:lvlText w:val="%4."/>
      <w:lvlJc w:val="left"/>
      <w:pPr>
        <w:ind w:left="504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887961052">
    <w:abstractNumId w:val="32"/>
  </w:num>
  <w:num w:numId="2" w16cid:durableId="1750271504">
    <w:abstractNumId w:val="10"/>
  </w:num>
  <w:num w:numId="3" w16cid:durableId="1438721948">
    <w:abstractNumId w:val="9"/>
  </w:num>
  <w:num w:numId="4" w16cid:durableId="1051226463">
    <w:abstractNumId w:val="3"/>
  </w:num>
  <w:num w:numId="5" w16cid:durableId="490029640">
    <w:abstractNumId w:val="22"/>
  </w:num>
  <w:num w:numId="6" w16cid:durableId="290405239">
    <w:abstractNumId w:val="25"/>
  </w:num>
  <w:num w:numId="7" w16cid:durableId="2132628852">
    <w:abstractNumId w:val="34"/>
  </w:num>
  <w:num w:numId="8" w16cid:durableId="413209296">
    <w:abstractNumId w:val="21"/>
  </w:num>
  <w:num w:numId="9" w16cid:durableId="1877498144">
    <w:abstractNumId w:val="31"/>
  </w:num>
  <w:num w:numId="10" w16cid:durableId="1753432688">
    <w:abstractNumId w:val="1"/>
  </w:num>
  <w:num w:numId="11" w16cid:durableId="2124957705">
    <w:abstractNumId w:val="37"/>
  </w:num>
  <w:num w:numId="12" w16cid:durableId="985429562">
    <w:abstractNumId w:val="43"/>
  </w:num>
  <w:num w:numId="13" w16cid:durableId="1487864006">
    <w:abstractNumId w:val="7"/>
  </w:num>
  <w:num w:numId="14" w16cid:durableId="1610891902">
    <w:abstractNumId w:val="23"/>
  </w:num>
  <w:num w:numId="15" w16cid:durableId="499151847">
    <w:abstractNumId w:val="33"/>
  </w:num>
  <w:num w:numId="16" w16cid:durableId="1038777458">
    <w:abstractNumId w:val="4"/>
  </w:num>
  <w:num w:numId="17" w16cid:durableId="2145272018">
    <w:abstractNumId w:val="41"/>
  </w:num>
  <w:num w:numId="18" w16cid:durableId="1812475971">
    <w:abstractNumId w:val="0"/>
  </w:num>
  <w:num w:numId="19" w16cid:durableId="1242449517">
    <w:abstractNumId w:val="14"/>
  </w:num>
  <w:num w:numId="20" w16cid:durableId="1955597520">
    <w:abstractNumId w:val="20"/>
  </w:num>
  <w:num w:numId="21" w16cid:durableId="1188447926">
    <w:abstractNumId w:val="24"/>
  </w:num>
  <w:num w:numId="22" w16cid:durableId="1960336860">
    <w:abstractNumId w:val="17"/>
  </w:num>
  <w:num w:numId="23" w16cid:durableId="2021348606">
    <w:abstractNumId w:val="40"/>
  </w:num>
  <w:num w:numId="24" w16cid:durableId="1432893631">
    <w:abstractNumId w:val="2"/>
  </w:num>
  <w:num w:numId="25" w16cid:durableId="717096738">
    <w:abstractNumId w:val="16"/>
  </w:num>
  <w:num w:numId="26" w16cid:durableId="1376925527">
    <w:abstractNumId w:val="6"/>
  </w:num>
  <w:num w:numId="27" w16cid:durableId="1044598945">
    <w:abstractNumId w:val="30"/>
  </w:num>
  <w:num w:numId="28" w16cid:durableId="94251814">
    <w:abstractNumId w:val="29"/>
  </w:num>
  <w:num w:numId="29" w16cid:durableId="445933302">
    <w:abstractNumId w:val="35"/>
  </w:num>
  <w:num w:numId="30" w16cid:durableId="909999698">
    <w:abstractNumId w:val="19"/>
  </w:num>
  <w:num w:numId="31" w16cid:durableId="1676611156">
    <w:abstractNumId w:val="18"/>
  </w:num>
  <w:num w:numId="32" w16cid:durableId="1368337737">
    <w:abstractNumId w:val="42"/>
  </w:num>
  <w:num w:numId="33" w16cid:durableId="121854027">
    <w:abstractNumId w:val="38"/>
  </w:num>
  <w:num w:numId="34" w16cid:durableId="1912235038">
    <w:abstractNumId w:val="39"/>
  </w:num>
  <w:num w:numId="35" w16cid:durableId="559948894">
    <w:abstractNumId w:val="36"/>
  </w:num>
  <w:num w:numId="36" w16cid:durableId="1817335369">
    <w:abstractNumId w:val="8"/>
  </w:num>
  <w:num w:numId="37" w16cid:durableId="1951929652">
    <w:abstractNumId w:val="44"/>
  </w:num>
  <w:num w:numId="38" w16cid:durableId="596641493">
    <w:abstractNumId w:val="5"/>
  </w:num>
  <w:num w:numId="39" w16cid:durableId="1384332486">
    <w:abstractNumId w:val="28"/>
  </w:num>
  <w:num w:numId="40" w16cid:durableId="986015378">
    <w:abstractNumId w:val="15"/>
  </w:num>
  <w:num w:numId="41" w16cid:durableId="1319305576">
    <w:abstractNumId w:val="26"/>
  </w:num>
  <w:num w:numId="42" w16cid:durableId="564143877">
    <w:abstractNumId w:val="13"/>
  </w:num>
  <w:num w:numId="43" w16cid:durableId="778524029">
    <w:abstractNumId w:val="12"/>
  </w:num>
  <w:num w:numId="44" w16cid:durableId="1623001999">
    <w:abstractNumId w:val="27"/>
  </w:num>
  <w:num w:numId="45" w16cid:durableId="488374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AEA"/>
    <w:rsid w:val="00003704"/>
    <w:rsid w:val="000045AB"/>
    <w:rsid w:val="00013019"/>
    <w:rsid w:val="0001651B"/>
    <w:rsid w:val="00021533"/>
    <w:rsid w:val="00022742"/>
    <w:rsid w:val="00033D60"/>
    <w:rsid w:val="00036C82"/>
    <w:rsid w:val="00052BFA"/>
    <w:rsid w:val="00066148"/>
    <w:rsid w:val="000672DC"/>
    <w:rsid w:val="000701DA"/>
    <w:rsid w:val="00071727"/>
    <w:rsid w:val="000773D8"/>
    <w:rsid w:val="00081E30"/>
    <w:rsid w:val="000A71A0"/>
    <w:rsid w:val="000C6FD3"/>
    <w:rsid w:val="000D03E4"/>
    <w:rsid w:val="000D2F6A"/>
    <w:rsid w:val="000E3769"/>
    <w:rsid w:val="000E38FD"/>
    <w:rsid w:val="000E407F"/>
    <w:rsid w:val="000E4C13"/>
    <w:rsid w:val="000E72B2"/>
    <w:rsid w:val="000F307F"/>
    <w:rsid w:val="000F577C"/>
    <w:rsid w:val="00103604"/>
    <w:rsid w:val="001071E4"/>
    <w:rsid w:val="00111E0F"/>
    <w:rsid w:val="00113080"/>
    <w:rsid w:val="00146684"/>
    <w:rsid w:val="00147B14"/>
    <w:rsid w:val="0015618D"/>
    <w:rsid w:val="001569EE"/>
    <w:rsid w:val="00160BAD"/>
    <w:rsid w:val="0016658C"/>
    <w:rsid w:val="00166F7A"/>
    <w:rsid w:val="001754B5"/>
    <w:rsid w:val="00185407"/>
    <w:rsid w:val="00186388"/>
    <w:rsid w:val="0019213F"/>
    <w:rsid w:val="001A3A43"/>
    <w:rsid w:val="001A59B3"/>
    <w:rsid w:val="001A7F99"/>
    <w:rsid w:val="001B1219"/>
    <w:rsid w:val="001C41F3"/>
    <w:rsid w:val="001D2A1A"/>
    <w:rsid w:val="001D6E27"/>
    <w:rsid w:val="001D7B8C"/>
    <w:rsid w:val="001E2E1E"/>
    <w:rsid w:val="001E5F26"/>
    <w:rsid w:val="00200CF3"/>
    <w:rsid w:val="00202D47"/>
    <w:rsid w:val="002113B0"/>
    <w:rsid w:val="00222BC6"/>
    <w:rsid w:val="00223176"/>
    <w:rsid w:val="00225F92"/>
    <w:rsid w:val="0023328F"/>
    <w:rsid w:val="00241883"/>
    <w:rsid w:val="0024430B"/>
    <w:rsid w:val="00261DC5"/>
    <w:rsid w:val="00264542"/>
    <w:rsid w:val="00266F3E"/>
    <w:rsid w:val="00274882"/>
    <w:rsid w:val="00283D26"/>
    <w:rsid w:val="00284625"/>
    <w:rsid w:val="0029112E"/>
    <w:rsid w:val="00292AFA"/>
    <w:rsid w:val="002930DF"/>
    <w:rsid w:val="00293F11"/>
    <w:rsid w:val="00296A95"/>
    <w:rsid w:val="002A3D81"/>
    <w:rsid w:val="002C28E3"/>
    <w:rsid w:val="002C2BB6"/>
    <w:rsid w:val="002C5616"/>
    <w:rsid w:val="002D1EBB"/>
    <w:rsid w:val="002E79C4"/>
    <w:rsid w:val="002F1FC4"/>
    <w:rsid w:val="002F4ADA"/>
    <w:rsid w:val="00301557"/>
    <w:rsid w:val="0031780C"/>
    <w:rsid w:val="00320F82"/>
    <w:rsid w:val="00321F76"/>
    <w:rsid w:val="00335246"/>
    <w:rsid w:val="00355CBD"/>
    <w:rsid w:val="00361801"/>
    <w:rsid w:val="00366B6A"/>
    <w:rsid w:val="00367003"/>
    <w:rsid w:val="00370CE8"/>
    <w:rsid w:val="003713AF"/>
    <w:rsid w:val="003718CE"/>
    <w:rsid w:val="003810F8"/>
    <w:rsid w:val="00381D86"/>
    <w:rsid w:val="00397A50"/>
    <w:rsid w:val="003B0B50"/>
    <w:rsid w:val="003B2494"/>
    <w:rsid w:val="003B3464"/>
    <w:rsid w:val="003B4A14"/>
    <w:rsid w:val="003C2C17"/>
    <w:rsid w:val="003C6C42"/>
    <w:rsid w:val="003D0D92"/>
    <w:rsid w:val="003D59DD"/>
    <w:rsid w:val="003E4889"/>
    <w:rsid w:val="003E60F6"/>
    <w:rsid w:val="003F3D49"/>
    <w:rsid w:val="003F4A3D"/>
    <w:rsid w:val="003F6CC7"/>
    <w:rsid w:val="004034C0"/>
    <w:rsid w:val="00403D84"/>
    <w:rsid w:val="00406D6F"/>
    <w:rsid w:val="00415838"/>
    <w:rsid w:val="004204C2"/>
    <w:rsid w:val="004205A5"/>
    <w:rsid w:val="00420A66"/>
    <w:rsid w:val="0042684A"/>
    <w:rsid w:val="00427083"/>
    <w:rsid w:val="00456B64"/>
    <w:rsid w:val="00457FA9"/>
    <w:rsid w:val="00467A10"/>
    <w:rsid w:val="00471897"/>
    <w:rsid w:val="00481502"/>
    <w:rsid w:val="00482EA4"/>
    <w:rsid w:val="00484930"/>
    <w:rsid w:val="00494484"/>
    <w:rsid w:val="004A3010"/>
    <w:rsid w:val="004B3254"/>
    <w:rsid w:val="004C6B8A"/>
    <w:rsid w:val="004E19BC"/>
    <w:rsid w:val="004F24AD"/>
    <w:rsid w:val="004F4D1A"/>
    <w:rsid w:val="00514032"/>
    <w:rsid w:val="00545904"/>
    <w:rsid w:val="0054759E"/>
    <w:rsid w:val="0055256F"/>
    <w:rsid w:val="005576FE"/>
    <w:rsid w:val="00557FFA"/>
    <w:rsid w:val="005607A0"/>
    <w:rsid w:val="00570F52"/>
    <w:rsid w:val="005738D2"/>
    <w:rsid w:val="00582D5C"/>
    <w:rsid w:val="005A26D6"/>
    <w:rsid w:val="005B2A89"/>
    <w:rsid w:val="005C15C7"/>
    <w:rsid w:val="005C401B"/>
    <w:rsid w:val="005D3D54"/>
    <w:rsid w:val="005D638B"/>
    <w:rsid w:val="005F69AB"/>
    <w:rsid w:val="00617755"/>
    <w:rsid w:val="00633D8A"/>
    <w:rsid w:val="00633ECE"/>
    <w:rsid w:val="00640B0B"/>
    <w:rsid w:val="00641444"/>
    <w:rsid w:val="006474FF"/>
    <w:rsid w:val="006522A7"/>
    <w:rsid w:val="00670464"/>
    <w:rsid w:val="0067320B"/>
    <w:rsid w:val="0067649A"/>
    <w:rsid w:val="006904FF"/>
    <w:rsid w:val="0069309C"/>
    <w:rsid w:val="00693793"/>
    <w:rsid w:val="00697675"/>
    <w:rsid w:val="00697B4A"/>
    <w:rsid w:val="006C32CB"/>
    <w:rsid w:val="006C7759"/>
    <w:rsid w:val="006E4555"/>
    <w:rsid w:val="006E5513"/>
    <w:rsid w:val="006F7F80"/>
    <w:rsid w:val="00700DA3"/>
    <w:rsid w:val="007236C4"/>
    <w:rsid w:val="007261C2"/>
    <w:rsid w:val="00732942"/>
    <w:rsid w:val="00734062"/>
    <w:rsid w:val="00776D38"/>
    <w:rsid w:val="007C370B"/>
    <w:rsid w:val="007D64BF"/>
    <w:rsid w:val="007E4674"/>
    <w:rsid w:val="007F0B60"/>
    <w:rsid w:val="007F1CB6"/>
    <w:rsid w:val="007F2CBE"/>
    <w:rsid w:val="007F31F1"/>
    <w:rsid w:val="0080091F"/>
    <w:rsid w:val="00802FF4"/>
    <w:rsid w:val="0080655F"/>
    <w:rsid w:val="00806AB8"/>
    <w:rsid w:val="00810701"/>
    <w:rsid w:val="00826E0A"/>
    <w:rsid w:val="00837B0E"/>
    <w:rsid w:val="00841309"/>
    <w:rsid w:val="00842D94"/>
    <w:rsid w:val="00880A27"/>
    <w:rsid w:val="00890F35"/>
    <w:rsid w:val="00891C77"/>
    <w:rsid w:val="008968AD"/>
    <w:rsid w:val="008B10FE"/>
    <w:rsid w:val="008B5A8C"/>
    <w:rsid w:val="008C0AEC"/>
    <w:rsid w:val="008C19FD"/>
    <w:rsid w:val="008C3813"/>
    <w:rsid w:val="008C705F"/>
    <w:rsid w:val="008D3CFB"/>
    <w:rsid w:val="008E0010"/>
    <w:rsid w:val="008E28E9"/>
    <w:rsid w:val="008E3AEA"/>
    <w:rsid w:val="008E40A1"/>
    <w:rsid w:val="008F42ED"/>
    <w:rsid w:val="00901509"/>
    <w:rsid w:val="00904CB3"/>
    <w:rsid w:val="00915E9E"/>
    <w:rsid w:val="00921F40"/>
    <w:rsid w:val="009254DB"/>
    <w:rsid w:val="0093749B"/>
    <w:rsid w:val="00937CA3"/>
    <w:rsid w:val="00937D37"/>
    <w:rsid w:val="009410BB"/>
    <w:rsid w:val="009665D6"/>
    <w:rsid w:val="009755E7"/>
    <w:rsid w:val="009818D6"/>
    <w:rsid w:val="00982A79"/>
    <w:rsid w:val="00982F8A"/>
    <w:rsid w:val="00983C55"/>
    <w:rsid w:val="00987700"/>
    <w:rsid w:val="009906F4"/>
    <w:rsid w:val="009923D9"/>
    <w:rsid w:val="00997B08"/>
    <w:rsid w:val="009B70E1"/>
    <w:rsid w:val="009D7B3B"/>
    <w:rsid w:val="009E69FC"/>
    <w:rsid w:val="00A00D32"/>
    <w:rsid w:val="00A042C5"/>
    <w:rsid w:val="00A1372F"/>
    <w:rsid w:val="00A230D0"/>
    <w:rsid w:val="00A2626C"/>
    <w:rsid w:val="00A3391A"/>
    <w:rsid w:val="00A37208"/>
    <w:rsid w:val="00A46AEA"/>
    <w:rsid w:val="00A53AD2"/>
    <w:rsid w:val="00A5637E"/>
    <w:rsid w:val="00A80572"/>
    <w:rsid w:val="00A837AC"/>
    <w:rsid w:val="00A84344"/>
    <w:rsid w:val="00A8532A"/>
    <w:rsid w:val="00AA2251"/>
    <w:rsid w:val="00AA3FD3"/>
    <w:rsid w:val="00AB5968"/>
    <w:rsid w:val="00AC2089"/>
    <w:rsid w:val="00AC2337"/>
    <w:rsid w:val="00AD137B"/>
    <w:rsid w:val="00AD4C0B"/>
    <w:rsid w:val="00AE08A8"/>
    <w:rsid w:val="00AE24D4"/>
    <w:rsid w:val="00AE4E53"/>
    <w:rsid w:val="00AE6FAD"/>
    <w:rsid w:val="00AF7795"/>
    <w:rsid w:val="00B01BCC"/>
    <w:rsid w:val="00B22410"/>
    <w:rsid w:val="00B351D3"/>
    <w:rsid w:val="00B368E1"/>
    <w:rsid w:val="00B3736F"/>
    <w:rsid w:val="00B53DEB"/>
    <w:rsid w:val="00B57802"/>
    <w:rsid w:val="00B72C5A"/>
    <w:rsid w:val="00B81C77"/>
    <w:rsid w:val="00B82C59"/>
    <w:rsid w:val="00B90696"/>
    <w:rsid w:val="00BB28F7"/>
    <w:rsid w:val="00BB4352"/>
    <w:rsid w:val="00BC4B29"/>
    <w:rsid w:val="00BE77DD"/>
    <w:rsid w:val="00C235FC"/>
    <w:rsid w:val="00C25F03"/>
    <w:rsid w:val="00C268CA"/>
    <w:rsid w:val="00C26D8B"/>
    <w:rsid w:val="00C273C5"/>
    <w:rsid w:val="00C338A6"/>
    <w:rsid w:val="00C3560A"/>
    <w:rsid w:val="00C4719F"/>
    <w:rsid w:val="00C53F2E"/>
    <w:rsid w:val="00C74FC2"/>
    <w:rsid w:val="00C80012"/>
    <w:rsid w:val="00C820BE"/>
    <w:rsid w:val="00CB5C49"/>
    <w:rsid w:val="00CB5C5C"/>
    <w:rsid w:val="00CB6AD0"/>
    <w:rsid w:val="00CC2D58"/>
    <w:rsid w:val="00CC4688"/>
    <w:rsid w:val="00CC77AC"/>
    <w:rsid w:val="00CD259B"/>
    <w:rsid w:val="00CD2834"/>
    <w:rsid w:val="00CE56B4"/>
    <w:rsid w:val="00CF2363"/>
    <w:rsid w:val="00CF4971"/>
    <w:rsid w:val="00CF6403"/>
    <w:rsid w:val="00D0635F"/>
    <w:rsid w:val="00D11A03"/>
    <w:rsid w:val="00D150BB"/>
    <w:rsid w:val="00D1513E"/>
    <w:rsid w:val="00D211EE"/>
    <w:rsid w:val="00D219C0"/>
    <w:rsid w:val="00D2466E"/>
    <w:rsid w:val="00D43486"/>
    <w:rsid w:val="00D4366F"/>
    <w:rsid w:val="00D57322"/>
    <w:rsid w:val="00D57F65"/>
    <w:rsid w:val="00D62A73"/>
    <w:rsid w:val="00D662BC"/>
    <w:rsid w:val="00D71290"/>
    <w:rsid w:val="00D720EE"/>
    <w:rsid w:val="00D8080D"/>
    <w:rsid w:val="00D82412"/>
    <w:rsid w:val="00D8658E"/>
    <w:rsid w:val="00DA196C"/>
    <w:rsid w:val="00DA3312"/>
    <w:rsid w:val="00DA5515"/>
    <w:rsid w:val="00DC2E5D"/>
    <w:rsid w:val="00DD2D80"/>
    <w:rsid w:val="00DD37CF"/>
    <w:rsid w:val="00DF1578"/>
    <w:rsid w:val="00DF6054"/>
    <w:rsid w:val="00E01688"/>
    <w:rsid w:val="00E04364"/>
    <w:rsid w:val="00E16742"/>
    <w:rsid w:val="00E224F9"/>
    <w:rsid w:val="00E240A1"/>
    <w:rsid w:val="00E24E10"/>
    <w:rsid w:val="00E25F17"/>
    <w:rsid w:val="00E26985"/>
    <w:rsid w:val="00E3203F"/>
    <w:rsid w:val="00E4352F"/>
    <w:rsid w:val="00E44D0B"/>
    <w:rsid w:val="00E56226"/>
    <w:rsid w:val="00E569B8"/>
    <w:rsid w:val="00E65696"/>
    <w:rsid w:val="00E76F54"/>
    <w:rsid w:val="00E86B1C"/>
    <w:rsid w:val="00E874BF"/>
    <w:rsid w:val="00E91963"/>
    <w:rsid w:val="00E92936"/>
    <w:rsid w:val="00EA6994"/>
    <w:rsid w:val="00EB7BE6"/>
    <w:rsid w:val="00EC7696"/>
    <w:rsid w:val="00ED117A"/>
    <w:rsid w:val="00ED7828"/>
    <w:rsid w:val="00EE3D89"/>
    <w:rsid w:val="00EE42FE"/>
    <w:rsid w:val="00F20FBA"/>
    <w:rsid w:val="00F302AD"/>
    <w:rsid w:val="00F41E06"/>
    <w:rsid w:val="00F41EEB"/>
    <w:rsid w:val="00F445E1"/>
    <w:rsid w:val="00F51F2D"/>
    <w:rsid w:val="00F6016D"/>
    <w:rsid w:val="00F6330D"/>
    <w:rsid w:val="00F75A3B"/>
    <w:rsid w:val="00F84284"/>
    <w:rsid w:val="00F91592"/>
    <w:rsid w:val="00FB1F1A"/>
    <w:rsid w:val="00FC5CDB"/>
    <w:rsid w:val="00FC76D6"/>
    <w:rsid w:val="00FC7E60"/>
    <w:rsid w:val="00FD02DD"/>
    <w:rsid w:val="00FD1E60"/>
    <w:rsid w:val="00FE7208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ACC04"/>
  <w15:chartTrackingRefBased/>
  <w15:docId w15:val="{A8322255-F237-4BBB-98C4-EEC07804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94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32942"/>
    <w:pPr>
      <w:keepNext/>
      <w:outlineLvl w:val="0"/>
    </w:pPr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2"/>
    <w:qFormat/>
    <w:rsid w:val="008E3AEA"/>
    <w:pPr>
      <w:keepNext/>
      <w:spacing w:after="360"/>
      <w:outlineLvl w:val="1"/>
    </w:pPr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3"/>
    <w:qFormat/>
    <w:rsid w:val="008E3AEA"/>
    <w:pPr>
      <w:spacing w:after="360"/>
      <w:outlineLvl w:val="2"/>
    </w:pPr>
    <w:rPr>
      <w:rFonts w:ascii="Arial" w:eastAsia="Times New Roman" w:hAnsi="Arial"/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E3AEA"/>
    <w:pPr>
      <w:keepNext/>
      <w:spacing w:line="480" w:lineRule="auto"/>
      <w:ind w:left="1440" w:hanging="720"/>
      <w:outlineLvl w:val="3"/>
    </w:pPr>
    <w:rPr>
      <w:rFonts w:ascii="Times" w:eastAsia="Times New Roman" w:hAnsi="Times"/>
      <w:i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E3AEA"/>
    <w:pPr>
      <w:keepNext/>
      <w:spacing w:line="480" w:lineRule="auto"/>
      <w:outlineLvl w:val="4"/>
    </w:pPr>
    <w:rPr>
      <w:rFonts w:ascii="Times" w:eastAsia="Times New Roman" w:hAnsi="Times"/>
      <w:b/>
      <w:i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E3AEA"/>
    <w:pPr>
      <w:keepNext/>
      <w:ind w:left="2160"/>
      <w:outlineLvl w:val="5"/>
    </w:pPr>
    <w:rPr>
      <w:rFonts w:ascii="Times" w:eastAsia="Times New Roman" w:hAnsi="Times"/>
      <w:i/>
      <w:iC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E3AEA"/>
    <w:pPr>
      <w:keepNext/>
      <w:spacing w:line="240" w:lineRule="atLeast"/>
      <w:ind w:left="2160" w:right="-800"/>
      <w:outlineLvl w:val="6"/>
    </w:pPr>
    <w:rPr>
      <w:rFonts w:ascii="Times" w:eastAsia="Times New Roman" w:hAnsi="Times"/>
      <w:i/>
      <w:iCs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E3AEA"/>
    <w:pPr>
      <w:keepNext/>
      <w:ind w:left="1440" w:right="-540"/>
      <w:outlineLvl w:val="7"/>
    </w:pPr>
    <w:rPr>
      <w:rFonts w:ascii="Times" w:eastAsia="Times New Roman" w:hAnsi="Times"/>
      <w:i/>
      <w:iCs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E3AEA"/>
    <w:pPr>
      <w:keepNext/>
      <w:ind w:left="2880" w:right="-540"/>
      <w:outlineLvl w:val="8"/>
    </w:pPr>
    <w:rPr>
      <w:rFonts w:ascii="Times" w:eastAsia="Times New Roman" w:hAnsi="Times"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2942"/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character" w:customStyle="1" w:styleId="Heading2Char">
    <w:name w:val="Heading 2 Char"/>
    <w:rsid w:val="008E3AEA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customStyle="1" w:styleId="Heading3Char">
    <w:name w:val="Heading 3 Char"/>
    <w:rsid w:val="008E3AEA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character" w:customStyle="1" w:styleId="Heading4Char">
    <w:name w:val="Heading 4 Char"/>
    <w:link w:val="Heading4"/>
    <w:rsid w:val="008E3AEA"/>
    <w:rPr>
      <w:rFonts w:ascii="Times" w:eastAsia="Times New Roman" w:hAnsi="Times"/>
      <w:iCs/>
      <w:sz w:val="24"/>
    </w:rPr>
  </w:style>
  <w:style w:type="character" w:customStyle="1" w:styleId="Heading5Char">
    <w:name w:val="Heading 5 Char"/>
    <w:link w:val="Heading5"/>
    <w:rsid w:val="008E3AEA"/>
    <w:rPr>
      <w:rFonts w:ascii="Times" w:eastAsia="Times New Roman" w:hAnsi="Times"/>
      <w:b/>
      <w:iCs/>
      <w:sz w:val="24"/>
    </w:rPr>
  </w:style>
  <w:style w:type="character" w:customStyle="1" w:styleId="Heading6Char">
    <w:name w:val="Heading 6 Char"/>
    <w:link w:val="Heading6"/>
    <w:rsid w:val="008E3AEA"/>
    <w:rPr>
      <w:rFonts w:ascii="Times" w:eastAsia="Times New Roman" w:hAnsi="Times"/>
      <w:i/>
      <w:iCs/>
      <w:sz w:val="24"/>
    </w:rPr>
  </w:style>
  <w:style w:type="character" w:customStyle="1" w:styleId="Heading7Char">
    <w:name w:val="Heading 7 Char"/>
    <w:link w:val="Heading7"/>
    <w:rsid w:val="008E3AEA"/>
    <w:rPr>
      <w:rFonts w:ascii="Times" w:eastAsia="Times New Roman" w:hAnsi="Times"/>
      <w:i/>
      <w:iCs/>
      <w:sz w:val="24"/>
    </w:rPr>
  </w:style>
  <w:style w:type="character" w:customStyle="1" w:styleId="Heading8Char">
    <w:name w:val="Heading 8 Char"/>
    <w:link w:val="Heading8"/>
    <w:rsid w:val="008E3AEA"/>
    <w:rPr>
      <w:rFonts w:ascii="Times" w:eastAsia="Times New Roman" w:hAnsi="Times"/>
      <w:i/>
      <w:iCs/>
      <w:sz w:val="24"/>
    </w:rPr>
  </w:style>
  <w:style w:type="character" w:customStyle="1" w:styleId="Heading9Char">
    <w:name w:val="Heading 9 Char"/>
    <w:link w:val="Heading9"/>
    <w:rsid w:val="008E3AEA"/>
    <w:rPr>
      <w:rFonts w:ascii="Times" w:eastAsia="Times New Roman" w:hAnsi="Times"/>
      <w:i/>
      <w:i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E3AEA"/>
  </w:style>
  <w:style w:type="paragraph" w:styleId="EndnoteText">
    <w:name w:val="endnote text"/>
    <w:basedOn w:val="Normal"/>
    <w:link w:val="End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EndnoteTextChar">
    <w:name w:val="Endnote Text Char"/>
    <w:link w:val="EndnoteText"/>
    <w:rsid w:val="008E3AEA"/>
    <w:rPr>
      <w:rFonts w:ascii="Times" w:eastAsia="Times New Roman" w:hAnsi="Times"/>
    </w:rPr>
  </w:style>
  <w:style w:type="character" w:styleId="EndnoteReference">
    <w:name w:val="endnote reference"/>
    <w:rsid w:val="008E3AE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eastAsia="en-US"/>
    </w:rPr>
  </w:style>
  <w:style w:type="character" w:customStyle="1" w:styleId="FooterChar">
    <w:name w:val="Footer Char"/>
    <w:link w:val="Footer"/>
    <w:uiPriority w:val="99"/>
    <w:rsid w:val="008E3AEA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E3AEA"/>
    <w:rPr>
      <w:rFonts w:ascii="Times" w:eastAsia="Times New Roman" w:hAnsi="Times"/>
      <w:sz w:val="24"/>
      <w:lang w:val="x-none" w:eastAsia="x-none"/>
    </w:rPr>
  </w:style>
  <w:style w:type="character" w:styleId="FootnoteReference">
    <w:name w:val="footnote reference"/>
    <w:rsid w:val="008E3AE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8E3AEA"/>
    <w:rPr>
      <w:rFonts w:ascii="Times" w:eastAsia="Times New Roman" w:hAnsi="Times"/>
    </w:rPr>
  </w:style>
  <w:style w:type="character" w:styleId="PageNumber">
    <w:name w:val="page number"/>
    <w:basedOn w:val="DefaultParagraphFont"/>
    <w:rsid w:val="008E3AEA"/>
  </w:style>
  <w:style w:type="paragraph" w:customStyle="1" w:styleId="Lexicon">
    <w:name w:val="Lexicon"/>
    <w:basedOn w:val="Normal"/>
    <w:rsid w:val="008E3AEA"/>
    <w:pPr>
      <w:tabs>
        <w:tab w:val="left" w:pos="2160"/>
        <w:tab w:val="left" w:pos="2880"/>
      </w:tabs>
      <w:ind w:left="3600" w:hanging="2880"/>
    </w:pPr>
    <w:rPr>
      <w:rFonts w:ascii="Times" w:eastAsia="Times New Roman" w:hAnsi="Times"/>
      <w:szCs w:val="20"/>
      <w:lang w:eastAsia="en-US"/>
    </w:rPr>
  </w:style>
  <w:style w:type="paragraph" w:styleId="Title">
    <w:name w:val="Title"/>
    <w:basedOn w:val="Normal"/>
    <w:link w:val="TitleChar"/>
    <w:qFormat/>
    <w:rsid w:val="008E3AEA"/>
    <w:pPr>
      <w:jc w:val="center"/>
    </w:pPr>
    <w:rPr>
      <w:rFonts w:ascii="Palatino" w:eastAsia="Times New Roman" w:hAnsi="Palatino"/>
      <w:b/>
      <w:szCs w:val="20"/>
      <w:lang w:val="x-none" w:eastAsia="x-none"/>
    </w:rPr>
  </w:style>
  <w:style w:type="character" w:customStyle="1" w:styleId="TitleChar">
    <w:name w:val="Title Char"/>
    <w:link w:val="Title"/>
    <w:rsid w:val="008E3AEA"/>
    <w:rPr>
      <w:rFonts w:ascii="Palatino" w:eastAsia="Times New Roman" w:hAnsi="Palatino"/>
      <w:b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8E3AEA"/>
    <w:pPr>
      <w:spacing w:line="480" w:lineRule="auto"/>
      <w:ind w:firstLine="720"/>
    </w:pPr>
    <w:rPr>
      <w:rFonts w:ascii="Times" w:eastAsia="Times New Roman" w:hAnsi="Times"/>
      <w:strike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E3AEA"/>
    <w:rPr>
      <w:rFonts w:ascii="Times" w:eastAsia="Times New Roman" w:hAnsi="Times"/>
      <w:strike/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E3AEA"/>
    <w:pPr>
      <w:ind w:left="720"/>
    </w:pPr>
    <w:rPr>
      <w:rFonts w:ascii="Times" w:eastAsia="Times New Roman" w:hAnsi="Times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8E3AEA"/>
    <w:rPr>
      <w:rFonts w:ascii="Times" w:eastAsia="Times New Roman" w:hAnsi="Times"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E3AEA"/>
    <w:pPr>
      <w:spacing w:line="480" w:lineRule="auto"/>
      <w:ind w:left="1440"/>
    </w:pPr>
    <w:rPr>
      <w:rFonts w:ascii="Times" w:eastAsia="Times New Roman" w:hAnsi="Times"/>
      <w:szCs w:val="20"/>
      <w:lang w:eastAsia="en-US"/>
    </w:rPr>
  </w:style>
  <w:style w:type="character" w:customStyle="1" w:styleId="BodyTextIndent3Char">
    <w:name w:val="Body Text Indent 3 Char"/>
    <w:link w:val="BodyTextIndent3"/>
    <w:rsid w:val="008E3AEA"/>
    <w:rPr>
      <w:rFonts w:ascii="Times" w:eastAsia="Times New Roman" w:hAnsi="Times"/>
      <w:sz w:val="24"/>
    </w:rPr>
  </w:style>
  <w:style w:type="paragraph" w:styleId="BlockText">
    <w:name w:val="Block Text"/>
    <w:basedOn w:val="Normal"/>
    <w:rsid w:val="008E3AEA"/>
    <w:pPr>
      <w:spacing w:line="480" w:lineRule="auto"/>
      <w:ind w:left="1440" w:right="-800"/>
    </w:pPr>
    <w:rPr>
      <w:rFonts w:ascii="Times" w:eastAsia="Times New Roman" w:hAnsi="Times"/>
      <w:szCs w:val="20"/>
      <w:lang w:eastAsia="en-US"/>
    </w:rPr>
  </w:style>
  <w:style w:type="character" w:styleId="Hyperlink">
    <w:name w:val="Hyperlink"/>
    <w:uiPriority w:val="99"/>
    <w:rsid w:val="008E3AEA"/>
    <w:rPr>
      <w:color w:val="0000FF"/>
      <w:u w:val="single"/>
    </w:rPr>
  </w:style>
  <w:style w:type="paragraph" w:customStyle="1" w:styleId="OmniPage1">
    <w:name w:val="OmniPage #1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E3AEA"/>
    <w:pPr>
      <w:spacing w:line="48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8E3AEA"/>
    <w:rPr>
      <w:rFonts w:eastAsia="Times New Roman"/>
      <w:sz w:val="24"/>
      <w:lang w:val="x-none" w:eastAsia="x-none"/>
    </w:rPr>
  </w:style>
  <w:style w:type="character" w:styleId="LineNumber">
    <w:name w:val="line number"/>
    <w:basedOn w:val="DefaultParagraphFont"/>
    <w:rsid w:val="008E3AEA"/>
  </w:style>
  <w:style w:type="paragraph" w:customStyle="1" w:styleId="OmniPage2">
    <w:name w:val="OmniPage #2"/>
    <w:basedOn w:val="Normal"/>
    <w:rsid w:val="008E3AEA"/>
    <w:pPr>
      <w:overflowPunct w:val="0"/>
      <w:autoSpaceDE w:val="0"/>
      <w:autoSpaceDN w:val="0"/>
      <w:adjustRightInd w:val="0"/>
      <w:spacing w:line="537" w:lineRule="exact"/>
      <w:ind w:left="50" w:right="50" w:firstLine="73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3">
    <w:name w:val="OmniPage #3"/>
    <w:basedOn w:val="Normal"/>
    <w:rsid w:val="008E3AEA"/>
    <w:pPr>
      <w:tabs>
        <w:tab w:val="left" w:pos="1144"/>
        <w:tab w:val="right" w:pos="5028"/>
      </w:tabs>
      <w:overflowPunct w:val="0"/>
      <w:autoSpaceDE w:val="0"/>
      <w:autoSpaceDN w:val="0"/>
      <w:adjustRightInd w:val="0"/>
      <w:spacing w:line="261" w:lineRule="exact"/>
      <w:ind w:left="419" w:right="370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4">
    <w:name w:val="OmniPage #4"/>
    <w:basedOn w:val="Normal"/>
    <w:rsid w:val="008E3AEA"/>
    <w:pPr>
      <w:tabs>
        <w:tab w:val="right" w:pos="8656"/>
      </w:tabs>
      <w:overflowPunct w:val="0"/>
      <w:autoSpaceDE w:val="0"/>
      <w:autoSpaceDN w:val="0"/>
      <w:adjustRightInd w:val="0"/>
      <w:spacing w:line="537" w:lineRule="exact"/>
      <w:ind w:left="1131" w:right="72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">
    <w:name w:val="OmniPage #5"/>
    <w:basedOn w:val="Normal"/>
    <w:rsid w:val="008E3AEA"/>
    <w:pPr>
      <w:tabs>
        <w:tab w:val="left" w:pos="1134"/>
        <w:tab w:val="right" w:pos="7159"/>
      </w:tabs>
      <w:overflowPunct w:val="0"/>
      <w:autoSpaceDE w:val="0"/>
      <w:autoSpaceDN w:val="0"/>
      <w:adjustRightInd w:val="0"/>
      <w:spacing w:line="261" w:lineRule="exact"/>
      <w:ind w:left="409" w:right="15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6">
    <w:name w:val="OmniPage #6"/>
    <w:basedOn w:val="Normal"/>
    <w:rsid w:val="008E3AEA"/>
    <w:pPr>
      <w:tabs>
        <w:tab w:val="right" w:pos="8642"/>
      </w:tabs>
      <w:overflowPunct w:val="0"/>
      <w:autoSpaceDE w:val="0"/>
      <w:autoSpaceDN w:val="0"/>
      <w:adjustRightInd w:val="0"/>
      <w:spacing w:line="535" w:lineRule="exact"/>
      <w:ind w:left="1134" w:right="86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257">
    <w:name w:val="OmniPage #257"/>
    <w:basedOn w:val="Normal"/>
    <w:rsid w:val="008E3AEA"/>
    <w:pPr>
      <w:overflowPunct w:val="0"/>
      <w:autoSpaceDE w:val="0"/>
      <w:autoSpaceDN w:val="0"/>
      <w:adjustRightInd w:val="0"/>
      <w:spacing w:line="544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3">
    <w:name w:val="OmniPage #513"/>
    <w:basedOn w:val="Normal"/>
    <w:rsid w:val="008E3AEA"/>
    <w:pPr>
      <w:overflowPunct w:val="0"/>
      <w:autoSpaceDE w:val="0"/>
      <w:autoSpaceDN w:val="0"/>
      <w:adjustRightInd w:val="0"/>
      <w:spacing w:line="487" w:lineRule="exact"/>
      <w:ind w:left="78" w:right="141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4">
    <w:name w:val="OmniPage #514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81" w:right="1620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5">
    <w:name w:val="OmniPage #515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69" w:right="1297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6">
    <w:name w:val="OmniPage #516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74" w:right="424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7">
    <w:name w:val="OmniPage #517"/>
    <w:basedOn w:val="Normal"/>
    <w:rsid w:val="008E3AEA"/>
    <w:pPr>
      <w:tabs>
        <w:tab w:val="right" w:pos="6344"/>
      </w:tabs>
      <w:overflowPunct w:val="0"/>
      <w:autoSpaceDE w:val="0"/>
      <w:autoSpaceDN w:val="0"/>
      <w:adjustRightInd w:val="0"/>
      <w:spacing w:line="261" w:lineRule="exact"/>
      <w:ind w:left="5810" w:right="258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8">
    <w:name w:val="OmniPage #518"/>
    <w:basedOn w:val="Normal"/>
    <w:rsid w:val="008E3AEA"/>
    <w:pPr>
      <w:tabs>
        <w:tab w:val="left" w:pos="3506"/>
        <w:tab w:val="right" w:pos="7295"/>
      </w:tabs>
      <w:overflowPunct w:val="0"/>
      <w:autoSpaceDE w:val="0"/>
      <w:autoSpaceDN w:val="0"/>
      <w:adjustRightInd w:val="0"/>
      <w:spacing w:line="145" w:lineRule="exact"/>
      <w:ind w:left="425" w:right="162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9">
    <w:name w:val="OmniPage #519"/>
    <w:basedOn w:val="Normal"/>
    <w:rsid w:val="008E3AEA"/>
    <w:pPr>
      <w:tabs>
        <w:tab w:val="left" w:pos="7712"/>
        <w:tab w:val="right" w:pos="8874"/>
      </w:tabs>
      <w:overflowPunct w:val="0"/>
      <w:autoSpaceDE w:val="0"/>
      <w:autoSpaceDN w:val="0"/>
      <w:adjustRightInd w:val="0"/>
      <w:spacing w:line="540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69">
    <w:name w:val="OmniPage #769"/>
    <w:basedOn w:val="Normal"/>
    <w:rsid w:val="008E3AEA"/>
    <w:pPr>
      <w:overflowPunct w:val="0"/>
      <w:autoSpaceDE w:val="0"/>
      <w:autoSpaceDN w:val="0"/>
      <w:adjustRightInd w:val="0"/>
      <w:spacing w:line="490" w:lineRule="exact"/>
      <w:ind w:left="68" w:right="4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70">
    <w:name w:val="OmniPage #770"/>
    <w:basedOn w:val="Normal"/>
    <w:rsid w:val="008E3AEA"/>
    <w:pPr>
      <w:overflowPunct w:val="0"/>
      <w:autoSpaceDE w:val="0"/>
      <w:autoSpaceDN w:val="0"/>
      <w:adjustRightInd w:val="0"/>
      <w:spacing w:line="545" w:lineRule="exact"/>
      <w:ind w:left="50" w:right="50" w:firstLine="36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5">
    <w:name w:val="OmniPage #1025"/>
    <w:basedOn w:val="Normal"/>
    <w:rsid w:val="008E3AEA"/>
    <w:pPr>
      <w:overflowPunct w:val="0"/>
      <w:autoSpaceDE w:val="0"/>
      <w:autoSpaceDN w:val="0"/>
      <w:adjustRightInd w:val="0"/>
      <w:spacing w:line="466" w:lineRule="exact"/>
      <w:ind w:left="79" w:right="8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6">
    <w:name w:val="OmniPage #1026"/>
    <w:basedOn w:val="Normal"/>
    <w:rsid w:val="008E3AEA"/>
    <w:pPr>
      <w:overflowPunct w:val="0"/>
      <w:autoSpaceDE w:val="0"/>
      <w:autoSpaceDN w:val="0"/>
      <w:adjustRightInd w:val="0"/>
      <w:spacing w:line="520" w:lineRule="exact"/>
      <w:ind w:left="50" w:right="50" w:firstLine="1097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1">
    <w:name w:val="OmniPage #1281"/>
    <w:basedOn w:val="Normal"/>
    <w:rsid w:val="008E3AEA"/>
    <w:pPr>
      <w:overflowPunct w:val="0"/>
      <w:autoSpaceDE w:val="0"/>
      <w:autoSpaceDN w:val="0"/>
      <w:adjustRightInd w:val="0"/>
      <w:spacing w:line="536" w:lineRule="exact"/>
      <w:ind w:left="71" w:right="25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2">
    <w:name w:val="OmniPage #1282"/>
    <w:basedOn w:val="Normal"/>
    <w:rsid w:val="008E3AEA"/>
    <w:pPr>
      <w:overflowPunct w:val="0"/>
      <w:autoSpaceDE w:val="0"/>
      <w:autoSpaceDN w:val="0"/>
      <w:adjustRightInd w:val="0"/>
      <w:spacing w:line="542" w:lineRule="exact"/>
      <w:ind w:left="55" w:right="118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3">
    <w:name w:val="OmniPage #1283"/>
    <w:basedOn w:val="Normal"/>
    <w:rsid w:val="008E3AEA"/>
    <w:pPr>
      <w:overflowPunct w:val="0"/>
      <w:autoSpaceDE w:val="0"/>
      <w:autoSpaceDN w:val="0"/>
      <w:adjustRightInd w:val="0"/>
      <w:spacing w:line="532" w:lineRule="exact"/>
      <w:ind w:left="50" w:right="50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7">
    <w:name w:val="OmniPage #1537"/>
    <w:basedOn w:val="Normal"/>
    <w:rsid w:val="008E3AEA"/>
    <w:pPr>
      <w:overflowPunct w:val="0"/>
      <w:autoSpaceDE w:val="0"/>
      <w:autoSpaceDN w:val="0"/>
      <w:adjustRightInd w:val="0"/>
      <w:spacing w:line="53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8">
    <w:name w:val="OmniPage #1538"/>
    <w:basedOn w:val="Normal"/>
    <w:rsid w:val="008E3AEA"/>
    <w:pPr>
      <w:tabs>
        <w:tab w:val="right" w:pos="224"/>
      </w:tabs>
      <w:overflowPunct w:val="0"/>
      <w:autoSpaceDE w:val="0"/>
      <w:autoSpaceDN w:val="0"/>
      <w:adjustRightInd w:val="0"/>
      <w:spacing w:line="73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8E3AEA"/>
    <w:pPr>
      <w:jc w:val="center"/>
    </w:pPr>
    <w:rPr>
      <w:rFonts w:ascii="Times" w:eastAsia="Times New Roman" w:hAnsi="Times"/>
      <w:szCs w:val="20"/>
      <w:lang w:val="x-none" w:eastAsia="x-none"/>
    </w:rPr>
  </w:style>
  <w:style w:type="character" w:customStyle="1" w:styleId="BodyText2Char">
    <w:name w:val="Body Text 2 Char"/>
    <w:link w:val="BodyText2"/>
    <w:rsid w:val="008E3AEA"/>
    <w:rPr>
      <w:rFonts w:ascii="Times" w:eastAsia="Times New Roman" w:hAnsi="Times"/>
      <w:sz w:val="24"/>
      <w:lang w:val="x-none" w:eastAsia="x-none"/>
    </w:rPr>
  </w:style>
  <w:style w:type="paragraph" w:styleId="BodyText3">
    <w:name w:val="Body Text 3"/>
    <w:basedOn w:val="Normal"/>
    <w:link w:val="BodyText3Char"/>
    <w:rsid w:val="008E3AEA"/>
    <w:rPr>
      <w:rFonts w:ascii="Times" w:eastAsia="Times New Roman" w:hAnsi="Times"/>
      <w:b/>
      <w:bCs/>
      <w:szCs w:val="20"/>
      <w:lang w:val="x-none" w:eastAsia="x-none"/>
    </w:rPr>
  </w:style>
  <w:style w:type="character" w:customStyle="1" w:styleId="BodyText3Char">
    <w:name w:val="Body Text 3 Char"/>
    <w:link w:val="BodyText3"/>
    <w:rsid w:val="008E3AEA"/>
    <w:rPr>
      <w:rFonts w:ascii="Times" w:eastAsia="Times New Roman" w:hAnsi="Times"/>
      <w:b/>
      <w:bCs/>
      <w:sz w:val="24"/>
      <w:lang w:val="x-none" w:eastAsia="x-none"/>
    </w:rPr>
  </w:style>
  <w:style w:type="character" w:styleId="FollowedHyperlink">
    <w:name w:val="FollowedHyperlink"/>
    <w:rsid w:val="008E3AEA"/>
    <w:rPr>
      <w:color w:val="800080"/>
      <w:u w:val="single"/>
    </w:rPr>
  </w:style>
  <w:style w:type="paragraph" w:styleId="PlainText">
    <w:name w:val="Plain Text"/>
    <w:basedOn w:val="Normal"/>
    <w:link w:val="PlainTextChar"/>
    <w:rsid w:val="008E3AE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E3AEA"/>
    <w:rPr>
      <w:rFonts w:ascii="Courier New" w:eastAsia="Times New Roman" w:hAnsi="Courier New" w:cs="Courier New"/>
    </w:rPr>
  </w:style>
  <w:style w:type="paragraph" w:customStyle="1" w:styleId="BodyText1">
    <w:name w:val="Body Text1"/>
    <w:rsid w:val="008E3AE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Palatino" w:eastAsia="Times New Roman" w:hAnsi="Palatino"/>
      <w:color w:val="000000"/>
      <w:sz w:val="22"/>
    </w:rPr>
  </w:style>
  <w:style w:type="paragraph" w:styleId="BalloonText">
    <w:name w:val="Balloon Text"/>
    <w:basedOn w:val="Normal"/>
    <w:link w:val="BalloonTextChar"/>
    <w:rsid w:val="008E3AE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8E3A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8E3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AEA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E3AEA"/>
    <w:rPr>
      <w:rFonts w:ascii="Times" w:eastAsia="Times New Roman" w:hAnsi="Times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E3AEA"/>
    <w:rPr>
      <w:b/>
      <w:bCs/>
    </w:rPr>
  </w:style>
  <w:style w:type="character" w:customStyle="1" w:styleId="CommentSubjectChar">
    <w:name w:val="Comment Subject Char"/>
    <w:link w:val="CommentSubject"/>
    <w:rsid w:val="008E3AEA"/>
    <w:rPr>
      <w:rFonts w:ascii="Times" w:eastAsia="Times New Roman" w:hAnsi="Times"/>
      <w:b/>
      <w:bCs/>
      <w:lang w:val="x-none" w:eastAsia="x-none"/>
    </w:rPr>
  </w:style>
  <w:style w:type="paragraph" w:styleId="ListParagraph">
    <w:name w:val="List Paragraph"/>
    <w:basedOn w:val="Normal"/>
    <w:uiPriority w:val="34"/>
    <w:qFormat/>
    <w:rsid w:val="008E3AEA"/>
    <w:pPr>
      <w:ind w:left="720"/>
    </w:pPr>
    <w:rPr>
      <w:rFonts w:ascii="Times" w:eastAsia="Times New Roman" w:hAnsi="Times"/>
      <w:szCs w:val="20"/>
      <w:lang w:eastAsia="en-US"/>
    </w:rPr>
  </w:style>
  <w:style w:type="paragraph" w:customStyle="1" w:styleId="Answer">
    <w:name w:val="Answer"/>
    <w:basedOn w:val="Normal"/>
    <w:link w:val="AnswerChar"/>
    <w:rsid w:val="008E3AEA"/>
    <w:pPr>
      <w:spacing w:after="240"/>
      <w:ind w:left="36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nswerChar">
    <w:name w:val="Answer Char"/>
    <w:link w:val="Answer"/>
    <w:rsid w:val="008E3AEA"/>
    <w:rPr>
      <w:rFonts w:ascii="Arial" w:eastAsia="Times New Roman" w:hAnsi="Arial"/>
      <w:lang w:val="x-none" w:eastAsia="x-none"/>
    </w:rPr>
  </w:style>
  <w:style w:type="paragraph" w:customStyle="1" w:styleId="SpecialHeading1">
    <w:name w:val="Special Heading 1"/>
    <w:basedOn w:val="Title"/>
    <w:link w:val="SpecialHeading1Char"/>
    <w:qFormat/>
    <w:rsid w:val="008E3AEA"/>
    <w:pPr>
      <w:spacing w:after="480"/>
      <w:jc w:val="left"/>
    </w:pPr>
    <w:rPr>
      <w:rFonts w:ascii="Arial" w:hAnsi="Arial"/>
      <w:b w:val="0"/>
      <w:sz w:val="40"/>
      <w:szCs w:val="40"/>
    </w:rPr>
  </w:style>
  <w:style w:type="character" w:customStyle="1" w:styleId="SpecialHeading1Char">
    <w:name w:val="Special Heading 1 Char"/>
    <w:link w:val="SpecialHeading1"/>
    <w:rsid w:val="008E3AEA"/>
    <w:rPr>
      <w:rFonts w:ascii="Arial" w:eastAsia="Times New Roman" w:hAnsi="Arial"/>
      <w:sz w:val="40"/>
      <w:szCs w:val="40"/>
      <w:lang w:val="x-none" w:eastAsia="x-none"/>
    </w:rPr>
  </w:style>
  <w:style w:type="table" w:styleId="TableGrid">
    <w:name w:val="Table Grid"/>
    <w:basedOn w:val="TableNormal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ing1Char">
    <w:name w:val="Section Heading 1 Char"/>
    <w:rsid w:val="008E3AEA"/>
    <w:rPr>
      <w:rFonts w:ascii="Times New Roman" w:hAnsi="Times New Roman"/>
      <w:b/>
      <w:bCs/>
      <w:sz w:val="24"/>
    </w:rPr>
  </w:style>
  <w:style w:type="table" w:customStyle="1" w:styleId="TableGrid1">
    <w:name w:val="Table Grid1"/>
    <w:basedOn w:val="TableNormal"/>
    <w:next w:val="TableGrid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2">
    <w:name w:val="Section Heading 2"/>
    <w:basedOn w:val="BodyTextIndent2"/>
    <w:link w:val="SectionHeading2Char"/>
    <w:qFormat/>
    <w:rsid w:val="008E3AEA"/>
    <w:pPr>
      <w:tabs>
        <w:tab w:val="left" w:pos="1440"/>
      </w:tabs>
      <w:spacing w:after="240" w:line="480" w:lineRule="auto"/>
    </w:pPr>
    <w:rPr>
      <w:rFonts w:ascii="Times New Roman" w:hAnsi="Times New Roman"/>
    </w:rPr>
  </w:style>
  <w:style w:type="paragraph" w:customStyle="1" w:styleId="SectionHeading3">
    <w:name w:val="Section Heading 3"/>
    <w:basedOn w:val="Normal"/>
    <w:link w:val="SectionHeading3Char"/>
    <w:qFormat/>
    <w:rsid w:val="008E3AEA"/>
    <w:pPr>
      <w:spacing w:line="480" w:lineRule="auto"/>
      <w:ind w:left="720"/>
    </w:pPr>
    <w:rPr>
      <w:rFonts w:eastAsia="Times New Roman"/>
      <w:b/>
      <w:bCs/>
      <w:szCs w:val="20"/>
      <w:lang w:val="x-none" w:eastAsia="x-none"/>
    </w:rPr>
  </w:style>
  <w:style w:type="character" w:customStyle="1" w:styleId="SectionHeading2Char">
    <w:name w:val="Section Heading 2 Char"/>
    <w:link w:val="SectionHeading2"/>
    <w:rsid w:val="008E3AEA"/>
    <w:rPr>
      <w:rFonts w:eastAsia="Times New Roman"/>
      <w:sz w:val="24"/>
      <w:lang w:val="x-none" w:eastAsia="x-none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E3AEA"/>
    <w:pPr>
      <w:keepLines/>
      <w:spacing w:before="480" w:line="276" w:lineRule="auto"/>
    </w:pPr>
    <w:rPr>
      <w:rFonts w:ascii="Cambria" w:eastAsia="MS Gothic" w:hAnsi="Cambria"/>
      <w:b/>
      <w:bCs/>
      <w:i/>
      <w:iCs/>
      <w:color w:val="365F91"/>
      <w:sz w:val="28"/>
      <w:szCs w:val="28"/>
    </w:rPr>
  </w:style>
  <w:style w:type="character" w:customStyle="1" w:styleId="SectionHeading3Char">
    <w:name w:val="Section Heading 3 Char"/>
    <w:link w:val="SectionHeading3"/>
    <w:rsid w:val="008E3AEA"/>
    <w:rPr>
      <w:rFonts w:eastAsia="Times New Roman"/>
      <w:b/>
      <w:bCs/>
      <w:sz w:val="24"/>
      <w:lang w:val="x-none" w:eastAsia="x-none"/>
    </w:rPr>
  </w:style>
  <w:style w:type="character" w:customStyle="1" w:styleId="Heading3Char1">
    <w:name w:val="Heading 3 Char1"/>
    <w:rsid w:val="008E3AEA"/>
    <w:rPr>
      <w:rFonts w:ascii="Arial" w:hAnsi="Arial"/>
      <w:b/>
      <w:b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3AEA"/>
    <w:pPr>
      <w:spacing w:before="240" w:after="100" w:line="276" w:lineRule="auto"/>
    </w:pPr>
    <w:rPr>
      <w:rFonts w:ascii="Calibri" w:eastAsia="MS Mincho" w:hAnsi="Calibri" w:cs="Arial"/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4364"/>
    <w:pPr>
      <w:tabs>
        <w:tab w:val="left" w:pos="720"/>
        <w:tab w:val="right" w:leader="dot" w:pos="9264"/>
      </w:tabs>
      <w:spacing w:before="240" w:after="100" w:line="276" w:lineRule="auto"/>
      <w:ind w:left="720" w:hanging="720"/>
    </w:pPr>
    <w:rPr>
      <w:rFonts w:ascii="Calibri" w:eastAsia="MS Mincho" w:hAnsi="Calibri" w:cs="Arial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AEA"/>
    <w:pPr>
      <w:tabs>
        <w:tab w:val="left" w:pos="1440"/>
        <w:tab w:val="right" w:leader="dot" w:pos="9264"/>
      </w:tabs>
      <w:spacing w:after="100" w:line="276" w:lineRule="auto"/>
      <w:ind w:left="720"/>
    </w:pPr>
    <w:rPr>
      <w:rFonts w:ascii="Calibri" w:eastAsia="MS Mincho" w:hAnsi="Calibri" w:cs="Calibri"/>
      <w:smallCaps/>
      <w:noProof/>
      <w:sz w:val="22"/>
      <w:szCs w:val="22"/>
    </w:rPr>
  </w:style>
  <w:style w:type="character" w:customStyle="1" w:styleId="Heading2Char1">
    <w:name w:val="Heading 2 Char1"/>
    <w:rsid w:val="008E3AEA"/>
    <w:rPr>
      <w:rFonts w:ascii="Arial" w:eastAsia="Times New Roman" w:hAnsi="Arial" w:cs="Times New Roman"/>
      <w:bCs/>
      <w:iCs/>
      <w:sz w:val="40"/>
      <w:szCs w:val="28"/>
    </w:rPr>
  </w:style>
  <w:style w:type="character" w:customStyle="1" w:styleId="Heading3Char2">
    <w:name w:val="Heading 3 Char2"/>
    <w:rsid w:val="008E3A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3">
    <w:name w:val="Heading 3 Char3"/>
    <w:link w:val="Heading3"/>
    <w:rsid w:val="008E3AEA"/>
    <w:rPr>
      <w:rFonts w:ascii="Arial" w:eastAsia="Times New Roman" w:hAnsi="Arial"/>
      <w:b/>
      <w:sz w:val="28"/>
      <w:lang w:val="x-none" w:eastAsia="x-none"/>
    </w:rPr>
  </w:style>
  <w:style w:type="character" w:customStyle="1" w:styleId="Heading2Char2">
    <w:name w:val="Heading 2 Char2"/>
    <w:link w:val="Heading2"/>
    <w:rsid w:val="008E3AEA"/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TOC5">
    <w:name w:val="toc 5"/>
    <w:basedOn w:val="Normal"/>
    <w:next w:val="Normal"/>
    <w:autoRedefine/>
    <w:uiPriority w:val="39"/>
    <w:rsid w:val="008E3AEA"/>
    <w:pPr>
      <w:tabs>
        <w:tab w:val="right" w:leader="dot" w:pos="9264"/>
      </w:tabs>
      <w:ind w:left="2160"/>
    </w:pPr>
    <w:rPr>
      <w:rFonts w:ascii="Calibri" w:eastAsia="Times New Roman" w:hAnsi="Calibri"/>
      <w:smallCaps/>
      <w:sz w:val="2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8E3AEA"/>
    <w:pPr>
      <w:tabs>
        <w:tab w:val="left" w:pos="2160"/>
        <w:tab w:val="right" w:leader="dot" w:pos="9264"/>
      </w:tabs>
      <w:ind w:left="2160" w:hanging="720"/>
    </w:pPr>
    <w:rPr>
      <w:rFonts w:ascii="Calibri" w:eastAsia="Times New Roman" w:hAnsi="Calibri"/>
      <w:smallCaps/>
      <w:noProof/>
      <w:sz w:val="22"/>
      <w:szCs w:val="20"/>
      <w:lang w:eastAsia="en-US"/>
    </w:rPr>
  </w:style>
  <w:style w:type="paragraph" w:styleId="Revision">
    <w:name w:val="Revision"/>
    <w:hidden/>
    <w:uiPriority w:val="99"/>
    <w:semiHidden/>
    <w:rsid w:val="008E3AEA"/>
    <w:rPr>
      <w:rFonts w:ascii="Times" w:eastAsia="Times New Roman" w:hAnsi="Times"/>
      <w:sz w:val="24"/>
    </w:rPr>
  </w:style>
  <w:style w:type="table" w:customStyle="1" w:styleId="TableGrid2">
    <w:name w:val="Table Grid2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294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71">
    <w:name w:val="t71"/>
    <w:rsid w:val="00732942"/>
    <w:rPr>
      <w:b/>
      <w:bCs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828F-59B1-47C5-8FEE-2F916857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Creech, Wil</dc:creator>
  <cp:keywords/>
  <cp:lastModifiedBy>Attridge, Lauren</cp:lastModifiedBy>
  <cp:revision>8</cp:revision>
  <cp:lastPrinted>2012-05-08T17:43:00Z</cp:lastPrinted>
  <dcterms:created xsi:type="dcterms:W3CDTF">2024-09-05T20:52:00Z</dcterms:created>
  <dcterms:modified xsi:type="dcterms:W3CDTF">2025-08-13T17:17:00Z</dcterms:modified>
</cp:coreProperties>
</file>