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FAD3" w14:textId="77777777" w:rsidR="00732942" w:rsidRPr="00732942" w:rsidRDefault="00732942" w:rsidP="00732942">
      <w:pPr>
        <w:pStyle w:val="Heading1"/>
      </w:pPr>
      <w:bookmarkStart w:id="0" w:name="_Toc324239455"/>
      <w:r w:rsidRPr="00732942">
        <w:t xml:space="preserve">Sample Lay </w:t>
      </w:r>
      <w:r w:rsidR="008B10FE">
        <w:rPr>
          <w:lang w:val="en-US"/>
        </w:rPr>
        <w:t>Letter</w:t>
      </w:r>
      <w:r w:rsidRPr="00732942">
        <w:t xml:space="preserve"> for Negative or Benign Finding(s)</w:t>
      </w:r>
      <w:r w:rsidR="00810701">
        <w:rPr>
          <w:lang w:val="en-US"/>
        </w:rPr>
        <w:br/>
      </w:r>
      <w:r w:rsidRPr="00732942">
        <w:t>(to be used with BI-RADS</w:t>
      </w:r>
      <w:r w:rsidRPr="00732942">
        <w:rPr>
          <w:vertAlign w:val="superscript"/>
        </w:rPr>
        <w:t>®</w:t>
      </w:r>
      <w:r w:rsidRPr="00732942">
        <w:t xml:space="preserve"> 1-2)</w:t>
      </w:r>
      <w:bookmarkEnd w:id="0"/>
    </w:p>
    <w:p w14:paraId="437A5FD9" w14:textId="77777777" w:rsidR="00732942" w:rsidRPr="00732942" w:rsidRDefault="00732942" w:rsidP="00810701">
      <w:pPr>
        <w:spacing w:before="480" w:after="20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Name of Facility, Address and Phone Number</w:t>
      </w:r>
      <w:r w:rsidRPr="0073294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Name of Patient/ID</w:t>
      </w:r>
      <w:r w:rsidRPr="0073294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br/>
        <w:t>Date of Breast Imaging</w:t>
      </w:r>
    </w:p>
    <w:p w14:paraId="48BBD096" w14:textId="77777777" w:rsidR="00732942" w:rsidRPr="00732942" w:rsidRDefault="00732942" w:rsidP="0033349D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Dear Patient:</w:t>
      </w:r>
    </w:p>
    <w:p w14:paraId="683DF2A4" w14:textId="77777777" w:rsidR="00732942" w:rsidRDefault="00732942" w:rsidP="0033349D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We are pleased to </w:t>
      </w:r>
      <w:r w:rsidR="00456B64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let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you </w:t>
      </w:r>
      <w:r w:rsidR="00456B64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know 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that the results of your recent </w:t>
      </w:r>
      <w:bookmarkStart w:id="1" w:name="_Hlk176336409"/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[mammogra</w:t>
      </w:r>
      <w:r w:rsidR="00296A95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</w:t>
      </w:r>
      <w:bookmarkEnd w:id="1"/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="00296A95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shows</w:t>
      </w:r>
      <w:proofErr w:type="gramEnd"/>
      <w:r w:rsidR="00296A95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no sign of breast cancer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</w:p>
    <w:p w14:paraId="2B9269DA" w14:textId="77777777" w:rsidR="00296A95" w:rsidRDefault="00296A95" w:rsidP="0033349D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Even though mammograms are the best method we have for early detection, not all cancers are found with mammograms. If you feel a lump or have any other reasons for concern, you should tell your health care provider.</w:t>
      </w:r>
    </w:p>
    <w:p w14:paraId="48FD5C8C" w14:textId="77777777" w:rsidR="002A0874" w:rsidRDefault="002A0874" w:rsidP="002A0874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p w14:paraId="3AD439BB" w14:textId="77777777" w:rsidR="002A0874" w:rsidRDefault="002A0874" w:rsidP="002A0874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&lt;Select one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A1372F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Required for Mammography lay letters per FDA</w:t>
      </w:r>
      <w:r>
        <w:rPr>
          <w:rFonts w:ascii="Arial" w:eastAsia="Times New Roman" w:hAnsi="Arial" w:cs="Arial"/>
          <w:color w:val="FF0000"/>
          <w:sz w:val="22"/>
          <w:szCs w:val="22"/>
          <w:lang w:eastAsia="en-US"/>
        </w:rPr>
        <w:t xml:space="preserve"> &gt;</w:t>
      </w:r>
    </w:p>
    <w:p w14:paraId="7AB790B9" w14:textId="77777777" w:rsidR="002A0874" w:rsidRDefault="002A0874" w:rsidP="002A0874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</w:p>
    <w:p w14:paraId="6F380895" w14:textId="77777777" w:rsidR="002A0874" w:rsidRPr="005607A0" w:rsidRDefault="002A0874" w:rsidP="002A0874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[For mammography patients with non-dense breasts:]</w:t>
      </w:r>
    </w:p>
    <w:p w14:paraId="53AE343D" w14:textId="3C705AF6" w:rsidR="002A0874" w:rsidRPr="005607A0" w:rsidRDefault="002A0874" w:rsidP="002A0874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Breast tissue can be either dense or not dense. Dense tissue makes it harder to find breast cancer on a mammogram </w:t>
      </w:r>
      <w:proofErr w:type="gramStart"/>
      <w:r w:rsidRPr="005607A0">
        <w:rPr>
          <w:rFonts w:ascii="Arial" w:eastAsia="Times New Roman" w:hAnsi="Arial" w:cs="Arial"/>
          <w:sz w:val="22"/>
          <w:szCs w:val="22"/>
          <w:lang w:eastAsia="en-US"/>
        </w:rPr>
        <w:t>and also</w:t>
      </w:r>
      <w:proofErr w:type="gramEnd"/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 raises the risk of developing breast cancer. Your breast tissue is not dense. Talk to your healthcare provider about breast density, risks for breast cancer, and your individual situation.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(see § 900.12</w:t>
      </w:r>
      <w:r w:rsidR="00991519">
        <w:rPr>
          <w:rFonts w:ascii="Arial" w:eastAsia="Times New Roman" w:hAnsi="Arial" w:cs="Arial"/>
          <w:sz w:val="22"/>
          <w:szCs w:val="22"/>
          <w:lang w:eastAsia="en-US"/>
        </w:rPr>
        <w:t>(c)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(2)(iii) in the final rule</w:t>
      </w:r>
      <w:r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5D16E897" w14:textId="77777777" w:rsidR="002A0874" w:rsidRPr="005607A0" w:rsidRDefault="002A0874" w:rsidP="002A0874">
      <w:pPr>
        <w:spacing w:line="270" w:lineRule="atLeast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2E5E04A" w14:textId="77777777" w:rsidR="002A0874" w:rsidRPr="005607A0" w:rsidRDefault="002A0874" w:rsidP="002A0874">
      <w:pPr>
        <w:tabs>
          <w:tab w:val="left" w:pos="0"/>
        </w:tabs>
        <w:spacing w:after="240" w:line="270" w:lineRule="atLeast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-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O</w:t>
      </w: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R -</w:t>
      </w:r>
    </w:p>
    <w:p w14:paraId="57DA6540" w14:textId="77777777" w:rsidR="002A0874" w:rsidRPr="005607A0" w:rsidRDefault="002A0874" w:rsidP="002A0874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[For mammography patients</w:t>
      </w:r>
      <w:r w:rsidRPr="005607A0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 xml:space="preserve"> </w:t>
      </w: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with dense breasts:]</w:t>
      </w:r>
    </w:p>
    <w:p w14:paraId="706B3771" w14:textId="1654871F" w:rsidR="002A0874" w:rsidRPr="005607A0" w:rsidRDefault="002A0874" w:rsidP="002A0874">
      <w:pPr>
        <w:spacing w:line="270" w:lineRule="atLeast"/>
        <w:jc w:val="both"/>
        <w:rPr>
          <w:rFonts w:ascii="Arial" w:eastAsia="Times New Roman" w:hAnsi="Arial" w:cs="Arial"/>
          <w:i/>
          <w:iCs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Breast tissue can be either dense or not dense. Dense tissue makes it harder to find breast cancer on a mammogram </w:t>
      </w:r>
      <w:proofErr w:type="gramStart"/>
      <w:r w:rsidRPr="005607A0">
        <w:rPr>
          <w:rFonts w:ascii="Arial" w:eastAsia="Times New Roman" w:hAnsi="Arial" w:cs="Arial"/>
          <w:sz w:val="22"/>
          <w:szCs w:val="22"/>
          <w:lang w:eastAsia="en-US"/>
        </w:rPr>
        <w:t>and also</w:t>
      </w:r>
      <w:proofErr w:type="gramEnd"/>
      <w:r w:rsidRPr="005607A0">
        <w:rPr>
          <w:rFonts w:ascii="Arial" w:eastAsia="Times New Roman" w:hAnsi="Arial" w:cs="Arial"/>
          <w:sz w:val="22"/>
          <w:szCs w:val="22"/>
          <w:lang w:eastAsia="en-US"/>
        </w:rPr>
        <w:t xml:space="preserve"> raises the risk of developing breast cancer. Your breast tissue is dense. In some people with dense tissue, other imaging tests in addition to a mammogram may help find cancers. Talk to your healthcare provider about breast density, risks for breast cancer, and your individual situation. </w:t>
      </w:r>
      <w:r w:rsidRPr="00991519">
        <w:rPr>
          <w:rFonts w:ascii="Arial" w:eastAsia="Times New Roman" w:hAnsi="Arial" w:cs="Arial"/>
          <w:sz w:val="22"/>
          <w:szCs w:val="22"/>
          <w:lang w:eastAsia="en-US"/>
        </w:rPr>
        <w:t>(see § 900.12(c)(2)(iv) in FDA final rule</w:t>
      </w:r>
      <w:r w:rsidRPr="005607A0">
        <w:rPr>
          <w:rFonts w:ascii="Arial" w:eastAsia="Times New Roman" w:hAnsi="Arial" w:cs="Arial"/>
          <w:sz w:val="22"/>
          <w:szCs w:val="22"/>
          <w:lang w:eastAsia="en-US"/>
        </w:rPr>
        <w:t>)</w:t>
      </w:r>
    </w:p>
    <w:p w14:paraId="5C3AD92B" w14:textId="77777777" w:rsidR="002A0874" w:rsidRPr="005607A0" w:rsidRDefault="002A0874" w:rsidP="002A0874">
      <w:pPr>
        <w:spacing w:line="270" w:lineRule="atLeast"/>
        <w:jc w:val="both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r w:rsidRPr="005607A0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-</w:t>
      </w:r>
    </w:p>
    <w:p w14:paraId="70E6BC9B" w14:textId="77777777" w:rsidR="002A0874" w:rsidRPr="00991519" w:rsidRDefault="002A0874" w:rsidP="0033349D">
      <w:pPr>
        <w:spacing w:after="240" w:line="270" w:lineRule="atLeast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en-US"/>
        </w:rPr>
      </w:pPr>
    </w:p>
    <w:p w14:paraId="34833E3C" w14:textId="77777777" w:rsidR="00732942" w:rsidRPr="00732942" w:rsidRDefault="00732942" w:rsidP="0033349D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A report of your results was sent to: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[referring health care provider]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</w:p>
    <w:p w14:paraId="29F75AF1" w14:textId="0D9CEA94" w:rsidR="00732942" w:rsidRPr="00732942" w:rsidRDefault="00732942" w:rsidP="0033349D">
      <w:pPr>
        <w:spacing w:after="240" w:line="270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Your images will become part of your medical </w:t>
      </w:r>
      <w:r w:rsidR="00296A95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record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at </w:t>
      </w:r>
      <w:r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[facility name</w:t>
      </w:r>
      <w:r w:rsidRPr="00296A95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]</w:t>
      </w:r>
      <w:r w:rsidR="00296A95" w:rsidRPr="00296A95">
        <w:rPr>
          <w:rFonts w:ascii="Arial" w:eastAsia="Times New Roman" w:hAnsi="Arial" w:cs="Arial"/>
          <w:sz w:val="22"/>
          <w:szCs w:val="22"/>
          <w:lang w:eastAsia="en-US"/>
        </w:rPr>
        <w:t>. They will be on file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296A95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for your ongoing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care. </w:t>
      </w:r>
      <w:r w:rsidR="00052B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If</w:t>
      </w:r>
      <w:r w:rsidR="00557F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,</w:t>
      </w:r>
      <w:r w:rsidR="00052B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in the future</w:t>
      </w:r>
      <w:r w:rsidR="00557F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,</w:t>
      </w:r>
      <w:r w:rsidR="00052B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you change health care providers or go to a different location for a mammogram, you should tell them where and when this </w:t>
      </w:r>
      <w:r w:rsidR="0050366D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[mammogra</w:t>
      </w:r>
      <w:r w:rsidR="0050366D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m</w:t>
      </w:r>
      <w:r w:rsidR="0050366D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50366D"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="0050366D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ultrasound </w:t>
      </w:r>
      <w:r w:rsidR="0050366D" w:rsidRPr="00732942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or</w:t>
      </w:r>
      <w:r w:rsidR="0050366D"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breast MRI]</w:t>
      </w:r>
      <w:r w:rsidR="002A0874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="00052BF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was done.</w:t>
      </w:r>
    </w:p>
    <w:p w14:paraId="11688C8C" w14:textId="77777777" w:rsidR="00BF221D" w:rsidRDefault="00BF221D" w:rsidP="000E407F">
      <w:pPr>
        <w:spacing w:after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72E484CA" w14:textId="77777777" w:rsidR="00732942" w:rsidRPr="00732942" w:rsidRDefault="00732942" w:rsidP="000E407F">
      <w:pPr>
        <w:spacing w:after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Thank</w:t>
      </w:r>
      <w:r w:rsidR="0033349D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 for allowing us to help meet your health care needs.</w:t>
      </w:r>
    </w:p>
    <w:p w14:paraId="43C7207C" w14:textId="77777777" w:rsidR="00732942" w:rsidRPr="00732942" w:rsidRDefault="00732942" w:rsidP="00732942">
      <w:pPr>
        <w:spacing w:before="24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Sincerely,</w:t>
      </w:r>
    </w:p>
    <w:p w14:paraId="49360C7D" w14:textId="77777777" w:rsidR="00732942" w:rsidRPr="00732942" w:rsidRDefault="00732942" w:rsidP="00732942">
      <w:pPr>
        <w:spacing w:before="160" w:after="160" w:line="270" w:lineRule="atLeast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3989F047" w14:textId="56A46A70" w:rsidR="00732942" w:rsidRPr="00732942" w:rsidRDefault="00732942" w:rsidP="0033349D">
      <w:pPr>
        <w:tabs>
          <w:tab w:val="center" w:pos="4320"/>
        </w:tabs>
        <w:spacing w:after="100" w:afterAutospacing="1" w:line="270" w:lineRule="atLeast"/>
        <w:rPr>
          <w:rFonts w:ascii="Arial" w:eastAsia="Times New Roman" w:hAnsi="Arial" w:cs="Arial"/>
          <w:color w:val="000000"/>
          <w:lang w:eastAsia="en-US"/>
        </w:rPr>
      </w:pP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Jane Smith, M.D.</w:t>
      </w:r>
      <w:r w:rsidRPr="00732942">
        <w:rPr>
          <w:rFonts w:ascii="Arial" w:eastAsia="Times New Roman" w:hAnsi="Arial" w:cs="Arial"/>
          <w:color w:val="000000"/>
          <w:sz w:val="22"/>
          <w:szCs w:val="22"/>
          <w:lang w:eastAsia="en-US"/>
        </w:rPr>
        <w:br/>
        <w:t>Interpreting Radiologis</w:t>
      </w:r>
      <w:r>
        <w:rPr>
          <w:rFonts w:ascii="Arial" w:eastAsia="Times New Roman" w:hAnsi="Arial" w:cs="Arial"/>
          <w:color w:val="000000"/>
          <w:lang w:eastAsia="en-US"/>
        </w:rPr>
        <w:t>t</w:t>
      </w:r>
    </w:p>
    <w:p w14:paraId="7BD3979A" w14:textId="77777777" w:rsidR="000E407F" w:rsidRPr="00951BEA" w:rsidRDefault="000E407F" w:rsidP="00951BEA">
      <w:pPr>
        <w:pStyle w:val="Heading1"/>
        <w:rPr>
          <w:sz w:val="22"/>
          <w:szCs w:val="22"/>
          <w:lang w:val="en-US"/>
        </w:rPr>
      </w:pPr>
    </w:p>
    <w:sectPr w:rsidR="000E407F" w:rsidRPr="00951BEA" w:rsidSect="0067649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DAB27" w14:textId="77777777" w:rsidR="00EF0694" w:rsidRDefault="00EF0694">
      <w:r>
        <w:separator/>
      </w:r>
    </w:p>
  </w:endnote>
  <w:endnote w:type="continuationSeparator" w:id="0">
    <w:p w14:paraId="72890419" w14:textId="77777777" w:rsidR="00EF0694" w:rsidRDefault="00E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1572" w14:textId="77777777" w:rsidR="00321F76" w:rsidRDefault="0032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BBBF0" w14:textId="77777777" w:rsidR="00321F76" w:rsidRDefault="00321F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B2E9" w14:textId="77777777" w:rsidR="00321F76" w:rsidRDefault="0032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D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D44EDE" w14:textId="77777777" w:rsidR="00321F76" w:rsidRPr="002B4C86" w:rsidRDefault="00321F76">
    <w:pPr>
      <w:pStyle w:val="Footer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45C40" w14:textId="77777777" w:rsidR="00EF0694" w:rsidRDefault="00EF0694">
      <w:r>
        <w:separator/>
      </w:r>
    </w:p>
  </w:footnote>
  <w:footnote w:type="continuationSeparator" w:id="0">
    <w:p w14:paraId="1E8EDEEF" w14:textId="77777777" w:rsidR="00EF0694" w:rsidRDefault="00EF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311"/>
    <w:multiLevelType w:val="hybridMultilevel"/>
    <w:tmpl w:val="81A4EEF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DF00B2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8268D"/>
    <w:multiLevelType w:val="hybridMultilevel"/>
    <w:tmpl w:val="3690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2903"/>
    <w:multiLevelType w:val="singleLevel"/>
    <w:tmpl w:val="13A4C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CC57BE"/>
    <w:multiLevelType w:val="hybridMultilevel"/>
    <w:tmpl w:val="CA3A9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33EE2"/>
    <w:multiLevelType w:val="hybridMultilevel"/>
    <w:tmpl w:val="52FE6D68"/>
    <w:lvl w:ilvl="0" w:tplc="519076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2D6B"/>
    <w:multiLevelType w:val="hybridMultilevel"/>
    <w:tmpl w:val="29DC56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07CE5"/>
    <w:multiLevelType w:val="singleLevel"/>
    <w:tmpl w:val="2224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31B1AA6"/>
    <w:multiLevelType w:val="hybridMultilevel"/>
    <w:tmpl w:val="FF04DCFC"/>
    <w:lvl w:ilvl="0" w:tplc="35D459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45249"/>
    <w:multiLevelType w:val="singleLevel"/>
    <w:tmpl w:val="5972E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16F5655B"/>
    <w:multiLevelType w:val="singleLevel"/>
    <w:tmpl w:val="9EC4602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27483964"/>
    <w:multiLevelType w:val="multilevel"/>
    <w:tmpl w:val="C360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200CC"/>
    <w:multiLevelType w:val="hybridMultilevel"/>
    <w:tmpl w:val="8D4AD5B8"/>
    <w:lvl w:ilvl="0" w:tplc="403EE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F260C"/>
    <w:multiLevelType w:val="hybridMultilevel"/>
    <w:tmpl w:val="DE0AE00E"/>
    <w:lvl w:ilvl="0" w:tplc="2DCE8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C7B98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6D41"/>
    <w:multiLevelType w:val="hybridMultilevel"/>
    <w:tmpl w:val="370EA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4804FB"/>
    <w:multiLevelType w:val="hybridMultilevel"/>
    <w:tmpl w:val="723E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02449"/>
    <w:multiLevelType w:val="hybridMultilevel"/>
    <w:tmpl w:val="C784BB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977AC3"/>
    <w:multiLevelType w:val="hybridMultilevel"/>
    <w:tmpl w:val="D0D2AE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2A36"/>
    <w:multiLevelType w:val="hybridMultilevel"/>
    <w:tmpl w:val="4DC4A94A"/>
    <w:lvl w:ilvl="0" w:tplc="48E259B8">
      <w:start w:val="9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15A7E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244D46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2" w15:restartNumberingAfterBreak="0">
    <w:nsid w:val="48496580"/>
    <w:multiLevelType w:val="hybridMultilevel"/>
    <w:tmpl w:val="EC5E75BA"/>
    <w:lvl w:ilvl="0" w:tplc="FF3E982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AFE3971"/>
    <w:multiLevelType w:val="hybridMultilevel"/>
    <w:tmpl w:val="13B0A0E0"/>
    <w:lvl w:ilvl="0" w:tplc="2A1A6E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02B9A"/>
    <w:multiLevelType w:val="singleLevel"/>
    <w:tmpl w:val="48B4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51130BCF"/>
    <w:multiLevelType w:val="hybridMultilevel"/>
    <w:tmpl w:val="4F749506"/>
    <w:lvl w:ilvl="0" w:tplc="1EBEB614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5104"/>
    <w:multiLevelType w:val="hybridMultilevel"/>
    <w:tmpl w:val="22C68D96"/>
    <w:lvl w:ilvl="0" w:tplc="7CFEBC3E">
      <w:start w:val="1"/>
      <w:numFmt w:val="decimal"/>
      <w:lvlText w:val="%1."/>
      <w:lvlJc w:val="left"/>
      <w:pPr>
        <w:ind w:left="50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571E1"/>
    <w:multiLevelType w:val="hybridMultilevel"/>
    <w:tmpl w:val="540CB6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71303C"/>
    <w:multiLevelType w:val="hybridMultilevel"/>
    <w:tmpl w:val="C186B5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31970"/>
    <w:multiLevelType w:val="singleLevel"/>
    <w:tmpl w:val="D9F05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A3A2993"/>
    <w:multiLevelType w:val="singleLevel"/>
    <w:tmpl w:val="5F92FF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E53C3C"/>
    <w:multiLevelType w:val="hybridMultilevel"/>
    <w:tmpl w:val="D514FE72"/>
    <w:lvl w:ilvl="0" w:tplc="F4C60150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D486939"/>
    <w:multiLevelType w:val="singleLevel"/>
    <w:tmpl w:val="287A5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BB64A8"/>
    <w:multiLevelType w:val="hybridMultilevel"/>
    <w:tmpl w:val="E3C826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F4F36"/>
    <w:multiLevelType w:val="hybridMultilevel"/>
    <w:tmpl w:val="9FD2CD2E"/>
    <w:lvl w:ilvl="0" w:tplc="DFA44E2E">
      <w:start w:val="3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6707FA"/>
    <w:multiLevelType w:val="singleLevel"/>
    <w:tmpl w:val="4612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6AC0FC9"/>
    <w:multiLevelType w:val="hybridMultilevel"/>
    <w:tmpl w:val="6BECCA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6604DA"/>
    <w:multiLevelType w:val="hybridMultilevel"/>
    <w:tmpl w:val="B3C86C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E6E3B"/>
    <w:multiLevelType w:val="hybridMultilevel"/>
    <w:tmpl w:val="3C94769E"/>
    <w:lvl w:ilvl="0" w:tplc="7B46972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42EEE"/>
    <w:multiLevelType w:val="hybridMultilevel"/>
    <w:tmpl w:val="15AA66AE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0" w15:restartNumberingAfterBreak="0">
    <w:nsid w:val="75AE690D"/>
    <w:multiLevelType w:val="hybridMultilevel"/>
    <w:tmpl w:val="1956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E538D"/>
    <w:multiLevelType w:val="singleLevel"/>
    <w:tmpl w:val="3D1851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630"/>
      </w:pPr>
      <w:rPr>
        <w:rFonts w:hint="default"/>
      </w:rPr>
    </w:lvl>
  </w:abstractNum>
  <w:abstractNum w:abstractNumId="42" w15:restartNumberingAfterBreak="0">
    <w:nsid w:val="7FD3116F"/>
    <w:multiLevelType w:val="hybridMultilevel"/>
    <w:tmpl w:val="CCEC038C"/>
    <w:lvl w:ilvl="0" w:tplc="3D8202E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7CFEBC3E">
      <w:start w:val="1"/>
      <w:numFmt w:val="decimal"/>
      <w:lvlText w:val="%4."/>
      <w:lvlJc w:val="left"/>
      <w:pPr>
        <w:ind w:left="504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4954917">
    <w:abstractNumId w:val="30"/>
  </w:num>
  <w:num w:numId="2" w16cid:durableId="1814176324">
    <w:abstractNumId w:val="10"/>
  </w:num>
  <w:num w:numId="3" w16cid:durableId="1084645500">
    <w:abstractNumId w:val="9"/>
  </w:num>
  <w:num w:numId="4" w16cid:durableId="1373457030">
    <w:abstractNumId w:val="3"/>
  </w:num>
  <w:num w:numId="5" w16cid:durableId="1023090172">
    <w:abstractNumId w:val="21"/>
  </w:num>
  <w:num w:numId="6" w16cid:durableId="223952549">
    <w:abstractNumId w:val="24"/>
  </w:num>
  <w:num w:numId="7" w16cid:durableId="140082735">
    <w:abstractNumId w:val="32"/>
  </w:num>
  <w:num w:numId="8" w16cid:durableId="744765831">
    <w:abstractNumId w:val="20"/>
  </w:num>
  <w:num w:numId="9" w16cid:durableId="715006565">
    <w:abstractNumId w:val="29"/>
  </w:num>
  <w:num w:numId="10" w16cid:durableId="963539509">
    <w:abstractNumId w:val="1"/>
  </w:num>
  <w:num w:numId="11" w16cid:durableId="986513984">
    <w:abstractNumId w:val="35"/>
  </w:num>
  <w:num w:numId="12" w16cid:durableId="67306771">
    <w:abstractNumId w:val="41"/>
  </w:num>
  <w:num w:numId="13" w16cid:durableId="1680813299">
    <w:abstractNumId w:val="7"/>
  </w:num>
  <w:num w:numId="14" w16cid:durableId="752236907">
    <w:abstractNumId w:val="22"/>
  </w:num>
  <w:num w:numId="15" w16cid:durableId="54859614">
    <w:abstractNumId w:val="31"/>
  </w:num>
  <w:num w:numId="16" w16cid:durableId="578902616">
    <w:abstractNumId w:val="4"/>
  </w:num>
  <w:num w:numId="17" w16cid:durableId="854273379">
    <w:abstractNumId w:val="39"/>
  </w:num>
  <w:num w:numId="18" w16cid:durableId="1805806596">
    <w:abstractNumId w:val="0"/>
  </w:num>
  <w:num w:numId="19" w16cid:durableId="549192814">
    <w:abstractNumId w:val="13"/>
  </w:num>
  <w:num w:numId="20" w16cid:durableId="468279518">
    <w:abstractNumId w:val="19"/>
  </w:num>
  <w:num w:numId="21" w16cid:durableId="2056149890">
    <w:abstractNumId w:val="23"/>
  </w:num>
  <w:num w:numId="22" w16cid:durableId="1376736065">
    <w:abstractNumId w:val="16"/>
  </w:num>
  <w:num w:numId="23" w16cid:durableId="765929966">
    <w:abstractNumId w:val="38"/>
  </w:num>
  <w:num w:numId="24" w16cid:durableId="1096710049">
    <w:abstractNumId w:val="2"/>
  </w:num>
  <w:num w:numId="25" w16cid:durableId="452792701">
    <w:abstractNumId w:val="15"/>
  </w:num>
  <w:num w:numId="26" w16cid:durableId="641932329">
    <w:abstractNumId w:val="6"/>
  </w:num>
  <w:num w:numId="27" w16cid:durableId="153490726">
    <w:abstractNumId w:val="28"/>
  </w:num>
  <w:num w:numId="28" w16cid:durableId="48693858">
    <w:abstractNumId w:val="27"/>
  </w:num>
  <w:num w:numId="29" w16cid:durableId="484509747">
    <w:abstractNumId w:val="33"/>
  </w:num>
  <w:num w:numId="30" w16cid:durableId="1166823088">
    <w:abstractNumId w:val="18"/>
  </w:num>
  <w:num w:numId="31" w16cid:durableId="1833132319">
    <w:abstractNumId w:val="17"/>
  </w:num>
  <w:num w:numId="32" w16cid:durableId="467282422">
    <w:abstractNumId w:val="40"/>
  </w:num>
  <w:num w:numId="33" w16cid:durableId="2113863797">
    <w:abstractNumId w:val="36"/>
  </w:num>
  <w:num w:numId="34" w16cid:durableId="868646437">
    <w:abstractNumId w:val="37"/>
  </w:num>
  <w:num w:numId="35" w16cid:durableId="710955570">
    <w:abstractNumId w:val="34"/>
  </w:num>
  <w:num w:numId="36" w16cid:durableId="248120994">
    <w:abstractNumId w:val="8"/>
  </w:num>
  <w:num w:numId="37" w16cid:durableId="447816614">
    <w:abstractNumId w:val="42"/>
  </w:num>
  <w:num w:numId="38" w16cid:durableId="1041440682">
    <w:abstractNumId w:val="5"/>
  </w:num>
  <w:num w:numId="39" w16cid:durableId="1669626300">
    <w:abstractNumId w:val="26"/>
  </w:num>
  <w:num w:numId="40" w16cid:durableId="1979215078">
    <w:abstractNumId w:val="14"/>
  </w:num>
  <w:num w:numId="41" w16cid:durableId="192808536">
    <w:abstractNumId w:val="25"/>
  </w:num>
  <w:num w:numId="42" w16cid:durableId="237402166">
    <w:abstractNumId w:val="12"/>
  </w:num>
  <w:num w:numId="43" w16cid:durableId="2133212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AEA"/>
    <w:rsid w:val="000045AB"/>
    <w:rsid w:val="00013019"/>
    <w:rsid w:val="0001651B"/>
    <w:rsid w:val="00022742"/>
    <w:rsid w:val="00033D60"/>
    <w:rsid w:val="00052BFA"/>
    <w:rsid w:val="00066148"/>
    <w:rsid w:val="000672DC"/>
    <w:rsid w:val="000701DA"/>
    <w:rsid w:val="00071727"/>
    <w:rsid w:val="000773D8"/>
    <w:rsid w:val="00081E30"/>
    <w:rsid w:val="000A71A0"/>
    <w:rsid w:val="000C6FD3"/>
    <w:rsid w:val="000D03E4"/>
    <w:rsid w:val="000D2F6A"/>
    <w:rsid w:val="000E3769"/>
    <w:rsid w:val="000E38FD"/>
    <w:rsid w:val="000E407F"/>
    <w:rsid w:val="000E4C13"/>
    <w:rsid w:val="000E72B2"/>
    <w:rsid w:val="000F307F"/>
    <w:rsid w:val="000F577C"/>
    <w:rsid w:val="00103604"/>
    <w:rsid w:val="001071E4"/>
    <w:rsid w:val="00111E0F"/>
    <w:rsid w:val="00113080"/>
    <w:rsid w:val="00146684"/>
    <w:rsid w:val="00147B14"/>
    <w:rsid w:val="0015618D"/>
    <w:rsid w:val="001569EE"/>
    <w:rsid w:val="00160BAD"/>
    <w:rsid w:val="0016658C"/>
    <w:rsid w:val="00166F7A"/>
    <w:rsid w:val="001754B5"/>
    <w:rsid w:val="00185407"/>
    <w:rsid w:val="00186388"/>
    <w:rsid w:val="0019213F"/>
    <w:rsid w:val="001A3A43"/>
    <w:rsid w:val="001A59B3"/>
    <w:rsid w:val="001A6B34"/>
    <w:rsid w:val="001A7F99"/>
    <w:rsid w:val="001B1219"/>
    <w:rsid w:val="001D2A1A"/>
    <w:rsid w:val="001D6E27"/>
    <w:rsid w:val="001D7B8C"/>
    <w:rsid w:val="001E2E1E"/>
    <w:rsid w:val="001E5F26"/>
    <w:rsid w:val="00200CF3"/>
    <w:rsid w:val="00202D47"/>
    <w:rsid w:val="002113B0"/>
    <w:rsid w:val="00222BC6"/>
    <w:rsid w:val="00223176"/>
    <w:rsid w:val="00225F92"/>
    <w:rsid w:val="0023328F"/>
    <w:rsid w:val="00241883"/>
    <w:rsid w:val="00261DC5"/>
    <w:rsid w:val="00264542"/>
    <w:rsid w:val="00266F3E"/>
    <w:rsid w:val="00274882"/>
    <w:rsid w:val="00283D26"/>
    <w:rsid w:val="00284625"/>
    <w:rsid w:val="0029112E"/>
    <w:rsid w:val="002930DF"/>
    <w:rsid w:val="00293F11"/>
    <w:rsid w:val="00296A95"/>
    <w:rsid w:val="002A0874"/>
    <w:rsid w:val="002A3D81"/>
    <w:rsid w:val="002C28E3"/>
    <w:rsid w:val="002C2BB6"/>
    <w:rsid w:val="002C5616"/>
    <w:rsid w:val="002D1EBB"/>
    <w:rsid w:val="002D735C"/>
    <w:rsid w:val="002E79C4"/>
    <w:rsid w:val="002F4ADA"/>
    <w:rsid w:val="00301557"/>
    <w:rsid w:val="0031780C"/>
    <w:rsid w:val="00320F82"/>
    <w:rsid w:val="00321F76"/>
    <w:rsid w:val="0033349D"/>
    <w:rsid w:val="00335246"/>
    <w:rsid w:val="00355CBD"/>
    <w:rsid w:val="00366B6A"/>
    <w:rsid w:val="00367003"/>
    <w:rsid w:val="003713AF"/>
    <w:rsid w:val="003718CE"/>
    <w:rsid w:val="003810F8"/>
    <w:rsid w:val="00381D86"/>
    <w:rsid w:val="00397A50"/>
    <w:rsid w:val="003B2494"/>
    <w:rsid w:val="003B3464"/>
    <w:rsid w:val="003C2C17"/>
    <w:rsid w:val="003C6C42"/>
    <w:rsid w:val="003D59DD"/>
    <w:rsid w:val="003E60F6"/>
    <w:rsid w:val="003F3D49"/>
    <w:rsid w:val="003F4A3D"/>
    <w:rsid w:val="003F6CC7"/>
    <w:rsid w:val="004034C0"/>
    <w:rsid w:val="00403D84"/>
    <w:rsid w:val="00406D6F"/>
    <w:rsid w:val="00415838"/>
    <w:rsid w:val="004204C2"/>
    <w:rsid w:val="004205A5"/>
    <w:rsid w:val="00420A66"/>
    <w:rsid w:val="0042684A"/>
    <w:rsid w:val="00427083"/>
    <w:rsid w:val="00456B64"/>
    <w:rsid w:val="00457FA9"/>
    <w:rsid w:val="00467A10"/>
    <w:rsid w:val="00471897"/>
    <w:rsid w:val="00481502"/>
    <w:rsid w:val="00482EA4"/>
    <w:rsid w:val="00484930"/>
    <w:rsid w:val="00494484"/>
    <w:rsid w:val="004A3010"/>
    <w:rsid w:val="004B1A84"/>
    <w:rsid w:val="004B3254"/>
    <w:rsid w:val="004C6B8A"/>
    <w:rsid w:val="004E19BC"/>
    <w:rsid w:val="004F24AD"/>
    <w:rsid w:val="004F44E6"/>
    <w:rsid w:val="004F4D1A"/>
    <w:rsid w:val="0050366D"/>
    <w:rsid w:val="00514032"/>
    <w:rsid w:val="00516DA4"/>
    <w:rsid w:val="00545904"/>
    <w:rsid w:val="0054759E"/>
    <w:rsid w:val="0055256F"/>
    <w:rsid w:val="005576FE"/>
    <w:rsid w:val="00557FFA"/>
    <w:rsid w:val="00570F52"/>
    <w:rsid w:val="005738D2"/>
    <w:rsid w:val="00582D5C"/>
    <w:rsid w:val="005A26D6"/>
    <w:rsid w:val="005B2A89"/>
    <w:rsid w:val="005C15C7"/>
    <w:rsid w:val="005C401B"/>
    <w:rsid w:val="005D3D54"/>
    <w:rsid w:val="005D638B"/>
    <w:rsid w:val="005F69AB"/>
    <w:rsid w:val="006002D0"/>
    <w:rsid w:val="006007F1"/>
    <w:rsid w:val="00617755"/>
    <w:rsid w:val="00633D8A"/>
    <w:rsid w:val="00633ECE"/>
    <w:rsid w:val="00640B0B"/>
    <w:rsid w:val="00641444"/>
    <w:rsid w:val="006474FF"/>
    <w:rsid w:val="00670464"/>
    <w:rsid w:val="0067320B"/>
    <w:rsid w:val="0067649A"/>
    <w:rsid w:val="006904FF"/>
    <w:rsid w:val="0069309C"/>
    <w:rsid w:val="00693793"/>
    <w:rsid w:val="00697675"/>
    <w:rsid w:val="00697B4A"/>
    <w:rsid w:val="006C32CB"/>
    <w:rsid w:val="006C7759"/>
    <w:rsid w:val="006E4555"/>
    <w:rsid w:val="006E5513"/>
    <w:rsid w:val="006F4107"/>
    <w:rsid w:val="006F7F80"/>
    <w:rsid w:val="007236C4"/>
    <w:rsid w:val="007261C2"/>
    <w:rsid w:val="00732942"/>
    <w:rsid w:val="00734062"/>
    <w:rsid w:val="00776D38"/>
    <w:rsid w:val="007C370B"/>
    <w:rsid w:val="007D64BF"/>
    <w:rsid w:val="007E4674"/>
    <w:rsid w:val="007F1CB6"/>
    <w:rsid w:val="007F2CBE"/>
    <w:rsid w:val="0080091F"/>
    <w:rsid w:val="00802FF4"/>
    <w:rsid w:val="0080655F"/>
    <w:rsid w:val="00806AB8"/>
    <w:rsid w:val="00810701"/>
    <w:rsid w:val="00826E0A"/>
    <w:rsid w:val="00837B0E"/>
    <w:rsid w:val="00841309"/>
    <w:rsid w:val="00842D94"/>
    <w:rsid w:val="00880A27"/>
    <w:rsid w:val="00891C77"/>
    <w:rsid w:val="008968AD"/>
    <w:rsid w:val="008B10FE"/>
    <w:rsid w:val="008B5A8C"/>
    <w:rsid w:val="008C19FD"/>
    <w:rsid w:val="008C3813"/>
    <w:rsid w:val="008C705F"/>
    <w:rsid w:val="008D053E"/>
    <w:rsid w:val="008D3CFB"/>
    <w:rsid w:val="008E0010"/>
    <w:rsid w:val="008E28E9"/>
    <w:rsid w:val="008E3AEA"/>
    <w:rsid w:val="008E40A1"/>
    <w:rsid w:val="008F42ED"/>
    <w:rsid w:val="00901509"/>
    <w:rsid w:val="00904CB3"/>
    <w:rsid w:val="00915E9E"/>
    <w:rsid w:val="00921F40"/>
    <w:rsid w:val="009254DB"/>
    <w:rsid w:val="00937CA3"/>
    <w:rsid w:val="00937D37"/>
    <w:rsid w:val="009410BB"/>
    <w:rsid w:val="00951BEA"/>
    <w:rsid w:val="009665D6"/>
    <w:rsid w:val="009755E7"/>
    <w:rsid w:val="009818D6"/>
    <w:rsid w:val="00982A79"/>
    <w:rsid w:val="00982F8A"/>
    <w:rsid w:val="00983C55"/>
    <w:rsid w:val="00987700"/>
    <w:rsid w:val="009906F4"/>
    <w:rsid w:val="00991519"/>
    <w:rsid w:val="009923D9"/>
    <w:rsid w:val="00997B08"/>
    <w:rsid w:val="009B70E1"/>
    <w:rsid w:val="009D7B3B"/>
    <w:rsid w:val="009E69FC"/>
    <w:rsid w:val="00A00D32"/>
    <w:rsid w:val="00A042C5"/>
    <w:rsid w:val="00A230D0"/>
    <w:rsid w:val="00A2626C"/>
    <w:rsid w:val="00A3391A"/>
    <w:rsid w:val="00A46AEA"/>
    <w:rsid w:val="00A53AD2"/>
    <w:rsid w:val="00A5637E"/>
    <w:rsid w:val="00A80572"/>
    <w:rsid w:val="00A837AC"/>
    <w:rsid w:val="00A84344"/>
    <w:rsid w:val="00A8532A"/>
    <w:rsid w:val="00AA2251"/>
    <w:rsid w:val="00AA3FD3"/>
    <w:rsid w:val="00AB5968"/>
    <w:rsid w:val="00AC2089"/>
    <w:rsid w:val="00AC2337"/>
    <w:rsid w:val="00AD137B"/>
    <w:rsid w:val="00AD2814"/>
    <w:rsid w:val="00AE08A8"/>
    <w:rsid w:val="00AE24D4"/>
    <w:rsid w:val="00AE4E53"/>
    <w:rsid w:val="00AE6FAD"/>
    <w:rsid w:val="00AF7795"/>
    <w:rsid w:val="00B01BCC"/>
    <w:rsid w:val="00B22410"/>
    <w:rsid w:val="00B351D3"/>
    <w:rsid w:val="00B368E1"/>
    <w:rsid w:val="00B3736F"/>
    <w:rsid w:val="00B53DEB"/>
    <w:rsid w:val="00B57802"/>
    <w:rsid w:val="00B81C77"/>
    <w:rsid w:val="00B82C59"/>
    <w:rsid w:val="00BB28F7"/>
    <w:rsid w:val="00BB4352"/>
    <w:rsid w:val="00BC4B29"/>
    <w:rsid w:val="00BE77DD"/>
    <w:rsid w:val="00BF221D"/>
    <w:rsid w:val="00C235FC"/>
    <w:rsid w:val="00C268CA"/>
    <w:rsid w:val="00C26D8B"/>
    <w:rsid w:val="00C273C5"/>
    <w:rsid w:val="00C338A6"/>
    <w:rsid w:val="00C3560A"/>
    <w:rsid w:val="00C53F2E"/>
    <w:rsid w:val="00C74FC2"/>
    <w:rsid w:val="00C80012"/>
    <w:rsid w:val="00C820BE"/>
    <w:rsid w:val="00CA48D4"/>
    <w:rsid w:val="00CB5C49"/>
    <w:rsid w:val="00CB5C5C"/>
    <w:rsid w:val="00CB6AD0"/>
    <w:rsid w:val="00CC2D58"/>
    <w:rsid w:val="00CC4688"/>
    <w:rsid w:val="00CC77AC"/>
    <w:rsid w:val="00CD259B"/>
    <w:rsid w:val="00CD2834"/>
    <w:rsid w:val="00CE56B4"/>
    <w:rsid w:val="00CF2363"/>
    <w:rsid w:val="00CF4971"/>
    <w:rsid w:val="00CF6403"/>
    <w:rsid w:val="00D0635F"/>
    <w:rsid w:val="00D11A03"/>
    <w:rsid w:val="00D150BB"/>
    <w:rsid w:val="00D1513E"/>
    <w:rsid w:val="00D211EE"/>
    <w:rsid w:val="00D219C0"/>
    <w:rsid w:val="00D2466E"/>
    <w:rsid w:val="00D43486"/>
    <w:rsid w:val="00D4366F"/>
    <w:rsid w:val="00D57322"/>
    <w:rsid w:val="00D57F65"/>
    <w:rsid w:val="00D62A73"/>
    <w:rsid w:val="00D65904"/>
    <w:rsid w:val="00D662BC"/>
    <w:rsid w:val="00D71290"/>
    <w:rsid w:val="00D82412"/>
    <w:rsid w:val="00D8658E"/>
    <w:rsid w:val="00DA196C"/>
    <w:rsid w:val="00DA3312"/>
    <w:rsid w:val="00DA5515"/>
    <w:rsid w:val="00DC2E5D"/>
    <w:rsid w:val="00DD37CF"/>
    <w:rsid w:val="00DF1578"/>
    <w:rsid w:val="00DF6054"/>
    <w:rsid w:val="00E01688"/>
    <w:rsid w:val="00E04364"/>
    <w:rsid w:val="00E16742"/>
    <w:rsid w:val="00E240A1"/>
    <w:rsid w:val="00E24E10"/>
    <w:rsid w:val="00E25F17"/>
    <w:rsid w:val="00E26985"/>
    <w:rsid w:val="00E3203F"/>
    <w:rsid w:val="00E4208F"/>
    <w:rsid w:val="00E4352F"/>
    <w:rsid w:val="00E44D0B"/>
    <w:rsid w:val="00E56226"/>
    <w:rsid w:val="00E569B8"/>
    <w:rsid w:val="00E65696"/>
    <w:rsid w:val="00E76F54"/>
    <w:rsid w:val="00E86B1C"/>
    <w:rsid w:val="00E874BF"/>
    <w:rsid w:val="00E91963"/>
    <w:rsid w:val="00E92936"/>
    <w:rsid w:val="00EA6994"/>
    <w:rsid w:val="00EB7BE6"/>
    <w:rsid w:val="00EC7696"/>
    <w:rsid w:val="00ED117A"/>
    <w:rsid w:val="00ED7828"/>
    <w:rsid w:val="00EE3D89"/>
    <w:rsid w:val="00EE42FE"/>
    <w:rsid w:val="00EF0694"/>
    <w:rsid w:val="00F20FBA"/>
    <w:rsid w:val="00F302AD"/>
    <w:rsid w:val="00F41E06"/>
    <w:rsid w:val="00F445E1"/>
    <w:rsid w:val="00F51F2D"/>
    <w:rsid w:val="00F6016D"/>
    <w:rsid w:val="00F6330D"/>
    <w:rsid w:val="00F75A3B"/>
    <w:rsid w:val="00F91592"/>
    <w:rsid w:val="00FB1F1A"/>
    <w:rsid w:val="00FC5CDB"/>
    <w:rsid w:val="00FC76D6"/>
    <w:rsid w:val="00FC7E60"/>
    <w:rsid w:val="00FD02DD"/>
    <w:rsid w:val="00FD1E60"/>
    <w:rsid w:val="00FE7208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3F8CA1B"/>
  <w15:chartTrackingRefBased/>
  <w15:docId w15:val="{DD3830A9-5F5F-437F-86C0-DDAE18D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94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32942"/>
    <w:pPr>
      <w:keepNext/>
      <w:outlineLvl w:val="0"/>
    </w:pPr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2"/>
    <w:qFormat/>
    <w:rsid w:val="008E3AEA"/>
    <w:pPr>
      <w:keepNext/>
      <w:spacing w:after="360"/>
      <w:outlineLvl w:val="1"/>
    </w:pPr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3"/>
    <w:qFormat/>
    <w:rsid w:val="008E3AEA"/>
    <w:pPr>
      <w:spacing w:after="360"/>
      <w:outlineLvl w:val="2"/>
    </w:pPr>
    <w:rPr>
      <w:rFonts w:ascii="Arial" w:eastAsia="Times New Roman" w:hAnsi="Arial"/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E3AEA"/>
    <w:pPr>
      <w:keepNext/>
      <w:spacing w:line="480" w:lineRule="auto"/>
      <w:ind w:left="1440" w:hanging="720"/>
      <w:outlineLvl w:val="3"/>
    </w:pPr>
    <w:rPr>
      <w:rFonts w:ascii="Times" w:eastAsia="Times New Roman" w:hAnsi="Times"/>
      <w:i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E3AEA"/>
    <w:pPr>
      <w:keepNext/>
      <w:spacing w:line="480" w:lineRule="auto"/>
      <w:outlineLvl w:val="4"/>
    </w:pPr>
    <w:rPr>
      <w:rFonts w:ascii="Times" w:eastAsia="Times New Roman" w:hAnsi="Times"/>
      <w:b/>
      <w:i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E3AEA"/>
    <w:pPr>
      <w:keepNext/>
      <w:ind w:left="2160"/>
      <w:outlineLvl w:val="5"/>
    </w:pPr>
    <w:rPr>
      <w:rFonts w:ascii="Times" w:eastAsia="Times New Roman" w:hAnsi="Times"/>
      <w:i/>
      <w:iC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E3AEA"/>
    <w:pPr>
      <w:keepNext/>
      <w:spacing w:line="240" w:lineRule="atLeast"/>
      <w:ind w:left="2160" w:right="-800"/>
      <w:outlineLvl w:val="6"/>
    </w:pPr>
    <w:rPr>
      <w:rFonts w:ascii="Times" w:eastAsia="Times New Roman" w:hAnsi="Times"/>
      <w:i/>
      <w:iCs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E3AEA"/>
    <w:pPr>
      <w:keepNext/>
      <w:ind w:left="1440" w:right="-540"/>
      <w:outlineLvl w:val="7"/>
    </w:pPr>
    <w:rPr>
      <w:rFonts w:ascii="Times" w:eastAsia="Times New Roman" w:hAnsi="Times"/>
      <w:i/>
      <w:iCs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8E3AEA"/>
    <w:pPr>
      <w:keepNext/>
      <w:ind w:left="2880" w:right="-540"/>
      <w:outlineLvl w:val="8"/>
    </w:pPr>
    <w:rPr>
      <w:rFonts w:ascii="Times" w:eastAsia="Times New Roman" w:hAnsi="Times"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2942"/>
    <w:rPr>
      <w:rFonts w:ascii="Arial" w:eastAsia="Times New Roman" w:hAnsi="Arial"/>
      <w:b/>
      <w:bCs/>
      <w:kern w:val="32"/>
      <w:sz w:val="36"/>
      <w:szCs w:val="32"/>
      <w:lang w:val="x-none" w:eastAsia="x-none"/>
    </w:rPr>
  </w:style>
  <w:style w:type="character" w:customStyle="1" w:styleId="Heading2Char">
    <w:name w:val="Heading 2 Char"/>
    <w:rsid w:val="008E3AEA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customStyle="1" w:styleId="Heading3Char">
    <w:name w:val="Heading 3 Char"/>
    <w:rsid w:val="008E3AEA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character" w:customStyle="1" w:styleId="Heading4Char">
    <w:name w:val="Heading 4 Char"/>
    <w:link w:val="Heading4"/>
    <w:rsid w:val="008E3AEA"/>
    <w:rPr>
      <w:rFonts w:ascii="Times" w:eastAsia="Times New Roman" w:hAnsi="Times"/>
      <w:iCs/>
      <w:sz w:val="24"/>
    </w:rPr>
  </w:style>
  <w:style w:type="character" w:customStyle="1" w:styleId="Heading5Char">
    <w:name w:val="Heading 5 Char"/>
    <w:link w:val="Heading5"/>
    <w:rsid w:val="008E3AEA"/>
    <w:rPr>
      <w:rFonts w:ascii="Times" w:eastAsia="Times New Roman" w:hAnsi="Times"/>
      <w:b/>
      <w:iCs/>
      <w:sz w:val="24"/>
    </w:rPr>
  </w:style>
  <w:style w:type="character" w:customStyle="1" w:styleId="Heading6Char">
    <w:name w:val="Heading 6 Char"/>
    <w:link w:val="Heading6"/>
    <w:rsid w:val="008E3AEA"/>
    <w:rPr>
      <w:rFonts w:ascii="Times" w:eastAsia="Times New Roman" w:hAnsi="Times"/>
      <w:i/>
      <w:iCs/>
      <w:sz w:val="24"/>
    </w:rPr>
  </w:style>
  <w:style w:type="character" w:customStyle="1" w:styleId="Heading7Char">
    <w:name w:val="Heading 7 Char"/>
    <w:link w:val="Heading7"/>
    <w:rsid w:val="008E3AEA"/>
    <w:rPr>
      <w:rFonts w:ascii="Times" w:eastAsia="Times New Roman" w:hAnsi="Times"/>
      <w:i/>
      <w:iCs/>
      <w:sz w:val="24"/>
    </w:rPr>
  </w:style>
  <w:style w:type="character" w:customStyle="1" w:styleId="Heading8Char">
    <w:name w:val="Heading 8 Char"/>
    <w:link w:val="Heading8"/>
    <w:rsid w:val="008E3AEA"/>
    <w:rPr>
      <w:rFonts w:ascii="Times" w:eastAsia="Times New Roman" w:hAnsi="Times"/>
      <w:i/>
      <w:iCs/>
      <w:sz w:val="24"/>
    </w:rPr>
  </w:style>
  <w:style w:type="character" w:customStyle="1" w:styleId="Heading9Char">
    <w:name w:val="Heading 9 Char"/>
    <w:link w:val="Heading9"/>
    <w:rsid w:val="008E3AEA"/>
    <w:rPr>
      <w:rFonts w:ascii="Times" w:eastAsia="Times New Roman" w:hAnsi="Times"/>
      <w:i/>
      <w:i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8E3AEA"/>
  </w:style>
  <w:style w:type="paragraph" w:styleId="EndnoteText">
    <w:name w:val="endnote text"/>
    <w:basedOn w:val="Normal"/>
    <w:link w:val="End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EndnoteTextChar">
    <w:name w:val="Endnote Text Char"/>
    <w:link w:val="EndnoteText"/>
    <w:rsid w:val="008E3AEA"/>
    <w:rPr>
      <w:rFonts w:ascii="Times" w:eastAsia="Times New Roman" w:hAnsi="Times"/>
    </w:rPr>
  </w:style>
  <w:style w:type="character" w:styleId="EndnoteReference">
    <w:name w:val="endnote reference"/>
    <w:rsid w:val="008E3AEA"/>
    <w:rPr>
      <w:vertAlign w:val="superscript"/>
    </w:rPr>
  </w:style>
  <w:style w:type="paragraph" w:styleId="Footer">
    <w:name w:val="footer"/>
    <w:basedOn w:val="Normal"/>
    <w:link w:val="FooterChar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eastAsia="en-US"/>
    </w:rPr>
  </w:style>
  <w:style w:type="character" w:customStyle="1" w:styleId="FooterChar">
    <w:name w:val="Footer Char"/>
    <w:link w:val="Footer"/>
    <w:rsid w:val="008E3AEA"/>
    <w:rPr>
      <w:rFonts w:ascii="Times" w:eastAsia="Times New Roman" w:hAnsi="Times"/>
      <w:sz w:val="24"/>
    </w:rPr>
  </w:style>
  <w:style w:type="paragraph" w:styleId="Header">
    <w:name w:val="header"/>
    <w:basedOn w:val="Normal"/>
    <w:link w:val="HeaderChar"/>
    <w:uiPriority w:val="99"/>
    <w:rsid w:val="008E3AEA"/>
    <w:pPr>
      <w:tabs>
        <w:tab w:val="center" w:pos="4320"/>
        <w:tab w:val="right" w:pos="8640"/>
      </w:tabs>
    </w:pPr>
    <w:rPr>
      <w:rFonts w:ascii="Times" w:eastAsia="Times New Roman" w:hAnsi="Times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E3AEA"/>
    <w:rPr>
      <w:rFonts w:ascii="Times" w:eastAsia="Times New Roman" w:hAnsi="Times"/>
      <w:sz w:val="24"/>
      <w:lang w:val="x-none" w:eastAsia="x-none"/>
    </w:rPr>
  </w:style>
  <w:style w:type="character" w:styleId="FootnoteReference">
    <w:name w:val="footnote reference"/>
    <w:rsid w:val="008E3AE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E3AEA"/>
    <w:rPr>
      <w:rFonts w:ascii="Times" w:eastAsia="Times New Roman" w:hAnsi="Times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8E3AEA"/>
    <w:rPr>
      <w:rFonts w:ascii="Times" w:eastAsia="Times New Roman" w:hAnsi="Times"/>
    </w:rPr>
  </w:style>
  <w:style w:type="character" w:styleId="PageNumber">
    <w:name w:val="page number"/>
    <w:basedOn w:val="DefaultParagraphFont"/>
    <w:rsid w:val="008E3AEA"/>
  </w:style>
  <w:style w:type="paragraph" w:customStyle="1" w:styleId="Lexicon">
    <w:name w:val="Lexicon"/>
    <w:basedOn w:val="Normal"/>
    <w:rsid w:val="008E3AEA"/>
    <w:pPr>
      <w:tabs>
        <w:tab w:val="left" w:pos="2160"/>
        <w:tab w:val="left" w:pos="2880"/>
      </w:tabs>
      <w:ind w:left="3600" w:hanging="2880"/>
    </w:pPr>
    <w:rPr>
      <w:rFonts w:ascii="Times" w:eastAsia="Times New Roman" w:hAnsi="Times"/>
      <w:szCs w:val="20"/>
      <w:lang w:eastAsia="en-US"/>
    </w:rPr>
  </w:style>
  <w:style w:type="paragraph" w:styleId="Title">
    <w:name w:val="Title"/>
    <w:basedOn w:val="Normal"/>
    <w:link w:val="TitleChar"/>
    <w:qFormat/>
    <w:rsid w:val="008E3AEA"/>
    <w:pPr>
      <w:jc w:val="center"/>
    </w:pPr>
    <w:rPr>
      <w:rFonts w:ascii="Palatino" w:eastAsia="Times New Roman" w:hAnsi="Palatino"/>
      <w:b/>
      <w:szCs w:val="20"/>
      <w:lang w:val="x-none" w:eastAsia="x-none"/>
    </w:rPr>
  </w:style>
  <w:style w:type="character" w:customStyle="1" w:styleId="TitleChar">
    <w:name w:val="Title Char"/>
    <w:link w:val="Title"/>
    <w:rsid w:val="008E3AEA"/>
    <w:rPr>
      <w:rFonts w:ascii="Palatino" w:eastAsia="Times New Roman" w:hAnsi="Palatino"/>
      <w:b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8E3AEA"/>
    <w:pPr>
      <w:spacing w:line="480" w:lineRule="auto"/>
      <w:ind w:firstLine="720"/>
    </w:pPr>
    <w:rPr>
      <w:rFonts w:ascii="Times" w:eastAsia="Times New Roman" w:hAnsi="Times"/>
      <w:strike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E3AEA"/>
    <w:rPr>
      <w:rFonts w:ascii="Times" w:eastAsia="Times New Roman" w:hAnsi="Times"/>
      <w:strike/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8E3AEA"/>
    <w:pPr>
      <w:ind w:left="720"/>
    </w:pPr>
    <w:rPr>
      <w:rFonts w:ascii="Times" w:eastAsia="Times New Roman" w:hAnsi="Times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8E3AEA"/>
    <w:rPr>
      <w:rFonts w:ascii="Times" w:eastAsia="Times New Roman" w:hAnsi="Times"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E3AEA"/>
    <w:pPr>
      <w:spacing w:line="480" w:lineRule="auto"/>
      <w:ind w:left="1440"/>
    </w:pPr>
    <w:rPr>
      <w:rFonts w:ascii="Times" w:eastAsia="Times New Roman" w:hAnsi="Times"/>
      <w:szCs w:val="20"/>
      <w:lang w:eastAsia="en-US"/>
    </w:rPr>
  </w:style>
  <w:style w:type="character" w:customStyle="1" w:styleId="BodyTextIndent3Char">
    <w:name w:val="Body Text Indent 3 Char"/>
    <w:link w:val="BodyTextIndent3"/>
    <w:rsid w:val="008E3AEA"/>
    <w:rPr>
      <w:rFonts w:ascii="Times" w:eastAsia="Times New Roman" w:hAnsi="Times"/>
      <w:sz w:val="24"/>
    </w:rPr>
  </w:style>
  <w:style w:type="paragraph" w:styleId="BlockText">
    <w:name w:val="Block Text"/>
    <w:basedOn w:val="Normal"/>
    <w:rsid w:val="008E3AEA"/>
    <w:pPr>
      <w:spacing w:line="480" w:lineRule="auto"/>
      <w:ind w:left="1440" w:right="-800"/>
    </w:pPr>
    <w:rPr>
      <w:rFonts w:ascii="Times" w:eastAsia="Times New Roman" w:hAnsi="Times"/>
      <w:szCs w:val="20"/>
      <w:lang w:eastAsia="en-US"/>
    </w:rPr>
  </w:style>
  <w:style w:type="character" w:styleId="Hyperlink">
    <w:name w:val="Hyperlink"/>
    <w:uiPriority w:val="99"/>
    <w:rsid w:val="008E3AEA"/>
    <w:rPr>
      <w:color w:val="0000FF"/>
      <w:u w:val="single"/>
    </w:rPr>
  </w:style>
  <w:style w:type="paragraph" w:customStyle="1" w:styleId="OmniPage1">
    <w:name w:val="OmniPage #1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E3AEA"/>
    <w:pPr>
      <w:spacing w:line="48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8E3AEA"/>
    <w:rPr>
      <w:rFonts w:eastAsia="Times New Roman"/>
      <w:sz w:val="24"/>
      <w:lang w:val="x-none" w:eastAsia="x-none"/>
    </w:rPr>
  </w:style>
  <w:style w:type="character" w:styleId="LineNumber">
    <w:name w:val="line number"/>
    <w:basedOn w:val="DefaultParagraphFont"/>
    <w:rsid w:val="008E3AEA"/>
  </w:style>
  <w:style w:type="paragraph" w:customStyle="1" w:styleId="OmniPage2">
    <w:name w:val="OmniPage #2"/>
    <w:basedOn w:val="Normal"/>
    <w:rsid w:val="008E3AEA"/>
    <w:pPr>
      <w:overflowPunct w:val="0"/>
      <w:autoSpaceDE w:val="0"/>
      <w:autoSpaceDN w:val="0"/>
      <w:adjustRightInd w:val="0"/>
      <w:spacing w:line="537" w:lineRule="exact"/>
      <w:ind w:left="50" w:right="50" w:firstLine="73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3">
    <w:name w:val="OmniPage #3"/>
    <w:basedOn w:val="Normal"/>
    <w:rsid w:val="008E3AEA"/>
    <w:pPr>
      <w:tabs>
        <w:tab w:val="left" w:pos="1144"/>
        <w:tab w:val="right" w:pos="5028"/>
      </w:tabs>
      <w:overflowPunct w:val="0"/>
      <w:autoSpaceDE w:val="0"/>
      <w:autoSpaceDN w:val="0"/>
      <w:adjustRightInd w:val="0"/>
      <w:spacing w:line="261" w:lineRule="exact"/>
      <w:ind w:left="419" w:right="370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4">
    <w:name w:val="OmniPage #4"/>
    <w:basedOn w:val="Normal"/>
    <w:rsid w:val="008E3AEA"/>
    <w:pPr>
      <w:tabs>
        <w:tab w:val="right" w:pos="8656"/>
      </w:tabs>
      <w:overflowPunct w:val="0"/>
      <w:autoSpaceDE w:val="0"/>
      <w:autoSpaceDN w:val="0"/>
      <w:adjustRightInd w:val="0"/>
      <w:spacing w:line="537" w:lineRule="exact"/>
      <w:ind w:left="1131" w:right="72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">
    <w:name w:val="OmniPage #5"/>
    <w:basedOn w:val="Normal"/>
    <w:rsid w:val="008E3AEA"/>
    <w:pPr>
      <w:tabs>
        <w:tab w:val="left" w:pos="1134"/>
        <w:tab w:val="right" w:pos="7159"/>
      </w:tabs>
      <w:overflowPunct w:val="0"/>
      <w:autoSpaceDE w:val="0"/>
      <w:autoSpaceDN w:val="0"/>
      <w:adjustRightInd w:val="0"/>
      <w:spacing w:line="261" w:lineRule="exact"/>
      <w:ind w:left="409" w:right="15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6">
    <w:name w:val="OmniPage #6"/>
    <w:basedOn w:val="Normal"/>
    <w:rsid w:val="008E3AEA"/>
    <w:pPr>
      <w:tabs>
        <w:tab w:val="right" w:pos="8642"/>
      </w:tabs>
      <w:overflowPunct w:val="0"/>
      <w:autoSpaceDE w:val="0"/>
      <w:autoSpaceDN w:val="0"/>
      <w:adjustRightInd w:val="0"/>
      <w:spacing w:line="535" w:lineRule="exact"/>
      <w:ind w:left="1134" w:right="86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257">
    <w:name w:val="OmniPage #257"/>
    <w:basedOn w:val="Normal"/>
    <w:rsid w:val="008E3AEA"/>
    <w:pPr>
      <w:overflowPunct w:val="0"/>
      <w:autoSpaceDE w:val="0"/>
      <w:autoSpaceDN w:val="0"/>
      <w:adjustRightInd w:val="0"/>
      <w:spacing w:line="544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3">
    <w:name w:val="OmniPage #513"/>
    <w:basedOn w:val="Normal"/>
    <w:rsid w:val="008E3AEA"/>
    <w:pPr>
      <w:overflowPunct w:val="0"/>
      <w:autoSpaceDE w:val="0"/>
      <w:autoSpaceDN w:val="0"/>
      <w:adjustRightInd w:val="0"/>
      <w:spacing w:line="487" w:lineRule="exact"/>
      <w:ind w:left="78" w:right="141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4">
    <w:name w:val="OmniPage #514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81" w:right="1620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5">
    <w:name w:val="OmniPage #515"/>
    <w:basedOn w:val="Normal"/>
    <w:rsid w:val="008E3AEA"/>
    <w:pPr>
      <w:overflowPunct w:val="0"/>
      <w:autoSpaceDE w:val="0"/>
      <w:autoSpaceDN w:val="0"/>
      <w:adjustRightInd w:val="0"/>
      <w:spacing w:line="527" w:lineRule="exact"/>
      <w:ind w:left="69" w:right="1297" w:firstLine="36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6">
    <w:name w:val="OmniPage #516"/>
    <w:basedOn w:val="Normal"/>
    <w:rsid w:val="008E3AEA"/>
    <w:pPr>
      <w:overflowPunct w:val="0"/>
      <w:autoSpaceDE w:val="0"/>
      <w:autoSpaceDN w:val="0"/>
      <w:adjustRightInd w:val="0"/>
      <w:spacing w:line="261" w:lineRule="exact"/>
      <w:ind w:left="74" w:right="424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7">
    <w:name w:val="OmniPage #517"/>
    <w:basedOn w:val="Normal"/>
    <w:rsid w:val="008E3AEA"/>
    <w:pPr>
      <w:tabs>
        <w:tab w:val="right" w:pos="6344"/>
      </w:tabs>
      <w:overflowPunct w:val="0"/>
      <w:autoSpaceDE w:val="0"/>
      <w:autoSpaceDN w:val="0"/>
      <w:adjustRightInd w:val="0"/>
      <w:spacing w:line="261" w:lineRule="exact"/>
      <w:ind w:left="5810" w:right="258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8">
    <w:name w:val="OmniPage #518"/>
    <w:basedOn w:val="Normal"/>
    <w:rsid w:val="008E3AEA"/>
    <w:pPr>
      <w:tabs>
        <w:tab w:val="left" w:pos="3506"/>
        <w:tab w:val="right" w:pos="7295"/>
      </w:tabs>
      <w:overflowPunct w:val="0"/>
      <w:autoSpaceDE w:val="0"/>
      <w:autoSpaceDN w:val="0"/>
      <w:adjustRightInd w:val="0"/>
      <w:spacing w:line="145" w:lineRule="exact"/>
      <w:ind w:left="425" w:right="162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519">
    <w:name w:val="OmniPage #519"/>
    <w:basedOn w:val="Normal"/>
    <w:rsid w:val="008E3AEA"/>
    <w:pPr>
      <w:tabs>
        <w:tab w:val="left" w:pos="7712"/>
        <w:tab w:val="right" w:pos="8874"/>
      </w:tabs>
      <w:overflowPunct w:val="0"/>
      <w:autoSpaceDE w:val="0"/>
      <w:autoSpaceDN w:val="0"/>
      <w:adjustRightInd w:val="0"/>
      <w:spacing w:line="540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69">
    <w:name w:val="OmniPage #769"/>
    <w:basedOn w:val="Normal"/>
    <w:rsid w:val="008E3AEA"/>
    <w:pPr>
      <w:overflowPunct w:val="0"/>
      <w:autoSpaceDE w:val="0"/>
      <w:autoSpaceDN w:val="0"/>
      <w:adjustRightInd w:val="0"/>
      <w:spacing w:line="490" w:lineRule="exact"/>
      <w:ind w:left="68" w:right="4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770">
    <w:name w:val="OmniPage #770"/>
    <w:basedOn w:val="Normal"/>
    <w:rsid w:val="008E3AEA"/>
    <w:pPr>
      <w:overflowPunct w:val="0"/>
      <w:autoSpaceDE w:val="0"/>
      <w:autoSpaceDN w:val="0"/>
      <w:adjustRightInd w:val="0"/>
      <w:spacing w:line="545" w:lineRule="exact"/>
      <w:ind w:left="50" w:right="50" w:firstLine="36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5">
    <w:name w:val="OmniPage #1025"/>
    <w:basedOn w:val="Normal"/>
    <w:rsid w:val="008E3AEA"/>
    <w:pPr>
      <w:overflowPunct w:val="0"/>
      <w:autoSpaceDE w:val="0"/>
      <w:autoSpaceDN w:val="0"/>
      <w:adjustRightInd w:val="0"/>
      <w:spacing w:line="466" w:lineRule="exact"/>
      <w:ind w:left="79" w:right="869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026">
    <w:name w:val="OmniPage #1026"/>
    <w:basedOn w:val="Normal"/>
    <w:rsid w:val="008E3AEA"/>
    <w:pPr>
      <w:overflowPunct w:val="0"/>
      <w:autoSpaceDE w:val="0"/>
      <w:autoSpaceDN w:val="0"/>
      <w:adjustRightInd w:val="0"/>
      <w:spacing w:line="520" w:lineRule="exact"/>
      <w:ind w:left="50" w:right="50" w:firstLine="1097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1">
    <w:name w:val="OmniPage #1281"/>
    <w:basedOn w:val="Normal"/>
    <w:rsid w:val="008E3AEA"/>
    <w:pPr>
      <w:overflowPunct w:val="0"/>
      <w:autoSpaceDE w:val="0"/>
      <w:autoSpaceDN w:val="0"/>
      <w:adjustRightInd w:val="0"/>
      <w:spacing w:line="536" w:lineRule="exact"/>
      <w:ind w:left="71" w:right="254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2">
    <w:name w:val="OmniPage #1282"/>
    <w:basedOn w:val="Normal"/>
    <w:rsid w:val="008E3AEA"/>
    <w:pPr>
      <w:overflowPunct w:val="0"/>
      <w:autoSpaceDE w:val="0"/>
      <w:autoSpaceDN w:val="0"/>
      <w:adjustRightInd w:val="0"/>
      <w:spacing w:line="542" w:lineRule="exact"/>
      <w:ind w:left="55" w:right="118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283">
    <w:name w:val="OmniPage #1283"/>
    <w:basedOn w:val="Normal"/>
    <w:rsid w:val="008E3AEA"/>
    <w:pPr>
      <w:overflowPunct w:val="0"/>
      <w:autoSpaceDE w:val="0"/>
      <w:autoSpaceDN w:val="0"/>
      <w:adjustRightInd w:val="0"/>
      <w:spacing w:line="532" w:lineRule="exact"/>
      <w:ind w:left="50" w:right="50" w:firstLine="381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7">
    <w:name w:val="OmniPage #1537"/>
    <w:basedOn w:val="Normal"/>
    <w:rsid w:val="008E3AEA"/>
    <w:pPr>
      <w:overflowPunct w:val="0"/>
      <w:autoSpaceDE w:val="0"/>
      <w:autoSpaceDN w:val="0"/>
      <w:adjustRightInd w:val="0"/>
      <w:spacing w:line="531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customStyle="1" w:styleId="OmniPage1538">
    <w:name w:val="OmniPage #1538"/>
    <w:basedOn w:val="Normal"/>
    <w:rsid w:val="008E3AEA"/>
    <w:pPr>
      <w:tabs>
        <w:tab w:val="right" w:pos="224"/>
      </w:tabs>
      <w:overflowPunct w:val="0"/>
      <w:autoSpaceDE w:val="0"/>
      <w:autoSpaceDN w:val="0"/>
      <w:adjustRightInd w:val="0"/>
      <w:spacing w:line="73" w:lineRule="exact"/>
      <w:ind w:left="50" w:right="50"/>
      <w:textAlignment w:val="baseline"/>
    </w:pPr>
    <w:rPr>
      <w:rFonts w:eastAsia="Times New Roman"/>
      <w:noProof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8E3AEA"/>
    <w:pPr>
      <w:jc w:val="center"/>
    </w:pPr>
    <w:rPr>
      <w:rFonts w:ascii="Times" w:eastAsia="Times New Roman" w:hAnsi="Times"/>
      <w:szCs w:val="20"/>
      <w:lang w:val="x-none" w:eastAsia="x-none"/>
    </w:rPr>
  </w:style>
  <w:style w:type="character" w:customStyle="1" w:styleId="BodyText2Char">
    <w:name w:val="Body Text 2 Char"/>
    <w:link w:val="BodyText2"/>
    <w:rsid w:val="008E3AEA"/>
    <w:rPr>
      <w:rFonts w:ascii="Times" w:eastAsia="Times New Roman" w:hAnsi="Times"/>
      <w:sz w:val="24"/>
      <w:lang w:val="x-none" w:eastAsia="x-none"/>
    </w:rPr>
  </w:style>
  <w:style w:type="paragraph" w:styleId="BodyText3">
    <w:name w:val="Body Text 3"/>
    <w:basedOn w:val="Normal"/>
    <w:link w:val="BodyText3Char"/>
    <w:rsid w:val="008E3AEA"/>
    <w:rPr>
      <w:rFonts w:ascii="Times" w:eastAsia="Times New Roman" w:hAnsi="Times"/>
      <w:b/>
      <w:bCs/>
      <w:szCs w:val="20"/>
      <w:lang w:val="x-none" w:eastAsia="x-none"/>
    </w:rPr>
  </w:style>
  <w:style w:type="character" w:customStyle="1" w:styleId="BodyText3Char">
    <w:name w:val="Body Text 3 Char"/>
    <w:link w:val="BodyText3"/>
    <w:rsid w:val="008E3AEA"/>
    <w:rPr>
      <w:rFonts w:ascii="Times" w:eastAsia="Times New Roman" w:hAnsi="Times"/>
      <w:b/>
      <w:bCs/>
      <w:sz w:val="24"/>
      <w:lang w:val="x-none" w:eastAsia="x-none"/>
    </w:rPr>
  </w:style>
  <w:style w:type="character" w:styleId="FollowedHyperlink">
    <w:name w:val="FollowedHyperlink"/>
    <w:rsid w:val="008E3AEA"/>
    <w:rPr>
      <w:color w:val="800080"/>
      <w:u w:val="single"/>
    </w:rPr>
  </w:style>
  <w:style w:type="paragraph" w:styleId="PlainText">
    <w:name w:val="Plain Text"/>
    <w:basedOn w:val="Normal"/>
    <w:link w:val="PlainTextChar"/>
    <w:rsid w:val="008E3AEA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E3AEA"/>
    <w:rPr>
      <w:rFonts w:ascii="Courier New" w:eastAsia="Times New Roman" w:hAnsi="Courier New" w:cs="Courier New"/>
    </w:rPr>
  </w:style>
  <w:style w:type="paragraph" w:customStyle="1" w:styleId="BodyText1">
    <w:name w:val="Body Text1"/>
    <w:rsid w:val="008E3AE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Palatino" w:eastAsia="Times New Roman" w:hAnsi="Palatino"/>
      <w:color w:val="000000"/>
      <w:sz w:val="22"/>
    </w:rPr>
  </w:style>
  <w:style w:type="paragraph" w:styleId="BalloonText">
    <w:name w:val="Balloon Text"/>
    <w:basedOn w:val="Normal"/>
    <w:link w:val="BalloonTextChar"/>
    <w:rsid w:val="008E3AE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8E3A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8E3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AEA"/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E3AEA"/>
    <w:rPr>
      <w:rFonts w:ascii="Times" w:eastAsia="Times New Roman" w:hAnsi="Times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E3AEA"/>
    <w:rPr>
      <w:b/>
      <w:bCs/>
    </w:rPr>
  </w:style>
  <w:style w:type="character" w:customStyle="1" w:styleId="CommentSubjectChar">
    <w:name w:val="Comment Subject Char"/>
    <w:link w:val="CommentSubject"/>
    <w:rsid w:val="008E3AEA"/>
    <w:rPr>
      <w:rFonts w:ascii="Times" w:eastAsia="Times New Roman" w:hAnsi="Times"/>
      <w:b/>
      <w:bCs/>
      <w:lang w:val="x-none" w:eastAsia="x-none"/>
    </w:rPr>
  </w:style>
  <w:style w:type="paragraph" w:styleId="ListParagraph">
    <w:name w:val="List Paragraph"/>
    <w:basedOn w:val="Normal"/>
    <w:uiPriority w:val="34"/>
    <w:qFormat/>
    <w:rsid w:val="008E3AEA"/>
    <w:pPr>
      <w:ind w:left="720"/>
    </w:pPr>
    <w:rPr>
      <w:rFonts w:ascii="Times" w:eastAsia="Times New Roman" w:hAnsi="Times"/>
      <w:szCs w:val="20"/>
      <w:lang w:eastAsia="en-US"/>
    </w:rPr>
  </w:style>
  <w:style w:type="paragraph" w:customStyle="1" w:styleId="Answer">
    <w:name w:val="Answer"/>
    <w:basedOn w:val="Normal"/>
    <w:link w:val="AnswerChar"/>
    <w:rsid w:val="008E3AEA"/>
    <w:pPr>
      <w:spacing w:after="240"/>
      <w:ind w:left="36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nswerChar">
    <w:name w:val="Answer Char"/>
    <w:link w:val="Answer"/>
    <w:rsid w:val="008E3AEA"/>
    <w:rPr>
      <w:rFonts w:ascii="Arial" w:eastAsia="Times New Roman" w:hAnsi="Arial"/>
      <w:lang w:val="x-none" w:eastAsia="x-none"/>
    </w:rPr>
  </w:style>
  <w:style w:type="paragraph" w:customStyle="1" w:styleId="SpecialHeading1">
    <w:name w:val="Special Heading 1"/>
    <w:basedOn w:val="Title"/>
    <w:link w:val="SpecialHeading1Char"/>
    <w:qFormat/>
    <w:rsid w:val="008E3AEA"/>
    <w:pPr>
      <w:spacing w:after="480"/>
      <w:jc w:val="left"/>
    </w:pPr>
    <w:rPr>
      <w:rFonts w:ascii="Arial" w:hAnsi="Arial"/>
      <w:b w:val="0"/>
      <w:sz w:val="40"/>
      <w:szCs w:val="40"/>
    </w:rPr>
  </w:style>
  <w:style w:type="character" w:customStyle="1" w:styleId="SpecialHeading1Char">
    <w:name w:val="Special Heading 1 Char"/>
    <w:link w:val="SpecialHeading1"/>
    <w:rsid w:val="008E3AEA"/>
    <w:rPr>
      <w:rFonts w:ascii="Arial" w:eastAsia="Times New Roman" w:hAnsi="Arial"/>
      <w:sz w:val="40"/>
      <w:szCs w:val="40"/>
      <w:lang w:val="x-none" w:eastAsia="x-none"/>
    </w:rPr>
  </w:style>
  <w:style w:type="table" w:styleId="TableGrid">
    <w:name w:val="Table Grid"/>
    <w:basedOn w:val="TableNormal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ing1Char">
    <w:name w:val="Section Heading 1 Char"/>
    <w:rsid w:val="008E3AEA"/>
    <w:rPr>
      <w:rFonts w:ascii="Times New Roman" w:hAnsi="Times New Roman"/>
      <w:b/>
      <w:bCs/>
      <w:sz w:val="24"/>
    </w:rPr>
  </w:style>
  <w:style w:type="table" w:customStyle="1" w:styleId="TableGrid1">
    <w:name w:val="Table Grid1"/>
    <w:basedOn w:val="TableNormal"/>
    <w:next w:val="TableGrid"/>
    <w:rsid w:val="008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2">
    <w:name w:val="Section Heading 2"/>
    <w:basedOn w:val="BodyTextIndent2"/>
    <w:link w:val="SectionHeading2Char"/>
    <w:qFormat/>
    <w:rsid w:val="008E3AEA"/>
    <w:pPr>
      <w:tabs>
        <w:tab w:val="left" w:pos="1440"/>
      </w:tabs>
      <w:spacing w:after="240" w:line="480" w:lineRule="auto"/>
    </w:pPr>
    <w:rPr>
      <w:rFonts w:ascii="Times New Roman" w:hAnsi="Times New Roman"/>
    </w:rPr>
  </w:style>
  <w:style w:type="paragraph" w:customStyle="1" w:styleId="SectionHeading3">
    <w:name w:val="Section Heading 3"/>
    <w:basedOn w:val="Normal"/>
    <w:link w:val="SectionHeading3Char"/>
    <w:qFormat/>
    <w:rsid w:val="008E3AEA"/>
    <w:pPr>
      <w:spacing w:line="480" w:lineRule="auto"/>
      <w:ind w:left="720"/>
    </w:pPr>
    <w:rPr>
      <w:rFonts w:eastAsia="Times New Roman"/>
      <w:b/>
      <w:bCs/>
      <w:szCs w:val="20"/>
      <w:lang w:val="x-none" w:eastAsia="x-none"/>
    </w:rPr>
  </w:style>
  <w:style w:type="character" w:customStyle="1" w:styleId="SectionHeading2Char">
    <w:name w:val="Section Heading 2 Char"/>
    <w:link w:val="SectionHeading2"/>
    <w:rsid w:val="008E3AEA"/>
    <w:rPr>
      <w:rFonts w:eastAsia="Times New Roman"/>
      <w:sz w:val="24"/>
      <w:lang w:val="x-none" w:eastAsia="x-none"/>
    </w:rPr>
  </w:style>
  <w:style w:type="paragraph" w:styleId="TOCHeading">
    <w:name w:val="TOC Heading"/>
    <w:basedOn w:val="Normal"/>
    <w:next w:val="Normal"/>
    <w:uiPriority w:val="39"/>
    <w:unhideWhenUsed/>
    <w:qFormat/>
    <w:rsid w:val="008E3AEA"/>
    <w:pPr>
      <w:keepLines/>
      <w:spacing w:before="480" w:line="276" w:lineRule="auto"/>
    </w:pPr>
    <w:rPr>
      <w:rFonts w:ascii="Cambria" w:eastAsia="MS Gothic" w:hAnsi="Cambria"/>
      <w:b/>
      <w:bCs/>
      <w:i/>
      <w:iCs/>
      <w:color w:val="365F91"/>
      <w:sz w:val="28"/>
      <w:szCs w:val="28"/>
    </w:rPr>
  </w:style>
  <w:style w:type="character" w:customStyle="1" w:styleId="SectionHeading3Char">
    <w:name w:val="Section Heading 3 Char"/>
    <w:link w:val="SectionHeading3"/>
    <w:rsid w:val="008E3AEA"/>
    <w:rPr>
      <w:rFonts w:eastAsia="Times New Roman"/>
      <w:b/>
      <w:bCs/>
      <w:sz w:val="24"/>
      <w:lang w:val="x-none" w:eastAsia="x-none"/>
    </w:rPr>
  </w:style>
  <w:style w:type="character" w:customStyle="1" w:styleId="Heading3Char1">
    <w:name w:val="Heading 3 Char1"/>
    <w:rsid w:val="008E3AEA"/>
    <w:rPr>
      <w:rFonts w:ascii="Arial" w:hAnsi="Arial"/>
      <w:b/>
      <w:b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3AEA"/>
    <w:pPr>
      <w:spacing w:before="240" w:after="100" w:line="276" w:lineRule="auto"/>
    </w:pPr>
    <w:rPr>
      <w:rFonts w:ascii="Calibri" w:eastAsia="MS Mincho" w:hAnsi="Calibri" w:cs="Arial"/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4364"/>
    <w:pPr>
      <w:tabs>
        <w:tab w:val="left" w:pos="720"/>
        <w:tab w:val="right" w:leader="dot" w:pos="9264"/>
      </w:tabs>
      <w:spacing w:before="240" w:after="100" w:line="276" w:lineRule="auto"/>
      <w:ind w:left="720" w:hanging="720"/>
    </w:pPr>
    <w:rPr>
      <w:rFonts w:ascii="Calibri" w:eastAsia="MS Mincho" w:hAnsi="Calibri" w:cs="Arial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AEA"/>
    <w:pPr>
      <w:tabs>
        <w:tab w:val="left" w:pos="1440"/>
        <w:tab w:val="right" w:leader="dot" w:pos="9264"/>
      </w:tabs>
      <w:spacing w:after="100" w:line="276" w:lineRule="auto"/>
      <w:ind w:left="720"/>
    </w:pPr>
    <w:rPr>
      <w:rFonts w:ascii="Calibri" w:eastAsia="MS Mincho" w:hAnsi="Calibri" w:cs="Calibri"/>
      <w:smallCaps/>
      <w:noProof/>
      <w:sz w:val="22"/>
      <w:szCs w:val="22"/>
    </w:rPr>
  </w:style>
  <w:style w:type="character" w:customStyle="1" w:styleId="Heading2Char1">
    <w:name w:val="Heading 2 Char1"/>
    <w:rsid w:val="008E3AEA"/>
    <w:rPr>
      <w:rFonts w:ascii="Arial" w:eastAsia="Times New Roman" w:hAnsi="Arial" w:cs="Times New Roman"/>
      <w:bCs/>
      <w:iCs/>
      <w:sz w:val="40"/>
      <w:szCs w:val="28"/>
    </w:rPr>
  </w:style>
  <w:style w:type="character" w:customStyle="1" w:styleId="Heading3Char2">
    <w:name w:val="Heading 3 Char2"/>
    <w:rsid w:val="008E3A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3">
    <w:name w:val="Heading 3 Char3"/>
    <w:link w:val="Heading3"/>
    <w:rsid w:val="008E3AEA"/>
    <w:rPr>
      <w:rFonts w:ascii="Arial" w:eastAsia="Times New Roman" w:hAnsi="Arial"/>
      <w:b/>
      <w:sz w:val="28"/>
      <w:lang w:val="x-none" w:eastAsia="x-none"/>
    </w:rPr>
  </w:style>
  <w:style w:type="character" w:customStyle="1" w:styleId="Heading2Char2">
    <w:name w:val="Heading 2 Char2"/>
    <w:link w:val="Heading2"/>
    <w:rsid w:val="008E3AEA"/>
    <w:rPr>
      <w:rFonts w:ascii="Arial" w:eastAsia="Times New Roman" w:hAnsi="Arial"/>
      <w:bCs/>
      <w:iCs/>
      <w:sz w:val="40"/>
      <w:szCs w:val="28"/>
      <w:lang w:val="x-none" w:eastAsia="x-none"/>
    </w:rPr>
  </w:style>
  <w:style w:type="paragraph" w:styleId="TOC5">
    <w:name w:val="toc 5"/>
    <w:basedOn w:val="Normal"/>
    <w:next w:val="Normal"/>
    <w:autoRedefine/>
    <w:uiPriority w:val="39"/>
    <w:rsid w:val="008E3AEA"/>
    <w:pPr>
      <w:tabs>
        <w:tab w:val="right" w:leader="dot" w:pos="9264"/>
      </w:tabs>
      <w:ind w:left="2160"/>
    </w:pPr>
    <w:rPr>
      <w:rFonts w:ascii="Calibri" w:eastAsia="Times New Roman" w:hAnsi="Calibri"/>
      <w:smallCaps/>
      <w:sz w:val="2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8E3AEA"/>
    <w:pPr>
      <w:tabs>
        <w:tab w:val="left" w:pos="2160"/>
        <w:tab w:val="right" w:leader="dot" w:pos="9264"/>
      </w:tabs>
      <w:ind w:left="2160" w:hanging="720"/>
    </w:pPr>
    <w:rPr>
      <w:rFonts w:ascii="Calibri" w:eastAsia="Times New Roman" w:hAnsi="Calibri"/>
      <w:smallCaps/>
      <w:noProof/>
      <w:sz w:val="22"/>
      <w:szCs w:val="20"/>
      <w:lang w:eastAsia="en-US"/>
    </w:rPr>
  </w:style>
  <w:style w:type="paragraph" w:styleId="Revision">
    <w:name w:val="Revision"/>
    <w:hidden/>
    <w:uiPriority w:val="99"/>
    <w:semiHidden/>
    <w:rsid w:val="008E3AEA"/>
    <w:rPr>
      <w:rFonts w:ascii="Times" w:eastAsia="Times New Roman" w:hAnsi="Times"/>
      <w:sz w:val="24"/>
    </w:rPr>
  </w:style>
  <w:style w:type="table" w:customStyle="1" w:styleId="TableGrid2">
    <w:name w:val="Table Grid2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E3AE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3294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71">
    <w:name w:val="t71"/>
    <w:rsid w:val="00732942"/>
    <w:rPr>
      <w:b/>
      <w:bCs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863C-0548-4894-8C60-8C3803FE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Creech, Wil</dc:creator>
  <cp:keywords/>
  <cp:lastModifiedBy>Attridge, Lauren</cp:lastModifiedBy>
  <cp:revision>6</cp:revision>
  <cp:lastPrinted>2012-05-08T15:46:00Z</cp:lastPrinted>
  <dcterms:created xsi:type="dcterms:W3CDTF">2024-09-05T21:02:00Z</dcterms:created>
  <dcterms:modified xsi:type="dcterms:W3CDTF">2025-08-13T17:18:00Z</dcterms:modified>
</cp:coreProperties>
</file>