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F3C7" w14:textId="2805A501" w:rsidR="00CA0AB8" w:rsidRDefault="00CA0AB8" w:rsidP="00CA0AB8">
      <w:pPr>
        <w:pStyle w:val="Default"/>
      </w:pPr>
    </w:p>
    <w:tbl>
      <w:tblPr>
        <w:tblpPr w:leftFromText="180" w:rightFromText="180" w:vertAnchor="text" w:horzAnchor="margin" w:tblpXSpec="right" w:tblpY="35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6"/>
      </w:tblGrid>
      <w:tr w:rsidR="00F134CE" w14:paraId="118FB99A" w14:textId="77777777" w:rsidTr="005D5A52">
        <w:trPr>
          <w:trHeight w:val="990"/>
        </w:trPr>
        <w:tc>
          <w:tcPr>
            <w:tcW w:w="6396" w:type="dxa"/>
            <w:shd w:val="clear" w:color="auto" w:fill="auto"/>
            <w:vAlign w:val="center"/>
          </w:tcPr>
          <w:p w14:paraId="793286AD" w14:textId="7DA2F0C8" w:rsidR="00424050" w:rsidRPr="00672E8B" w:rsidRDefault="00424050" w:rsidP="002322C7">
            <w:pPr>
              <w:pStyle w:val="Default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72E8B">
              <w:rPr>
                <w:b/>
                <w:bCs/>
                <w:sz w:val="28"/>
                <w:szCs w:val="28"/>
                <w:highlight w:val="yellow"/>
              </w:rPr>
              <w:t>UW Seattle South Campus</w:t>
            </w:r>
            <w:r w:rsidR="00810855">
              <w:rPr>
                <w:b/>
                <w:bCs/>
                <w:sz w:val="28"/>
                <w:szCs w:val="28"/>
                <w:highlight w:val="yellow"/>
              </w:rPr>
              <w:t xml:space="preserve"> Room 301</w:t>
            </w:r>
          </w:p>
          <w:p w14:paraId="0A7468D5" w14:textId="299DC4AD" w:rsidR="002322C7" w:rsidRDefault="002322C7" w:rsidP="002322C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72E8B">
              <w:rPr>
                <w:b/>
                <w:bCs/>
                <w:sz w:val="28"/>
                <w:szCs w:val="28"/>
                <w:highlight w:val="yellow"/>
              </w:rPr>
              <w:t xml:space="preserve">May </w:t>
            </w:r>
            <w:r w:rsidR="004D55F3">
              <w:rPr>
                <w:b/>
                <w:bCs/>
                <w:sz w:val="28"/>
                <w:szCs w:val="28"/>
                <w:highlight w:val="yellow"/>
              </w:rPr>
              <w:t>8</w:t>
            </w:r>
            <w:r w:rsidRPr="00672E8B">
              <w:rPr>
                <w:b/>
                <w:bCs/>
                <w:sz w:val="28"/>
                <w:szCs w:val="28"/>
                <w:highlight w:val="yellow"/>
                <w:vertAlign w:val="superscript"/>
              </w:rPr>
              <w:t>th</w:t>
            </w:r>
            <w:r w:rsidRPr="00672E8B">
              <w:rPr>
                <w:b/>
                <w:bCs/>
                <w:sz w:val="28"/>
                <w:szCs w:val="28"/>
                <w:highlight w:val="yellow"/>
              </w:rPr>
              <w:t>, 202</w:t>
            </w:r>
            <w:r w:rsidR="004D55F3">
              <w:rPr>
                <w:b/>
                <w:bCs/>
                <w:sz w:val="28"/>
                <w:szCs w:val="28"/>
                <w:highlight w:val="yellow"/>
              </w:rPr>
              <w:t>5</w:t>
            </w:r>
            <w:r w:rsidR="00424050" w:rsidRPr="00672E8B">
              <w:rPr>
                <w:b/>
                <w:bCs/>
                <w:sz w:val="28"/>
                <w:szCs w:val="28"/>
                <w:highlight w:val="yellow"/>
              </w:rPr>
              <w:t>, 5:00-6:30 pm</w:t>
            </w:r>
          </w:p>
          <w:p w14:paraId="36866835" w14:textId="77777777" w:rsidR="00525A25" w:rsidRDefault="00525A25" w:rsidP="00525A25">
            <w:pPr>
              <w:pStyle w:val="Default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Hybrid Meeting: Virtual and In</w:t>
            </w:r>
            <w:r w:rsidR="008A557E">
              <w:rPr>
                <w:b/>
                <w:bCs/>
                <w:sz w:val="28"/>
                <w:szCs w:val="28"/>
                <w:highlight w:val="yellow"/>
              </w:rPr>
              <w:t>-</w:t>
            </w:r>
            <w:r>
              <w:rPr>
                <w:b/>
                <w:bCs/>
                <w:sz w:val="28"/>
                <w:szCs w:val="28"/>
                <w:highlight w:val="yellow"/>
              </w:rPr>
              <w:t>Person Options</w:t>
            </w:r>
          </w:p>
          <w:p w14:paraId="5EF5AA36" w14:textId="1E259C77" w:rsidR="00810855" w:rsidRPr="00525A25" w:rsidRDefault="00CF21BB" w:rsidP="00525A25">
            <w:pPr>
              <w:pStyle w:val="Default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 xml:space="preserve">Optional </w:t>
            </w:r>
            <w:r w:rsidR="00810855">
              <w:rPr>
                <w:b/>
                <w:bCs/>
                <w:sz w:val="28"/>
                <w:szCs w:val="28"/>
                <w:highlight w:val="yellow"/>
              </w:rPr>
              <w:t xml:space="preserve">Network </w:t>
            </w:r>
            <w:r>
              <w:rPr>
                <w:b/>
                <w:bCs/>
                <w:sz w:val="28"/>
                <w:szCs w:val="28"/>
                <w:highlight w:val="yellow"/>
              </w:rPr>
              <w:t>E</w:t>
            </w:r>
            <w:r w:rsidR="00810855">
              <w:rPr>
                <w:b/>
                <w:bCs/>
                <w:sz w:val="28"/>
                <w:szCs w:val="28"/>
                <w:highlight w:val="yellow"/>
              </w:rPr>
              <w:t>vent: Magnuson Brewery</w:t>
            </w:r>
            <w:r w:rsidR="00DF3DFC">
              <w:rPr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14:paraId="085501A3" w14:textId="2589E6AD" w:rsidR="00BF13E8" w:rsidRDefault="00217F8B" w:rsidP="00BF13E8">
      <w:pPr>
        <w:pStyle w:val="Defaul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682B53" wp14:editId="6956799E">
            <wp:simplePos x="0" y="0"/>
            <wp:positionH relativeFrom="margin">
              <wp:posOffset>162816</wp:posOffset>
            </wp:positionH>
            <wp:positionV relativeFrom="paragraph">
              <wp:posOffset>154940</wp:posOffset>
            </wp:positionV>
            <wp:extent cx="2918301" cy="665262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301" cy="66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4E7E2" w14:textId="200EFF73" w:rsidR="00E27D30" w:rsidRDefault="000E5414" w:rsidP="000E5414">
      <w:pPr>
        <w:pStyle w:val="Default"/>
        <w:tabs>
          <w:tab w:val="left" w:pos="1140"/>
        </w:tabs>
        <w:spacing w:before="100" w:beforeAutospacing="1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ab/>
      </w:r>
    </w:p>
    <w:p w14:paraId="3E97E041" w14:textId="07779887" w:rsidR="004422EA" w:rsidRDefault="004422EA" w:rsidP="00AA2C14">
      <w:pPr>
        <w:pStyle w:val="Default"/>
        <w:spacing w:before="100" w:beforeAutospacing="1"/>
        <w:rPr>
          <w:bCs/>
          <w:color w:val="0000FF"/>
          <w:sz w:val="28"/>
          <w:szCs w:val="32"/>
        </w:rPr>
      </w:pPr>
    </w:p>
    <w:p w14:paraId="3E5208EA" w14:textId="61EACAEC" w:rsidR="003826C2" w:rsidRPr="00CC15B1" w:rsidRDefault="004D55F3" w:rsidP="00D147B6">
      <w:pPr>
        <w:spacing w:before="100" w:beforeAutospacing="1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5338DA" wp14:editId="357AB0A2">
            <wp:simplePos x="0" y="0"/>
            <wp:positionH relativeFrom="margin">
              <wp:posOffset>-158750</wp:posOffset>
            </wp:positionH>
            <wp:positionV relativeFrom="paragraph">
              <wp:posOffset>54610</wp:posOffset>
            </wp:positionV>
            <wp:extent cx="1278255" cy="1600200"/>
            <wp:effectExtent l="0" t="0" r="0" b="0"/>
            <wp:wrapSquare wrapText="bothSides"/>
            <wp:docPr id="1955697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40"/>
          <w:szCs w:val="32"/>
          <w:u w:val="single"/>
        </w:rPr>
        <w:t>Method Validation</w:t>
      </w:r>
      <w:r w:rsidR="00D147B6">
        <w:rPr>
          <w:rFonts w:ascii="Arial" w:hAnsi="Arial" w:cs="Arial"/>
          <w:b/>
          <w:bCs/>
          <w:color w:val="000000"/>
          <w:sz w:val="40"/>
          <w:szCs w:val="32"/>
          <w:u w:val="single"/>
        </w:rPr>
        <w:t xml:space="preserve"> </w:t>
      </w:r>
    </w:p>
    <w:p w14:paraId="72E9E178" w14:textId="0307055D" w:rsidR="0060230B" w:rsidRPr="001B435B" w:rsidRDefault="00891350" w:rsidP="0060230B">
      <w:pPr>
        <w:spacing w:before="100" w:beforeAutospacing="1"/>
        <w:rPr>
          <w:b/>
          <w:bCs/>
          <w:sz w:val="28"/>
          <w:szCs w:val="28"/>
        </w:rPr>
      </w:pPr>
      <w:r w:rsidRPr="001B435B">
        <w:rPr>
          <w:b/>
          <w:bCs/>
          <w:noProof/>
          <w:sz w:val="28"/>
          <w:szCs w:val="28"/>
        </w:rPr>
        <w:t xml:space="preserve">Speaker: </w:t>
      </w:r>
      <w:r w:rsidR="004D55F3" w:rsidRPr="001B435B">
        <w:rPr>
          <w:b/>
          <w:bCs/>
          <w:noProof/>
          <w:sz w:val="28"/>
          <w:szCs w:val="28"/>
        </w:rPr>
        <w:t>Anthony A. Killeen, MB, BCh, PhD, MSc</w:t>
      </w:r>
    </w:p>
    <w:p w14:paraId="518A25FF" w14:textId="0715D3C4" w:rsidR="0060230B" w:rsidRPr="001B435B" w:rsidRDefault="002322C7" w:rsidP="00725311">
      <w:pPr>
        <w:spacing w:before="100" w:beforeAutospacing="1" w:line="120" w:lineRule="exact"/>
        <w:rPr>
          <w:bCs/>
          <w:sz w:val="28"/>
          <w:szCs w:val="28"/>
        </w:rPr>
      </w:pPr>
      <w:r w:rsidRPr="001B435B">
        <w:rPr>
          <w:bCs/>
          <w:sz w:val="28"/>
          <w:szCs w:val="28"/>
        </w:rPr>
        <w:t>A</w:t>
      </w:r>
      <w:r w:rsidR="004D55F3" w:rsidRPr="001B435B">
        <w:rPr>
          <w:bCs/>
          <w:sz w:val="28"/>
          <w:szCs w:val="28"/>
        </w:rPr>
        <w:t>DLM</w:t>
      </w:r>
      <w:r w:rsidRPr="001B435B">
        <w:rPr>
          <w:bCs/>
          <w:sz w:val="28"/>
          <w:szCs w:val="28"/>
        </w:rPr>
        <w:t xml:space="preserve"> President, Invited Lecture</w:t>
      </w:r>
    </w:p>
    <w:p w14:paraId="1E0D8FB6" w14:textId="61E72072" w:rsidR="00504AC7" w:rsidRPr="001B435B" w:rsidRDefault="004D55F3" w:rsidP="001B435B">
      <w:pPr>
        <w:rPr>
          <w:bCs/>
          <w:sz w:val="28"/>
          <w:szCs w:val="28"/>
        </w:rPr>
      </w:pPr>
      <w:r w:rsidRPr="001B435B">
        <w:rPr>
          <w:bCs/>
          <w:sz w:val="28"/>
          <w:szCs w:val="28"/>
        </w:rPr>
        <w:t>Professor of Laboratory Medicine and Pathology</w:t>
      </w:r>
      <w:r w:rsidR="001B435B">
        <w:rPr>
          <w:bCs/>
          <w:sz w:val="28"/>
          <w:szCs w:val="28"/>
        </w:rPr>
        <w:t xml:space="preserve">; </w:t>
      </w:r>
      <w:r w:rsidRPr="001B435B">
        <w:rPr>
          <w:bCs/>
          <w:sz w:val="28"/>
          <w:szCs w:val="28"/>
        </w:rPr>
        <w:t>Director of Clinical Laboratories, University of Minnesota Medical Center</w:t>
      </w:r>
    </w:p>
    <w:p w14:paraId="00826B18" w14:textId="5347C2BF" w:rsidR="004D55F3" w:rsidRPr="004D55F3" w:rsidRDefault="00D147B6" w:rsidP="004D55F3">
      <w:pPr>
        <w:rPr>
          <w:bCs/>
          <w:sz w:val="28"/>
          <w:szCs w:val="28"/>
        </w:rPr>
      </w:pPr>
      <w:r w:rsidRPr="004D55F3">
        <w:rPr>
          <w:rFonts w:ascii="Segoe UI Emoji" w:hAnsi="Segoe UI Emoji" w:cs="Segoe UI Emoji"/>
          <w:bCs/>
          <w:sz w:val="28"/>
          <w:szCs w:val="28"/>
        </w:rPr>
        <w:t>🔬</w:t>
      </w:r>
      <w:r w:rsidRPr="00E967C9">
        <w:rPr>
          <w:b/>
          <w:sz w:val="28"/>
          <w:szCs w:val="28"/>
        </w:rPr>
        <w:t xml:space="preserve"> </w:t>
      </w:r>
      <w:r w:rsidR="004D55F3" w:rsidRPr="00E967C9">
        <w:rPr>
          <w:b/>
          <w:sz w:val="28"/>
          <w:szCs w:val="28"/>
        </w:rPr>
        <w:t>Attention Students, Technologists, Technicians, Lab Operations, and Directors!</w:t>
      </w:r>
      <w:r w:rsidR="004D55F3" w:rsidRPr="004D55F3">
        <w:rPr>
          <w:bCs/>
          <w:sz w:val="28"/>
          <w:szCs w:val="28"/>
        </w:rPr>
        <w:t xml:space="preserve"> </w:t>
      </w:r>
    </w:p>
    <w:p w14:paraId="5F4B333C" w14:textId="77777777" w:rsidR="004D55F3" w:rsidRPr="004D55F3" w:rsidRDefault="004D55F3" w:rsidP="004D55F3">
      <w:pPr>
        <w:rPr>
          <w:bCs/>
          <w:sz w:val="28"/>
          <w:szCs w:val="28"/>
        </w:rPr>
      </w:pPr>
      <w:r w:rsidRPr="004D55F3">
        <w:rPr>
          <w:rFonts w:ascii="Segoe UI Emoji" w:hAnsi="Segoe UI Emoji" w:cs="Segoe UI Emoji"/>
          <w:bCs/>
          <w:sz w:val="28"/>
          <w:szCs w:val="28"/>
        </w:rPr>
        <w:t>📢</w:t>
      </w:r>
      <w:r w:rsidRPr="004D55F3">
        <w:rPr>
          <w:bCs/>
          <w:sz w:val="28"/>
          <w:szCs w:val="28"/>
        </w:rPr>
        <w:t xml:space="preserve"> Mark your calendars for May 8th! Join us for an engaging and insightful session on Method Validation—a fundamental and essential process in every clinical laboratory!</w:t>
      </w:r>
    </w:p>
    <w:p w14:paraId="4DE0138B" w14:textId="7601232F" w:rsidR="004D55F3" w:rsidRPr="004D55F3" w:rsidRDefault="004D55F3" w:rsidP="004D55F3">
      <w:pPr>
        <w:rPr>
          <w:bCs/>
          <w:sz w:val="28"/>
          <w:szCs w:val="28"/>
        </w:rPr>
      </w:pPr>
      <w:r w:rsidRPr="004D55F3">
        <w:rPr>
          <w:rFonts w:ascii="Segoe UI Emoji" w:hAnsi="Segoe UI Emoji" w:cs="Segoe UI Emoji"/>
          <w:bCs/>
          <w:sz w:val="28"/>
          <w:szCs w:val="28"/>
        </w:rPr>
        <w:t>✅</w:t>
      </w:r>
      <w:r w:rsidRPr="004D55F3">
        <w:rPr>
          <w:bCs/>
          <w:sz w:val="28"/>
          <w:szCs w:val="28"/>
        </w:rPr>
        <w:t xml:space="preserve"> Why Attend?</w:t>
      </w:r>
      <w:r w:rsidR="00E967C9">
        <w:rPr>
          <w:bCs/>
          <w:sz w:val="28"/>
          <w:szCs w:val="28"/>
        </w:rPr>
        <w:t xml:space="preserve">  </w:t>
      </w:r>
      <w:r w:rsidRPr="004D55F3">
        <w:rPr>
          <w:bCs/>
          <w:sz w:val="28"/>
          <w:szCs w:val="28"/>
        </w:rPr>
        <w:t>Discover how method validation ensures accuracy, precision, and compliance in lab testing.</w:t>
      </w:r>
    </w:p>
    <w:p w14:paraId="285AA61F" w14:textId="42011D31" w:rsidR="004D55F3" w:rsidRPr="004D55F3" w:rsidRDefault="004D55F3" w:rsidP="004D55F3">
      <w:pPr>
        <w:rPr>
          <w:bCs/>
          <w:sz w:val="28"/>
          <w:szCs w:val="28"/>
        </w:rPr>
      </w:pPr>
      <w:r w:rsidRPr="004D55F3">
        <w:rPr>
          <w:bCs/>
          <w:sz w:val="28"/>
          <w:szCs w:val="28"/>
        </w:rPr>
        <w:t>Gain expert insights on CLSI guidelines—the gold standard for regulatory adherence.</w:t>
      </w:r>
      <w:r w:rsidR="00D147B6">
        <w:rPr>
          <w:bCs/>
          <w:sz w:val="28"/>
          <w:szCs w:val="28"/>
        </w:rPr>
        <w:t xml:space="preserve"> </w:t>
      </w:r>
    </w:p>
    <w:p w14:paraId="38A3B8F2" w14:textId="3FC9BACA" w:rsidR="004D55F3" w:rsidRDefault="004D55F3" w:rsidP="004D55F3">
      <w:pPr>
        <w:rPr>
          <w:bCs/>
          <w:sz w:val="28"/>
          <w:szCs w:val="28"/>
        </w:rPr>
      </w:pPr>
      <w:r w:rsidRPr="004D55F3">
        <w:rPr>
          <w:bCs/>
          <w:sz w:val="28"/>
          <w:szCs w:val="28"/>
        </w:rPr>
        <w:t>Enhance your skills with practical knowledge that applies to every clinical lab setting.</w:t>
      </w:r>
      <w:r w:rsidR="00D147B6">
        <w:rPr>
          <w:rFonts w:asciiTheme="minorEastAsia" w:eastAsiaTheme="minorEastAsia" w:hAnsiTheme="minorEastAsia"/>
          <w:bCs/>
          <w:sz w:val="28"/>
          <w:szCs w:val="28"/>
          <w:lang w:eastAsia="zh-TW"/>
        </w:rPr>
        <w:t xml:space="preserve"> </w:t>
      </w:r>
      <w:r w:rsidR="00D147B6">
        <w:rPr>
          <w:bCs/>
          <w:sz w:val="28"/>
          <w:szCs w:val="28"/>
        </w:rPr>
        <w:t>One CE will be credited.</w:t>
      </w:r>
    </w:p>
    <w:p w14:paraId="1C940187" w14:textId="59886055" w:rsidR="001B435B" w:rsidRPr="001B435B" w:rsidRDefault="001B435B" w:rsidP="001B435B">
      <w:pPr>
        <w:rPr>
          <w:bCs/>
          <w:sz w:val="28"/>
          <w:szCs w:val="28"/>
        </w:rPr>
      </w:pPr>
      <w:r w:rsidRPr="001B435B">
        <w:rPr>
          <w:bCs/>
          <w:sz w:val="28"/>
          <w:szCs w:val="28"/>
        </w:rPr>
        <w:t>Two PNW student awards will be announced during the event.</w:t>
      </w:r>
    </w:p>
    <w:p w14:paraId="36DA4691" w14:textId="62BA7A63" w:rsidR="004D55F3" w:rsidRPr="004D55F3" w:rsidRDefault="004D55F3" w:rsidP="004D55F3">
      <w:pPr>
        <w:rPr>
          <w:rFonts w:ascii="Segoe UI Emoji" w:hAnsi="Segoe UI Emoji" w:cs="Segoe UI Emoji"/>
          <w:bCs/>
          <w:sz w:val="28"/>
          <w:szCs w:val="28"/>
        </w:rPr>
      </w:pPr>
      <w:r w:rsidRPr="004D55F3">
        <w:rPr>
          <w:rFonts w:ascii="Segoe UI Emoji" w:hAnsi="Segoe UI Emoji" w:cs="Segoe UI Emoji"/>
          <w:bCs/>
          <w:sz w:val="28"/>
          <w:szCs w:val="28"/>
        </w:rPr>
        <w:t>📅</w:t>
      </w:r>
      <w:r w:rsidRPr="004D55F3">
        <w:rPr>
          <w:bCs/>
          <w:sz w:val="28"/>
          <w:szCs w:val="28"/>
        </w:rPr>
        <w:t xml:space="preserve"> Don't miss this opportunity to elevate your expertise and advance your lab practices! See you there! </w:t>
      </w:r>
    </w:p>
    <w:p w14:paraId="341C51CA" w14:textId="750B618B" w:rsidR="00504AC7" w:rsidRPr="001B435B" w:rsidRDefault="00424050" w:rsidP="000E5414">
      <w:pPr>
        <w:rPr>
          <w:b/>
          <w:sz w:val="28"/>
          <w:szCs w:val="28"/>
        </w:rPr>
      </w:pPr>
      <w:r w:rsidRPr="004D55F3">
        <w:rPr>
          <w:b/>
          <w:sz w:val="28"/>
          <w:szCs w:val="28"/>
          <w:highlight w:val="yellow"/>
        </w:rPr>
        <w:t>RSVP for more det</w:t>
      </w:r>
      <w:r w:rsidRPr="0071548A">
        <w:rPr>
          <w:b/>
          <w:sz w:val="28"/>
          <w:szCs w:val="28"/>
          <w:highlight w:val="yellow"/>
        </w:rPr>
        <w:t xml:space="preserve">ails!  </w:t>
      </w:r>
      <w:hyperlink r:id="rId13" w:history="1">
        <w:r w:rsidR="0071548A" w:rsidRPr="0071548A">
          <w:rPr>
            <w:rStyle w:val="Hyperlink"/>
            <w:b/>
            <w:sz w:val="28"/>
            <w:szCs w:val="28"/>
            <w:highlight w:val="yellow"/>
          </w:rPr>
          <w:t>https://forms.office.com/r/LRCZmUSyhL</w:t>
        </w:r>
      </w:hyperlink>
    </w:p>
    <w:sectPr w:rsidR="00504AC7" w:rsidRPr="001B435B" w:rsidSect="00CA0A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402E" w14:textId="77777777" w:rsidR="0064749D" w:rsidRDefault="0064749D" w:rsidP="00CE23F1">
      <w:pPr>
        <w:spacing w:after="0" w:line="240" w:lineRule="auto"/>
      </w:pPr>
      <w:r>
        <w:separator/>
      </w:r>
    </w:p>
  </w:endnote>
  <w:endnote w:type="continuationSeparator" w:id="0">
    <w:p w14:paraId="487B0EAF" w14:textId="77777777" w:rsidR="0064749D" w:rsidRDefault="0064749D" w:rsidP="00CE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FE80" w14:textId="77777777" w:rsidR="0064749D" w:rsidRDefault="0064749D" w:rsidP="00CE23F1">
      <w:pPr>
        <w:spacing w:after="0" w:line="240" w:lineRule="auto"/>
      </w:pPr>
      <w:r>
        <w:separator/>
      </w:r>
    </w:p>
  </w:footnote>
  <w:footnote w:type="continuationSeparator" w:id="0">
    <w:p w14:paraId="2064D1C2" w14:textId="77777777" w:rsidR="0064749D" w:rsidRDefault="0064749D" w:rsidP="00CE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96BF6"/>
    <w:multiLevelType w:val="hybridMultilevel"/>
    <w:tmpl w:val="03CC1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4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CC"/>
    <w:rsid w:val="000A4FBA"/>
    <w:rsid w:val="000B132C"/>
    <w:rsid w:val="000B508A"/>
    <w:rsid w:val="000E5414"/>
    <w:rsid w:val="00144AA0"/>
    <w:rsid w:val="0014506E"/>
    <w:rsid w:val="001A56CD"/>
    <w:rsid w:val="001B435B"/>
    <w:rsid w:val="001D097B"/>
    <w:rsid w:val="00217F8B"/>
    <w:rsid w:val="002322C7"/>
    <w:rsid w:val="0027576D"/>
    <w:rsid w:val="00287E4E"/>
    <w:rsid w:val="0036386F"/>
    <w:rsid w:val="00364967"/>
    <w:rsid w:val="003734BC"/>
    <w:rsid w:val="003826C2"/>
    <w:rsid w:val="0039719C"/>
    <w:rsid w:val="003D57F7"/>
    <w:rsid w:val="00424050"/>
    <w:rsid w:val="004324BA"/>
    <w:rsid w:val="004422EA"/>
    <w:rsid w:val="00443D9A"/>
    <w:rsid w:val="004A0EB9"/>
    <w:rsid w:val="004B7C85"/>
    <w:rsid w:val="004D55F3"/>
    <w:rsid w:val="004E1C1F"/>
    <w:rsid w:val="004F326C"/>
    <w:rsid w:val="00501954"/>
    <w:rsid w:val="00504AC7"/>
    <w:rsid w:val="00525A25"/>
    <w:rsid w:val="00592DF2"/>
    <w:rsid w:val="005D5A52"/>
    <w:rsid w:val="0060230B"/>
    <w:rsid w:val="00616406"/>
    <w:rsid w:val="00620F05"/>
    <w:rsid w:val="00625633"/>
    <w:rsid w:val="0064749D"/>
    <w:rsid w:val="00672E8B"/>
    <w:rsid w:val="0071548A"/>
    <w:rsid w:val="00725311"/>
    <w:rsid w:val="0077290D"/>
    <w:rsid w:val="007754CC"/>
    <w:rsid w:val="00783EB6"/>
    <w:rsid w:val="007B2891"/>
    <w:rsid w:val="007C0FF9"/>
    <w:rsid w:val="007C70FA"/>
    <w:rsid w:val="007D2D97"/>
    <w:rsid w:val="007F25FD"/>
    <w:rsid w:val="00810855"/>
    <w:rsid w:val="00821FC3"/>
    <w:rsid w:val="0089120A"/>
    <w:rsid w:val="00891350"/>
    <w:rsid w:val="008A557E"/>
    <w:rsid w:val="008E6E92"/>
    <w:rsid w:val="00904AB7"/>
    <w:rsid w:val="00911506"/>
    <w:rsid w:val="009231E4"/>
    <w:rsid w:val="0098527B"/>
    <w:rsid w:val="0099115D"/>
    <w:rsid w:val="009C745A"/>
    <w:rsid w:val="009E5A3D"/>
    <w:rsid w:val="009F7390"/>
    <w:rsid w:val="00A016A0"/>
    <w:rsid w:val="00A60066"/>
    <w:rsid w:val="00A901C8"/>
    <w:rsid w:val="00AA2C14"/>
    <w:rsid w:val="00AC33DF"/>
    <w:rsid w:val="00AF4603"/>
    <w:rsid w:val="00B9400A"/>
    <w:rsid w:val="00B9463F"/>
    <w:rsid w:val="00BF13E8"/>
    <w:rsid w:val="00C14FB6"/>
    <w:rsid w:val="00C155B4"/>
    <w:rsid w:val="00C21C51"/>
    <w:rsid w:val="00C24317"/>
    <w:rsid w:val="00C6662F"/>
    <w:rsid w:val="00C91DF0"/>
    <w:rsid w:val="00CA0AB8"/>
    <w:rsid w:val="00CC15B1"/>
    <w:rsid w:val="00CC212F"/>
    <w:rsid w:val="00CD18C0"/>
    <w:rsid w:val="00CE23F1"/>
    <w:rsid w:val="00CF21BB"/>
    <w:rsid w:val="00D147B6"/>
    <w:rsid w:val="00D15C90"/>
    <w:rsid w:val="00D227A9"/>
    <w:rsid w:val="00D273B9"/>
    <w:rsid w:val="00DF3DFC"/>
    <w:rsid w:val="00E27D30"/>
    <w:rsid w:val="00E34F20"/>
    <w:rsid w:val="00E9540A"/>
    <w:rsid w:val="00E967C9"/>
    <w:rsid w:val="00F134CE"/>
    <w:rsid w:val="00F20C7F"/>
    <w:rsid w:val="00F65BA6"/>
    <w:rsid w:val="00FE57AD"/>
    <w:rsid w:val="00FF2C8E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C15E7"/>
  <w15:chartTrackingRefBased/>
  <w15:docId w15:val="{0B403591-BCD8-4786-913C-D6250B8F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3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13E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2D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41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14"/>
  </w:style>
  <w:style w:type="paragraph" w:styleId="Footer">
    <w:name w:val="footer"/>
    <w:basedOn w:val="Normal"/>
    <w:link w:val="FooterChar"/>
    <w:uiPriority w:val="99"/>
    <w:unhideWhenUsed/>
    <w:rsid w:val="000E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14"/>
  </w:style>
  <w:style w:type="character" w:styleId="FollowedHyperlink">
    <w:name w:val="FollowedHyperlink"/>
    <w:basedOn w:val="DefaultParagraphFont"/>
    <w:uiPriority w:val="99"/>
    <w:semiHidden/>
    <w:unhideWhenUsed/>
    <w:rsid w:val="007154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LRCZmUSyh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610218B61504A8D9B203477B3C2D8" ma:contentTypeVersion="14" ma:contentTypeDescription="Create a new document." ma:contentTypeScope="" ma:versionID="827f7c15e6330276cff205297d4cc23a">
  <xsd:schema xmlns:xsd="http://www.w3.org/2001/XMLSchema" xmlns:xs="http://www.w3.org/2001/XMLSchema" xmlns:p="http://schemas.microsoft.com/office/2006/metadata/properties" xmlns:ns3="3c3aeae9-70da-40af-b488-c036bae24136" xmlns:ns4="bbd1aefd-4e69-4b1a-9e1b-3bfd28b5e450" targetNamespace="http://schemas.microsoft.com/office/2006/metadata/properties" ma:root="true" ma:fieldsID="3c3435cd379f4781c8671fbea8393a47" ns3:_="" ns4:_="">
    <xsd:import namespace="3c3aeae9-70da-40af-b488-c036bae24136"/>
    <xsd:import namespace="bbd1aefd-4e69-4b1a-9e1b-3bfd28b5e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aeae9-70da-40af-b488-c036bae24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1aefd-4e69-4b1a-9e1b-3bfd28b5e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8017B-3E21-4AB1-9A1A-BC07813CB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aeae9-70da-40af-b488-c036bae24136"/>
    <ds:schemaRef ds:uri="bbd1aefd-4e69-4b1a-9e1b-3bfd28b5e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C7FA8-A9FE-4AE8-8DF1-6707DA0EB3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99E0C-60BF-4FE3-8ADF-8F6083818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B1158F-EFFF-4E49-92BA-1B5F7A6492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removed="0"/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Liao</dc:creator>
  <cp:keywords/>
  <dc:description/>
  <cp:lastModifiedBy>Caitlin Mone’</cp:lastModifiedBy>
  <cp:revision>3</cp:revision>
  <cp:lastPrinted>2021-03-30T19:07:00Z</cp:lastPrinted>
  <dcterms:created xsi:type="dcterms:W3CDTF">2025-04-03T12:38:00Z</dcterms:created>
  <dcterms:modified xsi:type="dcterms:W3CDTF">2025-04-03T12:39:00Z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0x010100098610218B61504A8D9B203477B3C2D8</vt:lpwstr>
  </property>
  <property fmtid="{D5CDD505-2E9C-101B-9397-08002B2CF9AE}" pid="3" name="MSIP_Label_046da4d3-ba20-4986-879c-49e262eff745_Enabled">
    <vt:lpwstr>true</vt:lpwstr>
  </property>
  <property fmtid="{D5CDD505-2E9C-101B-9397-08002B2CF9AE}" pid="4" name="MSIP_Label_046da4d3-ba20-4986-879c-49e262eff745_SetDate">
    <vt:lpwstr>2023-03-14T17:52:09Z</vt:lpwstr>
  </property>
  <property fmtid="{D5CDD505-2E9C-101B-9397-08002B2CF9AE}" pid="5" name="MSIP_Label_046da4d3-ba20-4986-879c-49e262eff745_Method">
    <vt:lpwstr>Standard</vt:lpwstr>
  </property>
  <property fmtid="{D5CDD505-2E9C-101B-9397-08002B2CF9AE}" pid="6" name="MSIP_Label_046da4d3-ba20-4986-879c-49e262eff745_Name">
    <vt:lpwstr>Internal</vt:lpwstr>
  </property>
  <property fmtid="{D5CDD505-2E9C-101B-9397-08002B2CF9AE}" pid="7" name="MSIP_Label_046da4d3-ba20-4986-879c-49e262eff745_SiteId">
    <vt:lpwstr>9f693e63-5e9e-4ced-98a4-8ab28f9d0c2d</vt:lpwstr>
  </property>
  <property fmtid="{D5CDD505-2E9C-101B-9397-08002B2CF9AE}" pid="8" name="MSIP_Label_046da4d3-ba20-4986-879c-49e262eff745_ActionId">
    <vt:lpwstr>a1f0b42b-46dc-4fca-89e2-75cbd7d63421</vt:lpwstr>
  </property>
  <property fmtid="{D5CDD505-2E9C-101B-9397-08002B2CF9AE}" pid="9" name="MSIP_Label_046da4d3-ba20-4986-879c-49e262eff745_ContentBits">
    <vt:lpwstr>0</vt:lpwstr>
  </property>
</Properties>
</file>