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28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64"/>
        <w:gridCol w:w="9"/>
        <w:gridCol w:w="7255"/>
      </w:tblGrid>
      <w:tr w:rsidR="00793112" w:rsidRPr="00793112" w14:paraId="3698A1C8" w14:textId="77777777" w:rsidTr="00BF454C">
        <w:trPr>
          <w:trHeight w:val="889"/>
        </w:trPr>
        <w:tc>
          <w:tcPr>
            <w:tcW w:w="10128" w:type="dxa"/>
            <w:gridSpan w:val="3"/>
            <w:shd w:val="clear" w:color="auto" w:fill="auto"/>
            <w:vAlign w:val="center"/>
          </w:tcPr>
          <w:p w14:paraId="488BCF33" w14:textId="6D8F9388" w:rsidR="00C63505" w:rsidRPr="00793112" w:rsidRDefault="00646111" w:rsidP="005F2440">
            <w:pPr>
              <w:pStyle w:val="TableHeader"/>
              <w:rPr>
                <w:color w:val="auto"/>
                <w:sz w:val="32"/>
                <w:szCs w:val="32"/>
              </w:rPr>
            </w:pPr>
            <w:r w:rsidRPr="00793112">
              <w:rPr>
                <w:color w:val="auto"/>
                <w:sz w:val="32"/>
                <w:szCs w:val="32"/>
              </w:rPr>
              <w:t>Instrument</w:t>
            </w:r>
            <w:r w:rsidR="007D3659" w:rsidRPr="00793112">
              <w:rPr>
                <w:color w:val="auto"/>
                <w:sz w:val="32"/>
                <w:szCs w:val="32"/>
              </w:rPr>
              <w:t xml:space="preserve"> for the </w:t>
            </w:r>
            <w:r w:rsidR="008415ED" w:rsidRPr="00793112">
              <w:rPr>
                <w:color w:val="auto"/>
                <w:sz w:val="32"/>
                <w:szCs w:val="32"/>
              </w:rPr>
              <w:t>Discharge</w:t>
            </w:r>
            <w:r w:rsidR="00162F5E" w:rsidRPr="00793112">
              <w:rPr>
                <w:color w:val="auto"/>
                <w:sz w:val="32"/>
                <w:szCs w:val="32"/>
              </w:rPr>
              <w:t xml:space="preserve"> of a C</w:t>
            </w:r>
            <w:r w:rsidR="005F2440" w:rsidRPr="00793112">
              <w:rPr>
                <w:color w:val="auto"/>
                <w:sz w:val="32"/>
                <w:szCs w:val="32"/>
              </w:rPr>
              <w:t>aveat</w:t>
            </w:r>
          </w:p>
        </w:tc>
      </w:tr>
      <w:tr w:rsidR="00793112" w:rsidRPr="00793112" w14:paraId="369834AB" w14:textId="77777777" w:rsidTr="00793112">
        <w:trPr>
          <w:trHeight w:val="33"/>
        </w:trPr>
        <w:tc>
          <w:tcPr>
            <w:tcW w:w="10128" w:type="dxa"/>
            <w:gridSpan w:val="3"/>
            <w:shd w:val="clear" w:color="auto" w:fill="0D0D2D" w:themeFill="text1"/>
            <w:vAlign w:val="center"/>
          </w:tcPr>
          <w:p w14:paraId="27EFD3AC" w14:textId="5E9493C0" w:rsidR="00315BCD" w:rsidRPr="00793112" w:rsidRDefault="00315BCD" w:rsidP="00537EC7">
            <w:pPr>
              <w:pStyle w:val="TableHeader"/>
              <w:rPr>
                <w:color w:val="auto"/>
                <w:sz w:val="18"/>
                <w:szCs w:val="18"/>
              </w:rPr>
            </w:pPr>
            <w:r w:rsidRPr="00793112">
              <w:rPr>
                <w:rFonts w:cs="Arial"/>
                <w:bCs/>
                <w:color w:val="auto"/>
                <w:sz w:val="18"/>
                <w:szCs w:val="18"/>
              </w:rPr>
              <w:t>Objective</w:t>
            </w:r>
          </w:p>
        </w:tc>
      </w:tr>
      <w:tr w:rsidR="00793112" w:rsidRPr="00793112" w14:paraId="570E75BB" w14:textId="77777777" w:rsidTr="00BF454C">
        <w:trPr>
          <w:trHeight w:val="415"/>
        </w:trPr>
        <w:tc>
          <w:tcPr>
            <w:tcW w:w="10128" w:type="dxa"/>
            <w:gridSpan w:val="3"/>
            <w:vAlign w:val="center"/>
          </w:tcPr>
          <w:p w14:paraId="337CD545" w14:textId="4F78A2E6" w:rsidR="00315BCD" w:rsidRPr="00793112" w:rsidRDefault="007D3659" w:rsidP="00A9253F">
            <w:pPr>
              <w:rPr>
                <w:color w:val="auto"/>
              </w:rPr>
            </w:pPr>
            <w:r w:rsidRPr="00793112">
              <w:rPr>
                <w:rFonts w:cs="Arial"/>
                <w:color w:val="auto"/>
                <w:szCs w:val="18"/>
              </w:rPr>
              <w:t xml:space="preserve">Instrument </w:t>
            </w:r>
            <w:r w:rsidR="005C6ABD" w:rsidRPr="00793112">
              <w:rPr>
                <w:rFonts w:cs="Arial"/>
                <w:color w:val="auto"/>
                <w:szCs w:val="18"/>
              </w:rPr>
              <w:t xml:space="preserve">for the </w:t>
            </w:r>
            <w:r w:rsidR="008415ED" w:rsidRPr="00793112">
              <w:rPr>
                <w:rFonts w:cs="Arial"/>
                <w:color w:val="auto"/>
                <w:szCs w:val="18"/>
              </w:rPr>
              <w:t>discharge</w:t>
            </w:r>
            <w:r w:rsidR="004D2FBA" w:rsidRPr="00793112">
              <w:rPr>
                <w:rFonts w:cs="Arial"/>
                <w:color w:val="auto"/>
                <w:szCs w:val="18"/>
              </w:rPr>
              <w:t xml:space="preserve"> of a Registered C</w:t>
            </w:r>
            <w:r w:rsidR="00A9253F" w:rsidRPr="00793112">
              <w:rPr>
                <w:rFonts w:cs="Arial"/>
                <w:color w:val="auto"/>
                <w:szCs w:val="18"/>
              </w:rPr>
              <w:t>aveat.</w:t>
            </w:r>
          </w:p>
        </w:tc>
      </w:tr>
      <w:tr w:rsidR="00793112" w:rsidRPr="00793112" w14:paraId="0286C35A" w14:textId="77777777" w:rsidTr="00793112">
        <w:trPr>
          <w:trHeight w:hRule="exact" w:val="340"/>
        </w:trPr>
        <w:tc>
          <w:tcPr>
            <w:tcW w:w="10128" w:type="dxa"/>
            <w:gridSpan w:val="3"/>
            <w:shd w:val="clear" w:color="auto" w:fill="0D0D2D" w:themeFill="text1"/>
            <w:vAlign w:val="center"/>
          </w:tcPr>
          <w:p w14:paraId="5A22C259" w14:textId="355DE162" w:rsidR="00315BCD" w:rsidRPr="00793112" w:rsidRDefault="00E24146" w:rsidP="00537EC7">
            <w:pPr>
              <w:pStyle w:val="TableHeader"/>
              <w:rPr>
                <w:color w:val="auto"/>
                <w:sz w:val="18"/>
                <w:szCs w:val="18"/>
              </w:rPr>
            </w:pPr>
            <w:r w:rsidRPr="00793112">
              <w:rPr>
                <w:rFonts w:cs="Arial"/>
                <w:bCs/>
                <w:color w:val="auto"/>
                <w:sz w:val="18"/>
                <w:szCs w:val="18"/>
              </w:rPr>
              <w:t xml:space="preserve">Section 1: </w:t>
            </w:r>
            <w:r w:rsidR="00315BCD" w:rsidRPr="00793112">
              <w:rPr>
                <w:rFonts w:cs="Arial"/>
                <w:bCs/>
                <w:color w:val="auto"/>
                <w:sz w:val="18"/>
                <w:szCs w:val="18"/>
              </w:rPr>
              <w:t>Details Required</w:t>
            </w:r>
          </w:p>
        </w:tc>
      </w:tr>
      <w:tr w:rsidR="00793112" w:rsidRPr="00793112" w14:paraId="3E2E4995" w14:textId="77777777" w:rsidTr="00A30D38">
        <w:trPr>
          <w:trHeight w:hRule="exact" w:val="1009"/>
        </w:trPr>
        <w:tc>
          <w:tcPr>
            <w:tcW w:w="2873" w:type="dxa"/>
            <w:gridSpan w:val="2"/>
            <w:vAlign w:val="center"/>
          </w:tcPr>
          <w:p w14:paraId="07010035" w14:textId="474312EA" w:rsidR="00225029" w:rsidRPr="00793112" w:rsidRDefault="00225029" w:rsidP="00225029">
            <w:pPr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color w:val="auto"/>
                <w:szCs w:val="18"/>
              </w:rPr>
              <w:t>Folio of Register</w:t>
            </w:r>
            <w:r w:rsidR="00EE4FA5" w:rsidRPr="00793112">
              <w:rPr>
                <w:rFonts w:cstheme="minorHAnsi"/>
                <w:color w:val="auto"/>
                <w:szCs w:val="18"/>
                <w:vertAlign w:val="superscript"/>
              </w:rPr>
              <w:t>1</w:t>
            </w:r>
            <w:r w:rsidR="00EE4FA5" w:rsidRPr="00793112">
              <w:rPr>
                <w:rFonts w:cstheme="minorHAnsi"/>
                <w:color w:val="auto"/>
                <w:szCs w:val="18"/>
              </w:rPr>
              <w:t>:</w:t>
            </w:r>
          </w:p>
        </w:tc>
        <w:tc>
          <w:tcPr>
            <w:tcW w:w="7255" w:type="dxa"/>
            <w:vAlign w:val="center"/>
          </w:tcPr>
          <w:p w14:paraId="4C71A0AF" w14:textId="11B0B41E" w:rsidR="00225029" w:rsidRPr="00793112" w:rsidRDefault="00E34B2E" w:rsidP="00E34B2E">
            <w:pPr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color w:val="auto"/>
                <w:szCs w:val="18"/>
              </w:rPr>
              <w:t>Folio No:</w:t>
            </w:r>
          </w:p>
        </w:tc>
      </w:tr>
      <w:tr w:rsidR="00793112" w:rsidRPr="00793112" w14:paraId="7C14E5D9" w14:textId="77777777" w:rsidTr="00A30D38">
        <w:trPr>
          <w:trHeight w:val="171"/>
        </w:trPr>
        <w:tc>
          <w:tcPr>
            <w:tcW w:w="2873" w:type="dxa"/>
            <w:gridSpan w:val="2"/>
            <w:vMerge w:val="restart"/>
            <w:vAlign w:val="center"/>
          </w:tcPr>
          <w:p w14:paraId="78718717" w14:textId="73396ABB" w:rsidR="00A30D38" w:rsidRPr="00793112" w:rsidRDefault="00A30D38" w:rsidP="00982112">
            <w:pPr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color w:val="auto"/>
                <w:szCs w:val="18"/>
              </w:rPr>
              <w:t>Property Address:</w:t>
            </w:r>
          </w:p>
        </w:tc>
        <w:tc>
          <w:tcPr>
            <w:tcW w:w="7255" w:type="dxa"/>
            <w:vAlign w:val="center"/>
          </w:tcPr>
          <w:p w14:paraId="36587F35" w14:textId="05F79A72" w:rsidR="00A30D38" w:rsidRPr="00793112" w:rsidRDefault="00A30D38" w:rsidP="00982112">
            <w:pPr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color w:val="auto"/>
                <w:szCs w:val="18"/>
              </w:rPr>
              <w:t>Building Name:</w:t>
            </w:r>
          </w:p>
        </w:tc>
      </w:tr>
      <w:tr w:rsidR="00793112" w:rsidRPr="00793112" w14:paraId="6FD0FC32" w14:textId="77777777" w:rsidTr="00A30D38">
        <w:trPr>
          <w:trHeight w:val="171"/>
        </w:trPr>
        <w:tc>
          <w:tcPr>
            <w:tcW w:w="2873" w:type="dxa"/>
            <w:gridSpan w:val="2"/>
            <w:vMerge/>
            <w:vAlign w:val="center"/>
          </w:tcPr>
          <w:p w14:paraId="5798596D" w14:textId="77777777" w:rsidR="00A30D38" w:rsidRPr="00793112" w:rsidRDefault="00A30D38" w:rsidP="00982112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255" w:type="dxa"/>
            <w:vAlign w:val="center"/>
          </w:tcPr>
          <w:p w14:paraId="0AAB7C6C" w14:textId="06ECA96F" w:rsidR="00A30D38" w:rsidRPr="00793112" w:rsidRDefault="00A30D38" w:rsidP="00E5044D">
            <w:pPr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color w:val="auto"/>
                <w:szCs w:val="18"/>
              </w:rPr>
              <w:t>Floor Number:</w:t>
            </w:r>
          </w:p>
        </w:tc>
      </w:tr>
      <w:tr w:rsidR="00793112" w:rsidRPr="00793112" w14:paraId="59703965" w14:textId="77777777" w:rsidTr="00A30D38">
        <w:trPr>
          <w:trHeight w:val="171"/>
        </w:trPr>
        <w:tc>
          <w:tcPr>
            <w:tcW w:w="2873" w:type="dxa"/>
            <w:gridSpan w:val="2"/>
            <w:vMerge/>
            <w:vAlign w:val="center"/>
          </w:tcPr>
          <w:p w14:paraId="3F67F683" w14:textId="77777777" w:rsidR="00A30D38" w:rsidRPr="00793112" w:rsidRDefault="00A30D38" w:rsidP="00982112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255" w:type="dxa"/>
            <w:vAlign w:val="center"/>
          </w:tcPr>
          <w:p w14:paraId="1268CC3F" w14:textId="27F891A1" w:rsidR="00A30D38" w:rsidRPr="00793112" w:rsidRDefault="00A30D38" w:rsidP="00E5044D">
            <w:pPr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color w:val="auto"/>
                <w:szCs w:val="18"/>
              </w:rPr>
              <w:t>Unit Number:</w:t>
            </w:r>
          </w:p>
        </w:tc>
      </w:tr>
      <w:tr w:rsidR="00793112" w:rsidRPr="00793112" w14:paraId="01FB8D5A" w14:textId="77777777" w:rsidTr="00BF454C">
        <w:tc>
          <w:tcPr>
            <w:tcW w:w="2873" w:type="dxa"/>
            <w:gridSpan w:val="2"/>
          </w:tcPr>
          <w:p w14:paraId="37A8A2FA" w14:textId="04C6F330" w:rsidR="00C73F9E" w:rsidRPr="00793112" w:rsidRDefault="00C73F9E" w:rsidP="00A9253F">
            <w:pPr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color w:val="auto"/>
                <w:szCs w:val="18"/>
              </w:rPr>
              <w:t>Name of Registered Owner</w:t>
            </w:r>
            <w:r w:rsidR="004757D0" w:rsidRPr="00793112">
              <w:rPr>
                <w:rFonts w:cstheme="minorHAnsi"/>
                <w:color w:val="auto"/>
                <w:szCs w:val="18"/>
              </w:rPr>
              <w:t>/s</w:t>
            </w:r>
            <w:r w:rsidRPr="00793112">
              <w:rPr>
                <w:rFonts w:cstheme="minorHAnsi"/>
                <w:color w:val="auto"/>
                <w:szCs w:val="18"/>
                <w:vertAlign w:val="superscript"/>
              </w:rPr>
              <w:t>2</w:t>
            </w:r>
            <w:r w:rsidRPr="00793112">
              <w:rPr>
                <w:rFonts w:cstheme="minorHAnsi"/>
                <w:color w:val="auto"/>
                <w:szCs w:val="18"/>
              </w:rPr>
              <w:t>:</w:t>
            </w:r>
          </w:p>
        </w:tc>
        <w:tc>
          <w:tcPr>
            <w:tcW w:w="7255" w:type="dxa"/>
          </w:tcPr>
          <w:p w14:paraId="5B81147B" w14:textId="77777777" w:rsidR="00C73F9E" w:rsidRPr="00793112" w:rsidRDefault="00C73F9E" w:rsidP="007C71D3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793112" w:rsidRPr="00793112" w14:paraId="2C1EF4BA" w14:textId="77777777" w:rsidTr="00BF454C">
        <w:tc>
          <w:tcPr>
            <w:tcW w:w="2873" w:type="dxa"/>
            <w:gridSpan w:val="2"/>
          </w:tcPr>
          <w:p w14:paraId="4F374CFA" w14:textId="3ED03B67" w:rsidR="000B6602" w:rsidRPr="00793112" w:rsidRDefault="000B6602" w:rsidP="00A9253F">
            <w:pPr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color w:val="auto"/>
                <w:szCs w:val="18"/>
              </w:rPr>
              <w:t>Name of Caveator:</w:t>
            </w:r>
          </w:p>
        </w:tc>
        <w:tc>
          <w:tcPr>
            <w:tcW w:w="7255" w:type="dxa"/>
          </w:tcPr>
          <w:p w14:paraId="1790E146" w14:textId="77777777" w:rsidR="000B6602" w:rsidRPr="00793112" w:rsidRDefault="000B6602" w:rsidP="007C71D3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793112" w:rsidRPr="00793112" w14:paraId="32604D5A" w14:textId="77777777" w:rsidTr="00BF454C">
        <w:tc>
          <w:tcPr>
            <w:tcW w:w="2873" w:type="dxa"/>
            <w:gridSpan w:val="2"/>
          </w:tcPr>
          <w:p w14:paraId="1628E182" w14:textId="65A69874" w:rsidR="00C73F9E" w:rsidRPr="00793112" w:rsidRDefault="00C73F9E" w:rsidP="00A9253F">
            <w:pPr>
              <w:rPr>
                <w:rFonts w:cstheme="minorHAnsi"/>
                <w:color w:val="auto"/>
                <w:szCs w:val="18"/>
                <w:lang w:val="en-GB"/>
              </w:rPr>
            </w:pPr>
            <w:r w:rsidRPr="00793112">
              <w:rPr>
                <w:rFonts w:cstheme="minorHAnsi"/>
                <w:color w:val="auto"/>
                <w:szCs w:val="18"/>
                <w:lang w:val="en-GB"/>
              </w:rPr>
              <w:t xml:space="preserve">Address of </w:t>
            </w:r>
            <w:r w:rsidR="00A21184" w:rsidRPr="00793112">
              <w:rPr>
                <w:rFonts w:cstheme="minorHAnsi"/>
                <w:color w:val="auto"/>
                <w:szCs w:val="18"/>
                <w:lang w:val="en-GB"/>
              </w:rPr>
              <w:t>Caveator</w:t>
            </w:r>
            <w:r w:rsidR="00A21184" w:rsidRPr="00793112">
              <w:rPr>
                <w:rStyle w:val="FootnoteReference"/>
                <w:color w:val="auto"/>
              </w:rPr>
              <w:t>3</w:t>
            </w:r>
            <w:r w:rsidRPr="00793112">
              <w:rPr>
                <w:rFonts w:cstheme="minorHAnsi"/>
                <w:color w:val="auto"/>
                <w:szCs w:val="18"/>
              </w:rPr>
              <w:t>:</w:t>
            </w:r>
            <w:r w:rsidRPr="00793112">
              <w:rPr>
                <w:rFonts w:cstheme="minorHAnsi"/>
                <w:color w:val="auto"/>
                <w:szCs w:val="18"/>
                <w:lang w:val="en-GB"/>
              </w:rPr>
              <w:t xml:space="preserve">  </w:t>
            </w:r>
          </w:p>
        </w:tc>
        <w:tc>
          <w:tcPr>
            <w:tcW w:w="7255" w:type="dxa"/>
          </w:tcPr>
          <w:p w14:paraId="395FFC56" w14:textId="5CB55E4E" w:rsidR="00C73F9E" w:rsidRPr="00793112" w:rsidRDefault="00C73F9E" w:rsidP="004B2FBF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793112" w:rsidRPr="00793112" w14:paraId="4684FEA1" w14:textId="77777777" w:rsidTr="00A30D38">
        <w:trPr>
          <w:trHeight w:val="176"/>
        </w:trPr>
        <w:tc>
          <w:tcPr>
            <w:tcW w:w="2873" w:type="dxa"/>
            <w:gridSpan w:val="2"/>
            <w:vMerge w:val="restart"/>
            <w:vAlign w:val="center"/>
          </w:tcPr>
          <w:p w14:paraId="1A40DDE1" w14:textId="77293E3A" w:rsidR="00A30D38" w:rsidRPr="00793112" w:rsidRDefault="00A30D38" w:rsidP="004B2FBF">
            <w:pPr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color w:val="auto"/>
                <w:szCs w:val="18"/>
              </w:rPr>
              <w:t>Contact Details:</w:t>
            </w:r>
          </w:p>
        </w:tc>
        <w:tc>
          <w:tcPr>
            <w:tcW w:w="7255" w:type="dxa"/>
          </w:tcPr>
          <w:p w14:paraId="458CD2EF" w14:textId="05254D06" w:rsidR="00A30D38" w:rsidRPr="00793112" w:rsidRDefault="00A30D38" w:rsidP="000653E8">
            <w:pPr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color w:val="auto"/>
                <w:szCs w:val="18"/>
              </w:rPr>
              <w:t>Tel:</w:t>
            </w:r>
          </w:p>
        </w:tc>
      </w:tr>
      <w:tr w:rsidR="00793112" w:rsidRPr="00793112" w14:paraId="4CE33BDC" w14:textId="77777777" w:rsidTr="00BF454C">
        <w:trPr>
          <w:trHeight w:val="175"/>
        </w:trPr>
        <w:tc>
          <w:tcPr>
            <w:tcW w:w="2873" w:type="dxa"/>
            <w:gridSpan w:val="2"/>
            <w:vMerge/>
          </w:tcPr>
          <w:p w14:paraId="079F29AE" w14:textId="77777777" w:rsidR="00A30D38" w:rsidRPr="00793112" w:rsidRDefault="00A30D38" w:rsidP="004B2FBF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255" w:type="dxa"/>
          </w:tcPr>
          <w:p w14:paraId="000EA52C" w14:textId="0D836779" w:rsidR="00A30D38" w:rsidRPr="00793112" w:rsidRDefault="00A30D38" w:rsidP="000653E8">
            <w:pPr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color w:val="auto"/>
                <w:szCs w:val="18"/>
              </w:rPr>
              <w:t>Email:</w:t>
            </w:r>
          </w:p>
        </w:tc>
      </w:tr>
      <w:tr w:rsidR="00793112" w:rsidRPr="00793112" w14:paraId="070197AC" w14:textId="77777777" w:rsidTr="00BF454C">
        <w:tc>
          <w:tcPr>
            <w:tcW w:w="2873" w:type="dxa"/>
            <w:gridSpan w:val="2"/>
          </w:tcPr>
          <w:p w14:paraId="3F5A0A01" w14:textId="2C25659E" w:rsidR="00C73F9E" w:rsidRPr="00793112" w:rsidRDefault="00C73F9E" w:rsidP="00A9253F">
            <w:pPr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color w:val="auto"/>
                <w:szCs w:val="18"/>
              </w:rPr>
              <w:t xml:space="preserve">Details of the reason for the withdrawal of </w:t>
            </w:r>
            <w:r w:rsidR="00A21184" w:rsidRPr="00793112">
              <w:rPr>
                <w:rFonts w:cstheme="minorHAnsi"/>
                <w:color w:val="auto"/>
                <w:szCs w:val="18"/>
              </w:rPr>
              <w:t>Caveat</w:t>
            </w:r>
            <w:r w:rsidR="00A21184" w:rsidRPr="00793112">
              <w:rPr>
                <w:rStyle w:val="FootnoteReference"/>
                <w:color w:val="auto"/>
                <w:lang w:val="en-GB"/>
              </w:rPr>
              <w:t>4</w:t>
            </w:r>
            <w:r w:rsidRPr="00793112">
              <w:rPr>
                <w:rFonts w:cstheme="minorHAnsi"/>
                <w:color w:val="auto"/>
                <w:szCs w:val="18"/>
                <w:lang w:val="en-GB"/>
              </w:rPr>
              <w:t>:</w:t>
            </w:r>
          </w:p>
        </w:tc>
        <w:tc>
          <w:tcPr>
            <w:tcW w:w="7255" w:type="dxa"/>
          </w:tcPr>
          <w:p w14:paraId="7C3E8F04" w14:textId="77777777" w:rsidR="00C73F9E" w:rsidRPr="00793112" w:rsidRDefault="00C73F9E" w:rsidP="000653E8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793112" w:rsidRPr="00793112" w14:paraId="283A6705" w14:textId="77777777" w:rsidTr="00793112">
        <w:trPr>
          <w:trHeight w:hRule="exact" w:val="340"/>
        </w:trPr>
        <w:tc>
          <w:tcPr>
            <w:tcW w:w="10128" w:type="dxa"/>
            <w:gridSpan w:val="3"/>
            <w:shd w:val="clear" w:color="auto" w:fill="0D0D2D" w:themeFill="text1"/>
            <w:vAlign w:val="center"/>
          </w:tcPr>
          <w:p w14:paraId="25DCF1F1" w14:textId="6067B631" w:rsidR="00C73F9E" w:rsidRPr="00793112" w:rsidRDefault="00C73F9E" w:rsidP="00C808EA">
            <w:pPr>
              <w:pStyle w:val="TableHeader"/>
              <w:rPr>
                <w:rFonts w:cstheme="minorHAnsi"/>
                <w:color w:val="auto"/>
                <w:sz w:val="18"/>
                <w:szCs w:val="18"/>
              </w:rPr>
            </w:pPr>
            <w:r w:rsidRPr="00793112">
              <w:rPr>
                <w:rFonts w:cs="Arial"/>
                <w:bCs/>
                <w:color w:val="auto"/>
                <w:sz w:val="18"/>
                <w:szCs w:val="18"/>
              </w:rPr>
              <w:t>Section 2: Signatures</w:t>
            </w:r>
          </w:p>
        </w:tc>
      </w:tr>
      <w:tr w:rsidR="00793112" w:rsidRPr="00793112" w14:paraId="0652C80F" w14:textId="77777777" w:rsidTr="00377258">
        <w:trPr>
          <w:trHeight w:val="750"/>
        </w:trPr>
        <w:tc>
          <w:tcPr>
            <w:tcW w:w="2864" w:type="dxa"/>
            <w:vAlign w:val="center"/>
          </w:tcPr>
          <w:p w14:paraId="59DF10CF" w14:textId="77777777" w:rsidR="00377258" w:rsidRPr="00793112" w:rsidRDefault="00377258" w:rsidP="006F2044">
            <w:pPr>
              <w:rPr>
                <w:rFonts w:cs="Arial"/>
                <w:color w:val="auto"/>
                <w:szCs w:val="18"/>
              </w:rPr>
            </w:pPr>
            <w:r w:rsidRPr="00793112">
              <w:rPr>
                <w:rFonts w:cs="Arial"/>
                <w:color w:val="auto"/>
                <w:szCs w:val="18"/>
              </w:rPr>
              <w:t xml:space="preserve">Signature of Caveator: </w:t>
            </w:r>
          </w:p>
        </w:tc>
        <w:tc>
          <w:tcPr>
            <w:tcW w:w="7264" w:type="dxa"/>
            <w:gridSpan w:val="2"/>
            <w:vAlign w:val="center"/>
          </w:tcPr>
          <w:p w14:paraId="6E9FDF9F" w14:textId="261DA210" w:rsidR="00377258" w:rsidRPr="00793112" w:rsidRDefault="00377258" w:rsidP="00ED69DF">
            <w:pPr>
              <w:ind w:firstLine="176"/>
              <w:jc w:val="center"/>
              <w:rPr>
                <w:rFonts w:cstheme="minorHAnsi"/>
                <w:color w:val="auto"/>
                <w:szCs w:val="18"/>
              </w:rPr>
            </w:pPr>
          </w:p>
        </w:tc>
      </w:tr>
      <w:tr w:rsidR="00793112" w:rsidRPr="00793112" w14:paraId="5C2E62B1" w14:textId="77777777" w:rsidTr="00377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864" w:type="dxa"/>
            <w:vAlign w:val="center"/>
          </w:tcPr>
          <w:p w14:paraId="08FB4E9D" w14:textId="77777777" w:rsidR="00377258" w:rsidRPr="00793112" w:rsidRDefault="00377258" w:rsidP="006F2044">
            <w:pPr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793112">
              <w:rPr>
                <w:b/>
                <w:bCs/>
                <w:color w:val="auto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7264" w:type="dxa"/>
            <w:gridSpan w:val="2"/>
            <w:vAlign w:val="center"/>
          </w:tcPr>
          <w:p w14:paraId="5AF09FC6" w14:textId="0665C320" w:rsidR="00377258" w:rsidRPr="00793112" w:rsidRDefault="00377258" w:rsidP="006F2044">
            <w:pPr>
              <w:rPr>
                <w:b/>
                <w:bCs/>
                <w:color w:val="auto"/>
                <w:sz w:val="16"/>
                <w:szCs w:val="16"/>
                <w:lang w:val="en-GB"/>
              </w:rPr>
            </w:pPr>
          </w:p>
        </w:tc>
      </w:tr>
      <w:tr w:rsidR="00793112" w:rsidRPr="00793112" w14:paraId="2819BF03" w14:textId="77777777" w:rsidTr="00793112">
        <w:trPr>
          <w:trHeight w:hRule="exact" w:val="340"/>
        </w:trPr>
        <w:tc>
          <w:tcPr>
            <w:tcW w:w="10128" w:type="dxa"/>
            <w:gridSpan w:val="3"/>
            <w:shd w:val="clear" w:color="auto" w:fill="0D0D2D" w:themeFill="text1"/>
            <w:vAlign w:val="center"/>
          </w:tcPr>
          <w:p w14:paraId="2A8414AB" w14:textId="02DC7323" w:rsidR="00C73F9E" w:rsidRPr="00793112" w:rsidRDefault="00C73F9E" w:rsidP="006F7570">
            <w:pPr>
              <w:pStyle w:val="TableHeader"/>
              <w:keepNext/>
              <w:rPr>
                <w:color w:val="auto"/>
                <w:sz w:val="18"/>
                <w:szCs w:val="18"/>
              </w:rPr>
            </w:pPr>
          </w:p>
        </w:tc>
      </w:tr>
    </w:tbl>
    <w:p w14:paraId="45559406" w14:textId="229CBB9B" w:rsidR="00CC48AA" w:rsidRPr="00793112" w:rsidRDefault="00CC48AA" w:rsidP="00853EEF">
      <w:pPr>
        <w:tabs>
          <w:tab w:val="left" w:pos="7978"/>
        </w:tabs>
        <w:rPr>
          <w:color w:val="auto"/>
        </w:rPr>
      </w:pPr>
    </w:p>
    <w:p w14:paraId="15D4EB06" w14:textId="77777777" w:rsidR="00DA029D" w:rsidRPr="00793112" w:rsidRDefault="00DA029D" w:rsidP="002C3417">
      <w:pPr>
        <w:rPr>
          <w:color w:val="auto"/>
        </w:rPr>
      </w:pPr>
    </w:p>
    <w:p w14:paraId="494DF0C4" w14:textId="477E6900" w:rsidR="00DA029D" w:rsidRPr="00793112" w:rsidRDefault="00DA029D" w:rsidP="00DA029D">
      <w:pPr>
        <w:jc w:val="both"/>
        <w:rPr>
          <w:color w:val="auto"/>
        </w:rPr>
      </w:pPr>
    </w:p>
    <w:p w14:paraId="56C1A6E9" w14:textId="77777777" w:rsidR="00A9253F" w:rsidRPr="00793112" w:rsidRDefault="00A9253F" w:rsidP="00DA029D">
      <w:pPr>
        <w:jc w:val="both"/>
        <w:rPr>
          <w:color w:val="auto"/>
        </w:rPr>
      </w:pPr>
    </w:p>
    <w:p w14:paraId="671A19CF" w14:textId="77777777" w:rsidR="00A9253F" w:rsidRPr="00793112" w:rsidRDefault="00A9253F" w:rsidP="00DA029D">
      <w:pPr>
        <w:jc w:val="both"/>
        <w:rPr>
          <w:color w:val="auto"/>
        </w:rPr>
      </w:pPr>
    </w:p>
    <w:p w14:paraId="55CBD663" w14:textId="77777777" w:rsidR="00A9253F" w:rsidRPr="00793112" w:rsidRDefault="00A9253F" w:rsidP="00DA029D">
      <w:pPr>
        <w:jc w:val="both"/>
        <w:rPr>
          <w:color w:val="auto"/>
        </w:rPr>
      </w:pPr>
    </w:p>
    <w:p w14:paraId="07EC6D82" w14:textId="77777777" w:rsidR="00A9253F" w:rsidRPr="00793112" w:rsidRDefault="00A9253F" w:rsidP="00DA029D">
      <w:pPr>
        <w:jc w:val="both"/>
        <w:rPr>
          <w:color w:val="auto"/>
        </w:rPr>
      </w:pPr>
    </w:p>
    <w:p w14:paraId="1431CA07" w14:textId="77777777" w:rsidR="00A9253F" w:rsidRPr="00793112" w:rsidRDefault="00A9253F" w:rsidP="00DA029D">
      <w:pPr>
        <w:jc w:val="both"/>
        <w:rPr>
          <w:color w:val="auto"/>
        </w:rPr>
      </w:pPr>
    </w:p>
    <w:p w14:paraId="0121F26C" w14:textId="77777777" w:rsidR="00377258" w:rsidRPr="00793112" w:rsidRDefault="00377258" w:rsidP="00DA029D">
      <w:pPr>
        <w:jc w:val="both"/>
        <w:rPr>
          <w:color w:val="auto"/>
        </w:rPr>
      </w:pPr>
    </w:p>
    <w:p w14:paraId="3D444DA8" w14:textId="77777777" w:rsidR="00377258" w:rsidRPr="00793112" w:rsidRDefault="00377258" w:rsidP="00DA029D">
      <w:pPr>
        <w:jc w:val="both"/>
        <w:rPr>
          <w:color w:val="auto"/>
        </w:rPr>
      </w:pPr>
    </w:p>
    <w:p w14:paraId="160CFECA" w14:textId="77777777" w:rsidR="00377258" w:rsidRPr="00793112" w:rsidRDefault="00377258" w:rsidP="00DA029D">
      <w:pPr>
        <w:jc w:val="both"/>
        <w:rPr>
          <w:color w:val="auto"/>
        </w:rPr>
      </w:pPr>
    </w:p>
    <w:p w14:paraId="47BD36A5" w14:textId="77777777" w:rsidR="00377258" w:rsidRPr="00793112" w:rsidRDefault="00377258" w:rsidP="00DA029D">
      <w:pPr>
        <w:jc w:val="both"/>
        <w:rPr>
          <w:color w:val="auto"/>
        </w:rPr>
      </w:pPr>
    </w:p>
    <w:p w14:paraId="5C6E6417" w14:textId="77777777" w:rsidR="00377258" w:rsidRPr="00793112" w:rsidRDefault="00377258" w:rsidP="00DA029D">
      <w:pPr>
        <w:jc w:val="both"/>
        <w:rPr>
          <w:color w:val="auto"/>
        </w:rPr>
      </w:pPr>
    </w:p>
    <w:p w14:paraId="0C0D15B7" w14:textId="77777777" w:rsidR="00377258" w:rsidRPr="00793112" w:rsidRDefault="00377258" w:rsidP="00DA029D">
      <w:pPr>
        <w:jc w:val="both"/>
        <w:rPr>
          <w:color w:val="auto"/>
        </w:rPr>
      </w:pPr>
    </w:p>
    <w:p w14:paraId="38CEB589" w14:textId="77777777" w:rsidR="00377258" w:rsidRPr="00793112" w:rsidRDefault="00377258" w:rsidP="00DA029D">
      <w:pPr>
        <w:jc w:val="both"/>
        <w:rPr>
          <w:color w:val="auto"/>
        </w:rPr>
      </w:pPr>
    </w:p>
    <w:p w14:paraId="2C218623" w14:textId="77777777" w:rsidR="00377258" w:rsidRPr="00793112" w:rsidRDefault="00377258" w:rsidP="00DA029D">
      <w:pPr>
        <w:jc w:val="both"/>
        <w:rPr>
          <w:color w:val="auto"/>
        </w:rPr>
      </w:pPr>
    </w:p>
    <w:p w14:paraId="7F93921E" w14:textId="77777777" w:rsidR="00377258" w:rsidRPr="00793112" w:rsidRDefault="00377258" w:rsidP="00DA029D">
      <w:pPr>
        <w:jc w:val="both"/>
        <w:rPr>
          <w:color w:val="auto"/>
        </w:rPr>
      </w:pPr>
    </w:p>
    <w:p w14:paraId="4C878437" w14:textId="77777777" w:rsidR="00377258" w:rsidRPr="00793112" w:rsidRDefault="00377258" w:rsidP="00DA029D">
      <w:pPr>
        <w:jc w:val="both"/>
        <w:rPr>
          <w:color w:val="auto"/>
        </w:rPr>
      </w:pPr>
    </w:p>
    <w:p w14:paraId="5520320D" w14:textId="77777777" w:rsidR="00A9253F" w:rsidRPr="00793112" w:rsidRDefault="00A9253F" w:rsidP="00DA029D">
      <w:pPr>
        <w:jc w:val="both"/>
        <w:rPr>
          <w:color w:val="auto"/>
        </w:rPr>
      </w:pPr>
    </w:p>
    <w:p w14:paraId="1A288EC2" w14:textId="77777777" w:rsidR="00DA029D" w:rsidRPr="00793112" w:rsidRDefault="00DA029D" w:rsidP="00DA029D">
      <w:pPr>
        <w:tabs>
          <w:tab w:val="left" w:pos="7978"/>
        </w:tabs>
        <w:rPr>
          <w:color w:val="auto"/>
        </w:rPr>
      </w:pPr>
    </w:p>
    <w:p w14:paraId="6A9E9F63" w14:textId="521D4E34" w:rsidR="006B0D8A" w:rsidRPr="00793112" w:rsidRDefault="006B0D8A" w:rsidP="00DA029D">
      <w:pPr>
        <w:jc w:val="both"/>
        <w:rPr>
          <w:color w:val="auto"/>
        </w:rPr>
        <w:sectPr w:rsidR="006B0D8A" w:rsidRPr="00793112" w:rsidSect="00CF01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20"/>
          <w:pgMar w:top="221" w:right="879" w:bottom="680" w:left="794" w:header="136" w:footer="760" w:gutter="0"/>
          <w:cols w:space="708"/>
          <w:titlePg/>
          <w:docGrid w:linePitch="360"/>
        </w:sect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"/>
        <w:gridCol w:w="9612"/>
      </w:tblGrid>
      <w:tr w:rsidR="00793112" w:rsidRPr="00793112" w14:paraId="4FFC04B4" w14:textId="77777777" w:rsidTr="00D27041">
        <w:trPr>
          <w:trHeight w:val="889"/>
        </w:trPr>
        <w:tc>
          <w:tcPr>
            <w:tcW w:w="10093" w:type="dxa"/>
            <w:gridSpan w:val="2"/>
            <w:shd w:val="clear" w:color="auto" w:fill="auto"/>
            <w:vAlign w:val="center"/>
          </w:tcPr>
          <w:p w14:paraId="4FE2EF1D" w14:textId="104F8C2F" w:rsidR="00C63505" w:rsidRPr="00793112" w:rsidRDefault="00162F5E" w:rsidP="00A9253F">
            <w:pPr>
              <w:pStyle w:val="TableHeader"/>
              <w:rPr>
                <w:color w:val="auto"/>
                <w:sz w:val="32"/>
                <w:szCs w:val="32"/>
              </w:rPr>
            </w:pPr>
            <w:r w:rsidRPr="00793112">
              <w:rPr>
                <w:color w:val="auto"/>
                <w:sz w:val="32"/>
                <w:szCs w:val="32"/>
              </w:rPr>
              <w:lastRenderedPageBreak/>
              <w:t xml:space="preserve">Instrument for the </w:t>
            </w:r>
            <w:r w:rsidR="00A9253F" w:rsidRPr="00793112">
              <w:rPr>
                <w:color w:val="auto"/>
                <w:sz w:val="32"/>
                <w:szCs w:val="32"/>
              </w:rPr>
              <w:t>Discharge of a Caveat</w:t>
            </w:r>
          </w:p>
        </w:tc>
      </w:tr>
      <w:tr w:rsidR="00793112" w:rsidRPr="00793112" w14:paraId="070C3B13" w14:textId="77777777" w:rsidTr="00793112">
        <w:trPr>
          <w:trHeight w:val="33"/>
        </w:trPr>
        <w:tc>
          <w:tcPr>
            <w:tcW w:w="10093" w:type="dxa"/>
            <w:gridSpan w:val="2"/>
            <w:shd w:val="clear" w:color="auto" w:fill="0D0D2D" w:themeFill="text1"/>
            <w:vAlign w:val="center"/>
          </w:tcPr>
          <w:p w14:paraId="7083B038" w14:textId="57F5F0A2" w:rsidR="00853EEF" w:rsidRPr="00793112" w:rsidRDefault="003B6C9F" w:rsidP="00D53DFA">
            <w:pPr>
              <w:pStyle w:val="TableHeader"/>
              <w:rPr>
                <w:color w:val="auto"/>
                <w:sz w:val="18"/>
                <w:szCs w:val="18"/>
              </w:rPr>
            </w:pPr>
            <w:r w:rsidRPr="00793112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Guidelines</w:t>
            </w:r>
          </w:p>
        </w:tc>
      </w:tr>
      <w:tr w:rsidR="00793112" w:rsidRPr="00793112" w14:paraId="53E087D7" w14:textId="77777777" w:rsidTr="003B6C9F">
        <w:trPr>
          <w:trHeight w:val="415"/>
        </w:trPr>
        <w:tc>
          <w:tcPr>
            <w:tcW w:w="10093" w:type="dxa"/>
            <w:gridSpan w:val="2"/>
            <w:vAlign w:val="center"/>
          </w:tcPr>
          <w:p w14:paraId="7B42FC93" w14:textId="51851D8D" w:rsidR="00853EEF" w:rsidRPr="00793112" w:rsidRDefault="003B6C9F" w:rsidP="003B6C9F">
            <w:pPr>
              <w:rPr>
                <w:color w:val="auto"/>
              </w:rPr>
            </w:pPr>
            <w:r w:rsidRPr="00793112">
              <w:rPr>
                <w:b/>
                <w:bCs/>
                <w:color w:val="auto"/>
                <w:szCs w:val="18"/>
                <w:lang w:val="en-GB"/>
              </w:rPr>
              <w:t>Section 1</w:t>
            </w:r>
          </w:p>
        </w:tc>
      </w:tr>
      <w:tr w:rsidR="00793112" w:rsidRPr="00793112" w14:paraId="458F15ED" w14:textId="77777777" w:rsidTr="003B6C9F">
        <w:trPr>
          <w:trHeight w:hRule="exact" w:val="567"/>
        </w:trPr>
        <w:tc>
          <w:tcPr>
            <w:tcW w:w="481" w:type="dxa"/>
            <w:vAlign w:val="center"/>
          </w:tcPr>
          <w:p w14:paraId="3061D993" w14:textId="30E1126E" w:rsidR="001124A0" w:rsidRPr="00793112" w:rsidRDefault="001124A0" w:rsidP="003B6C9F">
            <w:pPr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color w:val="auto"/>
                <w:szCs w:val="18"/>
              </w:rPr>
              <w:t>1</w:t>
            </w:r>
          </w:p>
        </w:tc>
        <w:tc>
          <w:tcPr>
            <w:tcW w:w="9612" w:type="dxa"/>
            <w:vAlign w:val="center"/>
          </w:tcPr>
          <w:p w14:paraId="34E4B8B7" w14:textId="33CA9191" w:rsidR="001124A0" w:rsidRPr="00793112" w:rsidRDefault="00383684" w:rsidP="006F7570">
            <w:pPr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bCs/>
                <w:color w:val="auto"/>
                <w:szCs w:val="18"/>
              </w:rPr>
              <w:t>The Folio Number is a unique number assigned to each issued Title Deed.</w:t>
            </w:r>
          </w:p>
        </w:tc>
      </w:tr>
      <w:tr w:rsidR="00793112" w:rsidRPr="00793112" w14:paraId="3C40D451" w14:textId="77777777" w:rsidTr="003B6C9F">
        <w:tc>
          <w:tcPr>
            <w:tcW w:w="481" w:type="dxa"/>
            <w:vAlign w:val="center"/>
          </w:tcPr>
          <w:p w14:paraId="1D490FF3" w14:textId="24BB986E" w:rsidR="001124A0" w:rsidRPr="00793112" w:rsidRDefault="001124A0" w:rsidP="003B6C9F">
            <w:pPr>
              <w:rPr>
                <w:rFonts w:cstheme="minorHAnsi"/>
                <w:color w:val="auto"/>
                <w:szCs w:val="18"/>
                <w:lang w:val="en-GB"/>
              </w:rPr>
            </w:pPr>
            <w:r w:rsidRPr="00793112">
              <w:rPr>
                <w:rFonts w:cstheme="minorHAnsi"/>
                <w:color w:val="auto"/>
                <w:szCs w:val="18"/>
                <w:lang w:val="en-GB"/>
              </w:rPr>
              <w:t>2</w:t>
            </w:r>
          </w:p>
        </w:tc>
        <w:tc>
          <w:tcPr>
            <w:tcW w:w="9612" w:type="dxa"/>
            <w:vAlign w:val="center"/>
          </w:tcPr>
          <w:p w14:paraId="65DBCC7D" w14:textId="352D0367" w:rsidR="001124A0" w:rsidRPr="00793112" w:rsidRDefault="0058033E" w:rsidP="00F54B5D">
            <w:pPr>
              <w:tabs>
                <w:tab w:val="left" w:pos="0"/>
              </w:tabs>
              <w:rPr>
                <w:rFonts w:cstheme="minorHAnsi"/>
                <w:b/>
                <w:bCs/>
                <w:color w:val="auto"/>
                <w:szCs w:val="18"/>
              </w:rPr>
            </w:pPr>
            <w:r w:rsidRPr="00793112">
              <w:rPr>
                <w:rFonts w:cstheme="minorHAnsi"/>
                <w:bCs/>
                <w:color w:val="auto"/>
                <w:szCs w:val="18"/>
              </w:rPr>
              <w:t>The Registered Owner’s name/s must be written exactly as it appears on the Title Deed otherwise the application will be rejected.</w:t>
            </w:r>
          </w:p>
        </w:tc>
      </w:tr>
      <w:tr w:rsidR="00793112" w:rsidRPr="00793112" w14:paraId="3E7F7CA3" w14:textId="77777777" w:rsidTr="003B6C9F">
        <w:tc>
          <w:tcPr>
            <w:tcW w:w="481" w:type="dxa"/>
            <w:vAlign w:val="center"/>
          </w:tcPr>
          <w:p w14:paraId="7EF58CF3" w14:textId="11910618" w:rsidR="001124A0" w:rsidRPr="00793112" w:rsidRDefault="00A21184" w:rsidP="003B6C9F">
            <w:pPr>
              <w:rPr>
                <w:rFonts w:cstheme="minorHAnsi"/>
                <w:color w:val="auto"/>
                <w:szCs w:val="18"/>
                <w:lang w:val="en-GB"/>
              </w:rPr>
            </w:pPr>
            <w:r w:rsidRPr="00793112">
              <w:rPr>
                <w:rFonts w:cstheme="minorHAnsi"/>
                <w:color w:val="auto"/>
                <w:szCs w:val="18"/>
              </w:rPr>
              <w:t>3</w:t>
            </w:r>
          </w:p>
        </w:tc>
        <w:tc>
          <w:tcPr>
            <w:tcW w:w="9612" w:type="dxa"/>
            <w:vAlign w:val="center"/>
          </w:tcPr>
          <w:p w14:paraId="2D2D50BF" w14:textId="61335EBC" w:rsidR="001124A0" w:rsidRPr="00793112" w:rsidRDefault="00C73F9E" w:rsidP="00DA3054">
            <w:pPr>
              <w:tabs>
                <w:tab w:val="left" w:pos="0"/>
              </w:tabs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ascii="Arial" w:hAnsi="Arial" w:cs="Arial"/>
                <w:color w:val="auto"/>
                <w:szCs w:val="18"/>
              </w:rPr>
              <w:t xml:space="preserve">The address provided must be a valid address where the Registrar may serve </w:t>
            </w:r>
            <w:proofErr w:type="gramStart"/>
            <w:r w:rsidRPr="00793112">
              <w:rPr>
                <w:rFonts w:ascii="Arial" w:hAnsi="Arial" w:cs="Arial"/>
                <w:color w:val="auto"/>
                <w:szCs w:val="18"/>
              </w:rPr>
              <w:t>notices</w:t>
            </w:r>
            <w:proofErr w:type="gramEnd"/>
            <w:r w:rsidRPr="00793112">
              <w:rPr>
                <w:rFonts w:ascii="Arial" w:hAnsi="Arial" w:cs="Arial"/>
                <w:color w:val="auto"/>
                <w:szCs w:val="18"/>
              </w:rPr>
              <w:t xml:space="preserve"> and it is up to the </w:t>
            </w:r>
            <w:r w:rsidR="00D70AF0" w:rsidRPr="00793112">
              <w:rPr>
                <w:rFonts w:ascii="Arial" w:hAnsi="Arial" w:cs="Arial"/>
                <w:color w:val="auto"/>
                <w:szCs w:val="18"/>
              </w:rPr>
              <w:t>P</w:t>
            </w:r>
            <w:r w:rsidRPr="00793112">
              <w:rPr>
                <w:rFonts w:ascii="Arial" w:hAnsi="Arial" w:cs="Arial"/>
                <w:color w:val="auto"/>
                <w:szCs w:val="18"/>
              </w:rPr>
              <w:t>arty to keep their address updated with the Registrar at all times.</w:t>
            </w:r>
          </w:p>
        </w:tc>
      </w:tr>
      <w:tr w:rsidR="00793112" w:rsidRPr="00793112" w14:paraId="2F7F6CC9" w14:textId="77777777" w:rsidTr="003B6C9F">
        <w:tc>
          <w:tcPr>
            <w:tcW w:w="481" w:type="dxa"/>
            <w:vAlign w:val="center"/>
          </w:tcPr>
          <w:p w14:paraId="393BF7D8" w14:textId="03A38E81" w:rsidR="004D5765" w:rsidRPr="00793112" w:rsidRDefault="00A21184" w:rsidP="003B6C9F">
            <w:pPr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color w:val="auto"/>
                <w:szCs w:val="18"/>
              </w:rPr>
              <w:t>4</w:t>
            </w:r>
          </w:p>
        </w:tc>
        <w:tc>
          <w:tcPr>
            <w:tcW w:w="9612" w:type="dxa"/>
            <w:vAlign w:val="center"/>
          </w:tcPr>
          <w:p w14:paraId="4C9FF4CE" w14:textId="52D420BE" w:rsidR="004D5765" w:rsidRPr="00793112" w:rsidRDefault="00A9253F" w:rsidP="003B6C9F">
            <w:pPr>
              <w:tabs>
                <w:tab w:val="left" w:pos="0"/>
              </w:tabs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color w:val="auto"/>
                <w:szCs w:val="18"/>
              </w:rPr>
              <w:t xml:space="preserve">The Caveator to provide details of the reason for the discharge accompanied by relevant documents. </w:t>
            </w:r>
          </w:p>
        </w:tc>
      </w:tr>
      <w:tr w:rsidR="00793112" w:rsidRPr="00793112" w14:paraId="2C3DC157" w14:textId="77777777" w:rsidTr="001124A0">
        <w:trPr>
          <w:trHeight w:val="376"/>
        </w:trPr>
        <w:tc>
          <w:tcPr>
            <w:tcW w:w="10093" w:type="dxa"/>
            <w:gridSpan w:val="2"/>
            <w:vAlign w:val="center"/>
          </w:tcPr>
          <w:p w14:paraId="1DA3B404" w14:textId="7C89DEAD" w:rsidR="004D5765" w:rsidRPr="00793112" w:rsidRDefault="004D5765" w:rsidP="00D27041">
            <w:pPr>
              <w:rPr>
                <w:rFonts w:cstheme="minorHAnsi"/>
                <w:color w:val="auto"/>
                <w:szCs w:val="18"/>
              </w:rPr>
            </w:pPr>
            <w:r w:rsidRPr="00793112">
              <w:rPr>
                <w:rFonts w:cstheme="minorHAnsi"/>
                <w:b/>
                <w:bCs/>
                <w:color w:val="auto"/>
                <w:szCs w:val="18"/>
                <w:lang w:val="en-GB"/>
              </w:rPr>
              <w:t>Section 2</w:t>
            </w:r>
          </w:p>
        </w:tc>
      </w:tr>
      <w:tr w:rsidR="004D5765" w:rsidRPr="00793112" w14:paraId="30F276C8" w14:textId="77777777" w:rsidTr="003B6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  <w:gridSpan w:val="2"/>
          </w:tcPr>
          <w:p w14:paraId="44634FA0" w14:textId="72792C83" w:rsidR="004D5765" w:rsidRPr="00793112" w:rsidRDefault="00A21184" w:rsidP="008415ED">
            <w:pPr>
              <w:rPr>
                <w:rFonts w:eastAsia="Calibri" w:cstheme="minorHAnsi"/>
                <w:color w:val="auto"/>
                <w:szCs w:val="18"/>
                <w:u w:val="single"/>
                <w:lang w:val="en-GB"/>
              </w:rPr>
            </w:pPr>
            <w:r w:rsidRPr="00793112">
              <w:rPr>
                <w:rFonts w:eastAsia="Calibri"/>
                <w:bCs/>
                <w:color w:val="auto"/>
                <w:szCs w:val="18"/>
                <w:lang w:val="en-GB"/>
              </w:rPr>
              <w:t xml:space="preserve">This </w:t>
            </w:r>
            <w:r w:rsidR="00BB7606" w:rsidRPr="00793112">
              <w:rPr>
                <w:rFonts w:eastAsia="Calibri"/>
                <w:bCs/>
                <w:color w:val="auto"/>
                <w:szCs w:val="18"/>
                <w:lang w:val="en-GB"/>
              </w:rPr>
              <w:t>Instrument</w:t>
            </w:r>
            <w:r w:rsidRPr="00793112">
              <w:rPr>
                <w:rFonts w:eastAsia="Calibri"/>
                <w:bCs/>
                <w:color w:val="auto"/>
                <w:szCs w:val="18"/>
                <w:lang w:val="en-GB"/>
              </w:rPr>
              <w:t xml:space="preserve"> is not considered lodged until it is fully signed. If the </w:t>
            </w:r>
            <w:r w:rsidR="004757D0" w:rsidRPr="00793112">
              <w:rPr>
                <w:rFonts w:eastAsia="Calibri"/>
                <w:bCs/>
                <w:color w:val="auto"/>
                <w:szCs w:val="18"/>
                <w:lang w:val="en-GB"/>
              </w:rPr>
              <w:t>P</w:t>
            </w:r>
            <w:r w:rsidRPr="00793112">
              <w:rPr>
                <w:rFonts w:eastAsia="Calibri"/>
                <w:bCs/>
                <w:color w:val="auto"/>
                <w:szCs w:val="18"/>
                <w:lang w:val="en-GB"/>
              </w:rPr>
              <w:t xml:space="preserve">arties have opted for electronic signature via the DIFC portal, the </w:t>
            </w:r>
            <w:proofErr w:type="spellStart"/>
            <w:r w:rsidRPr="00793112">
              <w:rPr>
                <w:rFonts w:eastAsia="Calibri"/>
                <w:bCs/>
                <w:color w:val="auto"/>
                <w:szCs w:val="18"/>
                <w:lang w:val="en-GB"/>
              </w:rPr>
              <w:t>lodgment</w:t>
            </w:r>
            <w:proofErr w:type="spellEnd"/>
            <w:r w:rsidRPr="00793112">
              <w:rPr>
                <w:rFonts w:eastAsia="Calibri"/>
                <w:bCs/>
                <w:color w:val="auto"/>
                <w:szCs w:val="18"/>
                <w:lang w:val="en-GB"/>
              </w:rPr>
              <w:t xml:space="preserve"> will not be completed until the </w:t>
            </w:r>
            <w:r w:rsidR="00BB7606" w:rsidRPr="00793112">
              <w:rPr>
                <w:rFonts w:eastAsia="Calibri"/>
                <w:bCs/>
                <w:color w:val="auto"/>
                <w:szCs w:val="18"/>
                <w:lang w:val="en-GB"/>
              </w:rPr>
              <w:t>Instrument</w:t>
            </w:r>
            <w:r w:rsidRPr="00793112">
              <w:rPr>
                <w:rFonts w:eastAsia="Calibri"/>
                <w:bCs/>
                <w:color w:val="auto"/>
                <w:szCs w:val="18"/>
                <w:lang w:val="en-GB"/>
              </w:rPr>
              <w:t xml:space="preserve"> is fully signed by all the relevant </w:t>
            </w:r>
            <w:r w:rsidR="004757D0" w:rsidRPr="00793112">
              <w:rPr>
                <w:rFonts w:eastAsia="Calibri"/>
                <w:bCs/>
                <w:color w:val="auto"/>
                <w:szCs w:val="18"/>
                <w:lang w:val="en-GB"/>
              </w:rPr>
              <w:t>P</w:t>
            </w:r>
            <w:r w:rsidRPr="00793112">
              <w:rPr>
                <w:rFonts w:eastAsia="Calibri"/>
                <w:bCs/>
                <w:color w:val="auto"/>
                <w:szCs w:val="18"/>
                <w:lang w:val="en-GB"/>
              </w:rPr>
              <w:t>arties. The Registrar is entitled to request whatever documents it deems necessary to ascertain the identity of an authorised signatory.</w:t>
            </w:r>
          </w:p>
        </w:tc>
      </w:tr>
    </w:tbl>
    <w:p w14:paraId="1DE2AE97" w14:textId="77777777" w:rsidR="00853EEF" w:rsidRPr="00793112" w:rsidRDefault="00853EEF" w:rsidP="00853EEF">
      <w:pPr>
        <w:tabs>
          <w:tab w:val="center" w:pos="4513"/>
          <w:tab w:val="right" w:pos="9026"/>
        </w:tabs>
        <w:ind w:right="57"/>
        <w:rPr>
          <w:rFonts w:asciiTheme="minorBidi" w:hAnsiTheme="minorBidi"/>
          <w:b/>
          <w:bCs/>
          <w:color w:val="auto"/>
          <w:sz w:val="14"/>
          <w:szCs w:val="14"/>
        </w:r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93"/>
      </w:tblGrid>
      <w:tr w:rsidR="00793112" w:rsidRPr="00793112" w14:paraId="3F2EAAE3" w14:textId="77777777" w:rsidTr="00793112">
        <w:trPr>
          <w:trHeight w:val="33"/>
        </w:trPr>
        <w:tc>
          <w:tcPr>
            <w:tcW w:w="10093" w:type="dxa"/>
            <w:shd w:val="clear" w:color="auto" w:fill="0D0D2D" w:themeFill="text1"/>
            <w:vAlign w:val="center"/>
          </w:tcPr>
          <w:p w14:paraId="35A612DE" w14:textId="2A49349B" w:rsidR="00801A99" w:rsidRPr="00793112" w:rsidRDefault="00801A99" w:rsidP="005A52B7">
            <w:pPr>
              <w:pStyle w:val="TableHeader"/>
              <w:rPr>
                <w:color w:val="auto"/>
                <w:sz w:val="18"/>
                <w:szCs w:val="18"/>
              </w:rPr>
            </w:pPr>
            <w:r w:rsidRPr="00793112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Warranty</w:t>
            </w:r>
          </w:p>
        </w:tc>
      </w:tr>
      <w:tr w:rsidR="00801A99" w:rsidRPr="00793112" w14:paraId="69DC3731" w14:textId="77777777" w:rsidTr="005A5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</w:tcPr>
          <w:p w14:paraId="7E359D30" w14:textId="2DADA0F1" w:rsidR="00801A99" w:rsidRPr="00793112" w:rsidRDefault="00A21184" w:rsidP="005A52B7">
            <w:pPr>
              <w:tabs>
                <w:tab w:val="left" w:pos="0"/>
              </w:tabs>
              <w:rPr>
                <w:rFonts w:cstheme="minorHAnsi"/>
                <w:bCs/>
                <w:color w:val="auto"/>
                <w:szCs w:val="18"/>
              </w:rPr>
            </w:pPr>
            <w:r w:rsidRPr="00793112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The </w:t>
            </w:r>
            <w:r w:rsidR="004757D0" w:rsidRPr="00793112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793112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arties to this </w:t>
            </w:r>
            <w:r w:rsidR="00BB7606" w:rsidRPr="00793112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Instrument</w:t>
            </w:r>
            <w:r w:rsidRPr="00793112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 warrant that the information provided in the </w:t>
            </w:r>
            <w:r w:rsidR="00BB7606" w:rsidRPr="00793112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Instrument</w:t>
            </w:r>
            <w:r w:rsidRPr="00793112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 (whether inputted manually or system generated through the DIFC portal) and all accompanying documents are true and accurate.  Any </w:t>
            </w:r>
            <w:r w:rsidR="004757D0" w:rsidRPr="00793112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793112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arty providing any information which is false, misleading or deceptive to the Registrar or withholds or conceals information from the Registrar shall be fined and/or prosecuted to the full extent of the Law.</w:t>
            </w:r>
          </w:p>
        </w:tc>
      </w:tr>
    </w:tbl>
    <w:p w14:paraId="5C66154B" w14:textId="66DEE237" w:rsidR="00EB51B3" w:rsidRPr="00793112" w:rsidRDefault="00EB51B3" w:rsidP="00CC48AA">
      <w:pPr>
        <w:tabs>
          <w:tab w:val="center" w:pos="4513"/>
          <w:tab w:val="right" w:pos="9026"/>
        </w:tabs>
        <w:ind w:right="57"/>
        <w:rPr>
          <w:rFonts w:asciiTheme="minorBidi" w:hAnsiTheme="minorBidi"/>
          <w:b/>
          <w:bCs/>
          <w:color w:val="auto"/>
          <w:sz w:val="14"/>
          <w:szCs w:val="14"/>
        </w:rPr>
      </w:pPr>
    </w:p>
    <w:sectPr w:rsidR="00EB51B3" w:rsidRPr="00793112" w:rsidSect="00CF0152">
      <w:type w:val="continuous"/>
      <w:pgSz w:w="11900" w:h="16820"/>
      <w:pgMar w:top="221" w:right="879" w:bottom="680" w:left="794" w:header="136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DC764" w14:textId="77777777" w:rsidR="00F4526A" w:rsidRDefault="00F4526A" w:rsidP="001072C8">
      <w:r>
        <w:separator/>
      </w:r>
    </w:p>
    <w:p w14:paraId="66071A59" w14:textId="77777777" w:rsidR="00F4526A" w:rsidRDefault="00F4526A" w:rsidP="001072C8"/>
    <w:p w14:paraId="398AAC10" w14:textId="77777777" w:rsidR="00F4526A" w:rsidRDefault="00F4526A" w:rsidP="001072C8"/>
  </w:endnote>
  <w:endnote w:type="continuationSeparator" w:id="0">
    <w:p w14:paraId="148AF6FE" w14:textId="77777777" w:rsidR="00F4526A" w:rsidRDefault="00F4526A" w:rsidP="001072C8">
      <w:r>
        <w:continuationSeparator/>
      </w:r>
    </w:p>
    <w:p w14:paraId="3232213A" w14:textId="77777777" w:rsidR="00F4526A" w:rsidRDefault="00F4526A" w:rsidP="001072C8"/>
    <w:p w14:paraId="48317554" w14:textId="77777777" w:rsidR="00F4526A" w:rsidRDefault="00F4526A" w:rsidP="00107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C276" w14:textId="77777777" w:rsidR="00EC0DEE" w:rsidRDefault="00AF317E" w:rsidP="00EC0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0D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FD0AA7" w14:textId="77777777" w:rsidR="00EC0DEE" w:rsidRDefault="00EC0DEE" w:rsidP="00AD036C">
    <w:pPr>
      <w:pStyle w:val="Footer"/>
      <w:ind w:right="360"/>
      <w:rPr>
        <w:rStyle w:val="PageNumber"/>
      </w:rPr>
    </w:pPr>
  </w:p>
  <w:p w14:paraId="258E6955" w14:textId="77777777" w:rsidR="00EC0DEE" w:rsidRDefault="00793112" w:rsidP="001072C8">
    <w:pPr>
      <w:pStyle w:val="Footer"/>
    </w:pPr>
    <w:sdt>
      <w:sdtPr>
        <w:id w:val="73134419"/>
        <w:placeholder>
          <w:docPart w:val="8BF32B36CDCE974AA9C542087A9AE9DE"/>
        </w:placeholder>
        <w:temporary/>
        <w:showingPlcHdr/>
      </w:sdtPr>
      <w:sdtEndPr/>
      <w:sdtContent>
        <w:r w:rsidR="00EC0DEE">
          <w:t>[Type text]</w:t>
        </w:r>
      </w:sdtContent>
    </w:sdt>
    <w:r w:rsidR="00EC0DEE">
      <w:ptab w:relativeTo="margin" w:alignment="center" w:leader="none"/>
    </w:r>
    <w:sdt>
      <w:sdtPr>
        <w:id w:val="73134420"/>
        <w:placeholder>
          <w:docPart w:val="4A8DA56ACF14374EBBB17E66AD6A9267"/>
        </w:placeholder>
        <w:temporary/>
        <w:showingPlcHdr/>
      </w:sdtPr>
      <w:sdtEndPr/>
      <w:sdtContent>
        <w:r w:rsidR="00EC0DEE">
          <w:t>[Type text]</w:t>
        </w:r>
      </w:sdtContent>
    </w:sdt>
    <w:r w:rsidR="00EC0DEE">
      <w:ptab w:relativeTo="margin" w:alignment="right" w:leader="none"/>
    </w:r>
    <w:sdt>
      <w:sdtPr>
        <w:id w:val="73134421"/>
        <w:placeholder>
          <w:docPart w:val="FF8DFB0D0C486348BA7557485E4C16BF"/>
        </w:placeholder>
        <w:temporary/>
        <w:showingPlcHdr/>
      </w:sdtPr>
      <w:sdtEndPr/>
      <w:sdtContent>
        <w:r w:rsidR="00EC0DEE">
          <w:t>[Type text]</w:t>
        </w:r>
      </w:sdtContent>
    </w:sdt>
  </w:p>
  <w:p w14:paraId="636BB25A" w14:textId="77777777" w:rsidR="00EC0DEE" w:rsidRDefault="00EC0DEE" w:rsidP="001072C8"/>
  <w:p w14:paraId="35A603AF" w14:textId="77777777" w:rsidR="00EC0DEE" w:rsidRDefault="00EC0DEE" w:rsidP="001072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A415" w14:textId="77777777" w:rsidR="00A30D38" w:rsidRDefault="00A30D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23A8" w14:textId="77777777" w:rsidR="00A30D38" w:rsidRDefault="00A30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96A4E" w14:textId="77777777" w:rsidR="00F4526A" w:rsidRDefault="00F4526A" w:rsidP="001072C8">
      <w:r>
        <w:separator/>
      </w:r>
    </w:p>
    <w:p w14:paraId="02102DAC" w14:textId="77777777" w:rsidR="00F4526A" w:rsidRDefault="00F4526A" w:rsidP="001072C8"/>
    <w:p w14:paraId="41B4D25C" w14:textId="77777777" w:rsidR="00F4526A" w:rsidRDefault="00F4526A" w:rsidP="001072C8"/>
  </w:footnote>
  <w:footnote w:type="continuationSeparator" w:id="0">
    <w:p w14:paraId="2DE495E7" w14:textId="77777777" w:rsidR="00F4526A" w:rsidRDefault="00F4526A" w:rsidP="001072C8">
      <w:r>
        <w:continuationSeparator/>
      </w:r>
    </w:p>
    <w:p w14:paraId="35578115" w14:textId="77777777" w:rsidR="00F4526A" w:rsidRDefault="00F4526A" w:rsidP="001072C8"/>
    <w:p w14:paraId="78FFC503" w14:textId="77777777" w:rsidR="00F4526A" w:rsidRDefault="00F4526A" w:rsidP="00107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B8AD" w14:textId="50418219" w:rsidR="00A30D38" w:rsidRDefault="00A211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C28CB6D" wp14:editId="5A62D89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1782036093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C25AD" w14:textId="23BE2841" w:rsidR="00A21184" w:rsidRPr="00A21184" w:rsidRDefault="00A21184" w:rsidP="00A211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11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8CB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67C25AD" w14:textId="23BE2841" w:rsidR="00A21184" w:rsidRPr="00A21184" w:rsidRDefault="00A21184" w:rsidP="00A211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11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2D573" w14:textId="791A3FA0" w:rsidR="00EC0DEE" w:rsidRDefault="00A21184" w:rsidP="001072C8"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F07E591" wp14:editId="49CD4388">
              <wp:simplePos x="504825" y="8699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1870417140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DEE62" w14:textId="7EFEF0D3" w:rsidR="00A21184" w:rsidRPr="00A21184" w:rsidRDefault="00A21184" w:rsidP="00A211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11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7E5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B8DEE62" w14:textId="7EFEF0D3" w:rsidR="00A21184" w:rsidRPr="00A21184" w:rsidRDefault="00A21184" w:rsidP="00A211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11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48A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CC0E" w14:textId="34C54AC8" w:rsidR="00CC48AA" w:rsidRDefault="00A211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FD2AD61" wp14:editId="43BDD858">
              <wp:simplePos x="508000" y="889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1984058867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936D1" w14:textId="13A8D754" w:rsidR="00A21184" w:rsidRPr="00A21184" w:rsidRDefault="00A21184" w:rsidP="00A211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11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2AD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1A936D1" w14:textId="13A8D754" w:rsidR="00A21184" w:rsidRPr="00A21184" w:rsidRDefault="00A21184" w:rsidP="00A211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11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48AA" w:rsidRPr="00CC48AA">
      <w:rPr>
        <w:noProof/>
      </w:rPr>
      <w:drawing>
        <wp:anchor distT="0" distB="0" distL="114300" distR="114300" simplePos="0" relativeHeight="251660288" behindDoc="1" locked="0" layoutInCell="1" allowOverlap="1" wp14:anchorId="41C32C13" wp14:editId="45E0FC13">
          <wp:simplePos x="0" y="0"/>
          <wp:positionH relativeFrom="column">
            <wp:posOffset>5829032</wp:posOffset>
          </wp:positionH>
          <wp:positionV relativeFrom="paragraph">
            <wp:posOffset>260149</wp:posOffset>
          </wp:positionV>
          <wp:extent cx="462214" cy="471638"/>
          <wp:effectExtent l="1905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m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14" cy="471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07ED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E85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F80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926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7C3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1D6A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CC9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B49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27E8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349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E2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2876D7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8A635C"/>
    <w:multiLevelType w:val="hybridMultilevel"/>
    <w:tmpl w:val="6CD47BE8"/>
    <w:lvl w:ilvl="0" w:tplc="064612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64A42"/>
    <w:multiLevelType w:val="hybridMultilevel"/>
    <w:tmpl w:val="F0CE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6A79"/>
    <w:multiLevelType w:val="hybridMultilevel"/>
    <w:tmpl w:val="E6B8D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823BF"/>
    <w:multiLevelType w:val="hybridMultilevel"/>
    <w:tmpl w:val="7A0ED3EA"/>
    <w:lvl w:ilvl="0" w:tplc="4C98D0EA">
      <w:start w:val="1"/>
      <w:numFmt w:val="decimal"/>
      <w:pStyle w:val="TermsConditions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73736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77579419">
    <w:abstractNumId w:val="12"/>
  </w:num>
  <w:num w:numId="2" w16cid:durableId="670136339">
    <w:abstractNumId w:val="10"/>
  </w:num>
  <w:num w:numId="3" w16cid:durableId="768938391">
    <w:abstractNumId w:val="8"/>
  </w:num>
  <w:num w:numId="4" w16cid:durableId="34353171">
    <w:abstractNumId w:val="7"/>
  </w:num>
  <w:num w:numId="5" w16cid:durableId="349382371">
    <w:abstractNumId w:val="6"/>
  </w:num>
  <w:num w:numId="6" w16cid:durableId="957491482">
    <w:abstractNumId w:val="5"/>
  </w:num>
  <w:num w:numId="7" w16cid:durableId="443886918">
    <w:abstractNumId w:val="9"/>
  </w:num>
  <w:num w:numId="8" w16cid:durableId="1382290713">
    <w:abstractNumId w:val="4"/>
  </w:num>
  <w:num w:numId="9" w16cid:durableId="2107722319">
    <w:abstractNumId w:val="3"/>
  </w:num>
  <w:num w:numId="10" w16cid:durableId="571047322">
    <w:abstractNumId w:val="2"/>
  </w:num>
  <w:num w:numId="11" w16cid:durableId="664821483">
    <w:abstractNumId w:val="1"/>
  </w:num>
  <w:num w:numId="12" w16cid:durableId="571736602">
    <w:abstractNumId w:val="0"/>
  </w:num>
  <w:num w:numId="13" w16cid:durableId="1550875734">
    <w:abstractNumId w:val="15"/>
  </w:num>
  <w:num w:numId="14" w16cid:durableId="1088580854">
    <w:abstractNumId w:val="13"/>
  </w:num>
  <w:num w:numId="15" w16cid:durableId="876892589">
    <w:abstractNumId w:val="14"/>
  </w:num>
  <w:num w:numId="16" w16cid:durableId="1832020057">
    <w:abstractNumId w:val="11"/>
  </w:num>
  <w:num w:numId="17" w16cid:durableId="16069613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9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EE"/>
    <w:rsid w:val="0001119D"/>
    <w:rsid w:val="00014C2B"/>
    <w:rsid w:val="000157EA"/>
    <w:rsid w:val="00026619"/>
    <w:rsid w:val="00026B37"/>
    <w:rsid w:val="00027A52"/>
    <w:rsid w:val="000316AB"/>
    <w:rsid w:val="0004229D"/>
    <w:rsid w:val="00047DF5"/>
    <w:rsid w:val="000552A3"/>
    <w:rsid w:val="000612A7"/>
    <w:rsid w:val="000653E8"/>
    <w:rsid w:val="00067080"/>
    <w:rsid w:val="000834ED"/>
    <w:rsid w:val="000949BC"/>
    <w:rsid w:val="000A13B6"/>
    <w:rsid w:val="000A2126"/>
    <w:rsid w:val="000A44DF"/>
    <w:rsid w:val="000B6602"/>
    <w:rsid w:val="000C080C"/>
    <w:rsid w:val="000C5BF2"/>
    <w:rsid w:val="000E2122"/>
    <w:rsid w:val="000E213A"/>
    <w:rsid w:val="00101B83"/>
    <w:rsid w:val="001072C8"/>
    <w:rsid w:val="0011121D"/>
    <w:rsid w:val="001124A0"/>
    <w:rsid w:val="001149EA"/>
    <w:rsid w:val="00116580"/>
    <w:rsid w:val="00135E47"/>
    <w:rsid w:val="00144349"/>
    <w:rsid w:val="001545DD"/>
    <w:rsid w:val="00162F5E"/>
    <w:rsid w:val="001806D0"/>
    <w:rsid w:val="00183103"/>
    <w:rsid w:val="001A56E3"/>
    <w:rsid w:val="001B49FA"/>
    <w:rsid w:val="001C00F6"/>
    <w:rsid w:val="001D205E"/>
    <w:rsid w:val="001E4188"/>
    <w:rsid w:val="001F6228"/>
    <w:rsid w:val="00205A16"/>
    <w:rsid w:val="00205A9D"/>
    <w:rsid w:val="002151C3"/>
    <w:rsid w:val="0021754D"/>
    <w:rsid w:val="002178C4"/>
    <w:rsid w:val="00225029"/>
    <w:rsid w:val="00233C35"/>
    <w:rsid w:val="00252D5C"/>
    <w:rsid w:val="00261AB6"/>
    <w:rsid w:val="00267E20"/>
    <w:rsid w:val="002701F9"/>
    <w:rsid w:val="0027356D"/>
    <w:rsid w:val="00295171"/>
    <w:rsid w:val="0029640D"/>
    <w:rsid w:val="002A1181"/>
    <w:rsid w:val="002C1AC4"/>
    <w:rsid w:val="002C3417"/>
    <w:rsid w:val="002C63E6"/>
    <w:rsid w:val="002E27B4"/>
    <w:rsid w:val="003010F5"/>
    <w:rsid w:val="00302948"/>
    <w:rsid w:val="00303FCC"/>
    <w:rsid w:val="00304637"/>
    <w:rsid w:val="003078EE"/>
    <w:rsid w:val="00307AC3"/>
    <w:rsid w:val="00315BCD"/>
    <w:rsid w:val="00315E5C"/>
    <w:rsid w:val="003200CF"/>
    <w:rsid w:val="00321DBD"/>
    <w:rsid w:val="00322F6F"/>
    <w:rsid w:val="00323818"/>
    <w:rsid w:val="003259F3"/>
    <w:rsid w:val="00341605"/>
    <w:rsid w:val="003440F1"/>
    <w:rsid w:val="0037004A"/>
    <w:rsid w:val="00372CDC"/>
    <w:rsid w:val="00377258"/>
    <w:rsid w:val="00383684"/>
    <w:rsid w:val="003A7C0C"/>
    <w:rsid w:val="003B147F"/>
    <w:rsid w:val="003B2274"/>
    <w:rsid w:val="003B6C9F"/>
    <w:rsid w:val="003C0CC5"/>
    <w:rsid w:val="00401E5B"/>
    <w:rsid w:val="0040769A"/>
    <w:rsid w:val="004126A4"/>
    <w:rsid w:val="00412E5E"/>
    <w:rsid w:val="00413A11"/>
    <w:rsid w:val="00415E01"/>
    <w:rsid w:val="00423668"/>
    <w:rsid w:val="004355A0"/>
    <w:rsid w:val="00450EC9"/>
    <w:rsid w:val="00474BCB"/>
    <w:rsid w:val="004757D0"/>
    <w:rsid w:val="004761AB"/>
    <w:rsid w:val="004845C3"/>
    <w:rsid w:val="00491527"/>
    <w:rsid w:val="004A4207"/>
    <w:rsid w:val="004A54C6"/>
    <w:rsid w:val="004B1D6C"/>
    <w:rsid w:val="004B2FBF"/>
    <w:rsid w:val="004C4C90"/>
    <w:rsid w:val="004C587D"/>
    <w:rsid w:val="004D2FBA"/>
    <w:rsid w:val="004D5765"/>
    <w:rsid w:val="004E1091"/>
    <w:rsid w:val="0051074B"/>
    <w:rsid w:val="005204EB"/>
    <w:rsid w:val="00520627"/>
    <w:rsid w:val="0052103E"/>
    <w:rsid w:val="005216E2"/>
    <w:rsid w:val="005251F0"/>
    <w:rsid w:val="00537EC7"/>
    <w:rsid w:val="005547F0"/>
    <w:rsid w:val="0055726B"/>
    <w:rsid w:val="005652C1"/>
    <w:rsid w:val="00570C5B"/>
    <w:rsid w:val="00574354"/>
    <w:rsid w:val="0058033E"/>
    <w:rsid w:val="00587814"/>
    <w:rsid w:val="0059235C"/>
    <w:rsid w:val="00594989"/>
    <w:rsid w:val="005A4A61"/>
    <w:rsid w:val="005B02BC"/>
    <w:rsid w:val="005B2E7C"/>
    <w:rsid w:val="005B33F4"/>
    <w:rsid w:val="005B6F81"/>
    <w:rsid w:val="005C6ABD"/>
    <w:rsid w:val="005D2468"/>
    <w:rsid w:val="005D36C1"/>
    <w:rsid w:val="005D4803"/>
    <w:rsid w:val="005D4D38"/>
    <w:rsid w:val="005E0A8B"/>
    <w:rsid w:val="005E5F39"/>
    <w:rsid w:val="005F2440"/>
    <w:rsid w:val="00605A8E"/>
    <w:rsid w:val="00623DF7"/>
    <w:rsid w:val="00627B24"/>
    <w:rsid w:val="00636980"/>
    <w:rsid w:val="006438E5"/>
    <w:rsid w:val="006442B4"/>
    <w:rsid w:val="00646111"/>
    <w:rsid w:val="00650BB4"/>
    <w:rsid w:val="00656AD2"/>
    <w:rsid w:val="00664E60"/>
    <w:rsid w:val="00665212"/>
    <w:rsid w:val="00665CC6"/>
    <w:rsid w:val="00683189"/>
    <w:rsid w:val="00684E9E"/>
    <w:rsid w:val="00686C76"/>
    <w:rsid w:val="006A16BA"/>
    <w:rsid w:val="006A16D7"/>
    <w:rsid w:val="006B0D8A"/>
    <w:rsid w:val="006B6E8A"/>
    <w:rsid w:val="006C3D5C"/>
    <w:rsid w:val="006C60ED"/>
    <w:rsid w:val="006D3D6E"/>
    <w:rsid w:val="006E1FB5"/>
    <w:rsid w:val="006F7035"/>
    <w:rsid w:val="006F7570"/>
    <w:rsid w:val="006F783B"/>
    <w:rsid w:val="00700F94"/>
    <w:rsid w:val="00706E1E"/>
    <w:rsid w:val="00720EA9"/>
    <w:rsid w:val="00723136"/>
    <w:rsid w:val="00730F57"/>
    <w:rsid w:val="00737D37"/>
    <w:rsid w:val="00746751"/>
    <w:rsid w:val="00746E70"/>
    <w:rsid w:val="007576AD"/>
    <w:rsid w:val="007628AE"/>
    <w:rsid w:val="00766E6B"/>
    <w:rsid w:val="00781B36"/>
    <w:rsid w:val="00792A61"/>
    <w:rsid w:val="0079307A"/>
    <w:rsid w:val="00793112"/>
    <w:rsid w:val="007A34B0"/>
    <w:rsid w:val="007A3A17"/>
    <w:rsid w:val="007A58E9"/>
    <w:rsid w:val="007D044A"/>
    <w:rsid w:val="007D3659"/>
    <w:rsid w:val="007E4299"/>
    <w:rsid w:val="007E7732"/>
    <w:rsid w:val="00801A99"/>
    <w:rsid w:val="0080338D"/>
    <w:rsid w:val="00810A5C"/>
    <w:rsid w:val="008178EF"/>
    <w:rsid w:val="00824625"/>
    <w:rsid w:val="008415ED"/>
    <w:rsid w:val="0084643C"/>
    <w:rsid w:val="00853EEF"/>
    <w:rsid w:val="008547F9"/>
    <w:rsid w:val="0086075C"/>
    <w:rsid w:val="0086118A"/>
    <w:rsid w:val="00894607"/>
    <w:rsid w:val="00896347"/>
    <w:rsid w:val="008A2C3E"/>
    <w:rsid w:val="008A6FF3"/>
    <w:rsid w:val="008A755C"/>
    <w:rsid w:val="008B5C04"/>
    <w:rsid w:val="008B5CEC"/>
    <w:rsid w:val="008D1CEE"/>
    <w:rsid w:val="008E1CE7"/>
    <w:rsid w:val="008F0EC9"/>
    <w:rsid w:val="008F426B"/>
    <w:rsid w:val="008F7259"/>
    <w:rsid w:val="008F7B38"/>
    <w:rsid w:val="009005D7"/>
    <w:rsid w:val="00900C56"/>
    <w:rsid w:val="00933D58"/>
    <w:rsid w:val="009400B8"/>
    <w:rsid w:val="00960F82"/>
    <w:rsid w:val="00965A0F"/>
    <w:rsid w:val="00982112"/>
    <w:rsid w:val="0098357A"/>
    <w:rsid w:val="009903FA"/>
    <w:rsid w:val="009931D7"/>
    <w:rsid w:val="009A06FE"/>
    <w:rsid w:val="009C1B31"/>
    <w:rsid w:val="009E3B6B"/>
    <w:rsid w:val="009E56A3"/>
    <w:rsid w:val="009F1748"/>
    <w:rsid w:val="009F4FF0"/>
    <w:rsid w:val="00A00DD7"/>
    <w:rsid w:val="00A114EA"/>
    <w:rsid w:val="00A21184"/>
    <w:rsid w:val="00A21B58"/>
    <w:rsid w:val="00A30D38"/>
    <w:rsid w:val="00A3361E"/>
    <w:rsid w:val="00A532F6"/>
    <w:rsid w:val="00A57117"/>
    <w:rsid w:val="00A576D5"/>
    <w:rsid w:val="00A615D8"/>
    <w:rsid w:val="00A65820"/>
    <w:rsid w:val="00A72971"/>
    <w:rsid w:val="00A77A11"/>
    <w:rsid w:val="00A8154D"/>
    <w:rsid w:val="00A876D4"/>
    <w:rsid w:val="00A91A8D"/>
    <w:rsid w:val="00A9253F"/>
    <w:rsid w:val="00A927B6"/>
    <w:rsid w:val="00A9313C"/>
    <w:rsid w:val="00A95ECA"/>
    <w:rsid w:val="00AC6D62"/>
    <w:rsid w:val="00AD036C"/>
    <w:rsid w:val="00AD13F0"/>
    <w:rsid w:val="00AD165B"/>
    <w:rsid w:val="00AD6A87"/>
    <w:rsid w:val="00AE2EEF"/>
    <w:rsid w:val="00AE4771"/>
    <w:rsid w:val="00AE5EA6"/>
    <w:rsid w:val="00AE6048"/>
    <w:rsid w:val="00AE63D9"/>
    <w:rsid w:val="00AF05EC"/>
    <w:rsid w:val="00AF07E0"/>
    <w:rsid w:val="00AF317E"/>
    <w:rsid w:val="00AF41B5"/>
    <w:rsid w:val="00AF57EC"/>
    <w:rsid w:val="00AF6346"/>
    <w:rsid w:val="00B0291B"/>
    <w:rsid w:val="00B04A59"/>
    <w:rsid w:val="00B55642"/>
    <w:rsid w:val="00B60B72"/>
    <w:rsid w:val="00B61109"/>
    <w:rsid w:val="00B637DE"/>
    <w:rsid w:val="00B72ED1"/>
    <w:rsid w:val="00B8683D"/>
    <w:rsid w:val="00BA0BD0"/>
    <w:rsid w:val="00BB2934"/>
    <w:rsid w:val="00BB41AC"/>
    <w:rsid w:val="00BB7606"/>
    <w:rsid w:val="00BC01B6"/>
    <w:rsid w:val="00BC1B2F"/>
    <w:rsid w:val="00BD1904"/>
    <w:rsid w:val="00BD290C"/>
    <w:rsid w:val="00BD465C"/>
    <w:rsid w:val="00BD58E4"/>
    <w:rsid w:val="00BE37FF"/>
    <w:rsid w:val="00BE4A0B"/>
    <w:rsid w:val="00BE57D2"/>
    <w:rsid w:val="00BF454C"/>
    <w:rsid w:val="00C42737"/>
    <w:rsid w:val="00C544BF"/>
    <w:rsid w:val="00C63505"/>
    <w:rsid w:val="00C640B7"/>
    <w:rsid w:val="00C710F6"/>
    <w:rsid w:val="00C72EA4"/>
    <w:rsid w:val="00C73F9E"/>
    <w:rsid w:val="00C76341"/>
    <w:rsid w:val="00C8015F"/>
    <w:rsid w:val="00C808EA"/>
    <w:rsid w:val="00C81BAB"/>
    <w:rsid w:val="00C93D4E"/>
    <w:rsid w:val="00CA006C"/>
    <w:rsid w:val="00CA2C5E"/>
    <w:rsid w:val="00CB2072"/>
    <w:rsid w:val="00CC3092"/>
    <w:rsid w:val="00CC48AA"/>
    <w:rsid w:val="00CC55B3"/>
    <w:rsid w:val="00CD088A"/>
    <w:rsid w:val="00CE071A"/>
    <w:rsid w:val="00CE365E"/>
    <w:rsid w:val="00CE60A5"/>
    <w:rsid w:val="00CF0152"/>
    <w:rsid w:val="00CF175C"/>
    <w:rsid w:val="00D056F8"/>
    <w:rsid w:val="00D06D73"/>
    <w:rsid w:val="00D1450E"/>
    <w:rsid w:val="00D2461F"/>
    <w:rsid w:val="00D5043D"/>
    <w:rsid w:val="00D515BC"/>
    <w:rsid w:val="00D53DFA"/>
    <w:rsid w:val="00D54582"/>
    <w:rsid w:val="00D63449"/>
    <w:rsid w:val="00D70250"/>
    <w:rsid w:val="00D70AF0"/>
    <w:rsid w:val="00D71B60"/>
    <w:rsid w:val="00D72CFC"/>
    <w:rsid w:val="00D7438D"/>
    <w:rsid w:val="00D85F40"/>
    <w:rsid w:val="00D87794"/>
    <w:rsid w:val="00D91B24"/>
    <w:rsid w:val="00D930E3"/>
    <w:rsid w:val="00DA029D"/>
    <w:rsid w:val="00DA2E42"/>
    <w:rsid w:val="00DA3054"/>
    <w:rsid w:val="00DA3A96"/>
    <w:rsid w:val="00DB252D"/>
    <w:rsid w:val="00DB2ED6"/>
    <w:rsid w:val="00DC0754"/>
    <w:rsid w:val="00DD443A"/>
    <w:rsid w:val="00DE39DC"/>
    <w:rsid w:val="00DE3E02"/>
    <w:rsid w:val="00DE6AF9"/>
    <w:rsid w:val="00DE6B52"/>
    <w:rsid w:val="00E013AF"/>
    <w:rsid w:val="00E055E8"/>
    <w:rsid w:val="00E12361"/>
    <w:rsid w:val="00E123C4"/>
    <w:rsid w:val="00E137E6"/>
    <w:rsid w:val="00E24146"/>
    <w:rsid w:val="00E27107"/>
    <w:rsid w:val="00E27604"/>
    <w:rsid w:val="00E32D5F"/>
    <w:rsid w:val="00E34B2E"/>
    <w:rsid w:val="00E5044D"/>
    <w:rsid w:val="00E57572"/>
    <w:rsid w:val="00E73A86"/>
    <w:rsid w:val="00E7433D"/>
    <w:rsid w:val="00E85E6B"/>
    <w:rsid w:val="00E90F2D"/>
    <w:rsid w:val="00EA3710"/>
    <w:rsid w:val="00EB51B3"/>
    <w:rsid w:val="00EC0DEE"/>
    <w:rsid w:val="00EC331B"/>
    <w:rsid w:val="00ED24A9"/>
    <w:rsid w:val="00ED69DF"/>
    <w:rsid w:val="00EE4FA5"/>
    <w:rsid w:val="00EE5F18"/>
    <w:rsid w:val="00EF61D5"/>
    <w:rsid w:val="00F12AD2"/>
    <w:rsid w:val="00F20328"/>
    <w:rsid w:val="00F25254"/>
    <w:rsid w:val="00F3562C"/>
    <w:rsid w:val="00F36B40"/>
    <w:rsid w:val="00F379D3"/>
    <w:rsid w:val="00F4526A"/>
    <w:rsid w:val="00F54B5D"/>
    <w:rsid w:val="00F63AEB"/>
    <w:rsid w:val="00F77584"/>
    <w:rsid w:val="00F91BCE"/>
    <w:rsid w:val="00F96053"/>
    <w:rsid w:val="00F97C23"/>
    <w:rsid w:val="00FA0BF6"/>
    <w:rsid w:val="00FA2AC5"/>
    <w:rsid w:val="00FA4160"/>
    <w:rsid w:val="00FA579B"/>
    <w:rsid w:val="00FA622C"/>
    <w:rsid w:val="00FB3D4C"/>
    <w:rsid w:val="00FD7396"/>
    <w:rsid w:val="00FE0318"/>
    <w:rsid w:val="00FE3A94"/>
    <w:rsid w:val="00FE7EB8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AA1F7"/>
  <w15:docId w15:val="{620A9D6A-78D8-44CE-B753-B029AEC0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C8"/>
    <w:rPr>
      <w:color w:val="10123C" w:themeColor="accen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2C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1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2C8"/>
    <w:rPr>
      <w:rFonts w:asciiTheme="majorHAnsi" w:eastAsiaTheme="majorEastAsia" w:hAnsiTheme="majorHAnsi" w:cstheme="majorBidi"/>
      <w:b/>
      <w:bCs/>
      <w:color w:val="10123C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A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52"/>
  </w:style>
  <w:style w:type="paragraph" w:styleId="Footer">
    <w:name w:val="footer"/>
    <w:basedOn w:val="Normal"/>
    <w:link w:val="FooterChar"/>
    <w:uiPriority w:val="99"/>
    <w:unhideWhenUsed/>
    <w:rsid w:val="00321DBD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21DBD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A5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52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532F6"/>
    <w:rPr>
      <w:b/>
      <w:i w:val="0"/>
      <w:iCs/>
      <w:color w:val="10123C" w:themeColor="accent1"/>
    </w:rPr>
  </w:style>
  <w:style w:type="character" w:styleId="IntenseEmphasis">
    <w:name w:val="Intense Emphasis"/>
    <w:basedOn w:val="DefaultParagraphFont"/>
    <w:uiPriority w:val="21"/>
    <w:qFormat/>
    <w:rsid w:val="001806D0"/>
    <w:rPr>
      <w:b/>
      <w:bCs/>
      <w:i w:val="0"/>
      <w:iCs/>
      <w:color w:val="10123C" w:themeColor="accent1"/>
    </w:rPr>
  </w:style>
  <w:style w:type="paragraph" w:customStyle="1" w:styleId="Helpnote">
    <w:name w:val="Help note"/>
    <w:basedOn w:val="Normal"/>
    <w:qFormat/>
    <w:rsid w:val="00650BB4"/>
    <w:pPr>
      <w:framePr w:hSpace="180" w:wrap="around" w:vAnchor="text" w:hAnchor="page" w:x="1143" w:y="422"/>
    </w:pPr>
    <w:rPr>
      <w:rFonts w:ascii="Arial" w:hAnsi="Arial" w:cs="Arial"/>
      <w:bCs/>
      <w:sz w:val="1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55E8"/>
    <w:pPr>
      <w:pBdr>
        <w:bottom w:val="single" w:sz="8" w:space="4" w:color="10123C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5E8"/>
    <w:rPr>
      <w:rFonts w:asciiTheme="majorHAnsi" w:eastAsiaTheme="majorEastAsia" w:hAnsiTheme="majorHAnsi" w:cstheme="majorBidi"/>
      <w:color w:val="10123C" w:themeColor="accent1"/>
      <w:spacing w:val="5"/>
      <w:kern w:val="28"/>
      <w:sz w:val="36"/>
      <w:szCs w:val="52"/>
    </w:rPr>
  </w:style>
  <w:style w:type="character" w:styleId="PageNumber">
    <w:name w:val="page number"/>
    <w:basedOn w:val="DefaultParagraphFont"/>
    <w:uiPriority w:val="99"/>
    <w:unhideWhenUsed/>
    <w:rsid w:val="00B0291B"/>
  </w:style>
  <w:style w:type="paragraph" w:customStyle="1" w:styleId="PageNo">
    <w:name w:val="Page No"/>
    <w:basedOn w:val="Footer"/>
    <w:qFormat/>
    <w:rsid w:val="007E4299"/>
    <w:pPr>
      <w:framePr w:w="720" w:wrap="around" w:vAnchor="text" w:hAnchor="page" w:x="10135" w:y="-2"/>
      <w:jc w:val="right"/>
    </w:pPr>
    <w:rPr>
      <w:rFonts w:ascii="Arial" w:hAnsi="Arial" w:cs="Arial"/>
      <w:color w:val="96989A" w:themeColor="text2"/>
      <w:sz w:val="22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01119D"/>
    <w:rPr>
      <w:rFonts w:asciiTheme="majorHAnsi" w:eastAsiaTheme="majorEastAsia" w:hAnsiTheme="majorHAnsi" w:cstheme="majorBidi"/>
      <w:b/>
      <w:bCs/>
      <w:color w:val="10123C" w:themeColor="accent1"/>
      <w:sz w:val="22"/>
      <w:szCs w:val="26"/>
    </w:rPr>
  </w:style>
  <w:style w:type="table" w:styleId="TableGrid">
    <w:name w:val="Table Grid"/>
    <w:basedOn w:val="TableNormal"/>
    <w:uiPriority w:val="59"/>
    <w:rsid w:val="00E9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qFormat/>
    <w:rsid w:val="001072C8"/>
    <w:rPr>
      <w:b/>
      <w:color w:val="FFFFFF" w:themeColor="background1"/>
      <w:sz w:val="22"/>
    </w:rPr>
  </w:style>
  <w:style w:type="paragraph" w:styleId="ListParagraph">
    <w:name w:val="List Paragraph"/>
    <w:basedOn w:val="Normal"/>
    <w:uiPriority w:val="34"/>
    <w:qFormat/>
    <w:rsid w:val="00413A11"/>
    <w:pPr>
      <w:ind w:left="720"/>
      <w:contextualSpacing/>
    </w:pPr>
  </w:style>
  <w:style w:type="paragraph" w:customStyle="1" w:styleId="TermsConditionsNumberedList">
    <w:name w:val="Terms &amp; Conditions Numbered List"/>
    <w:basedOn w:val="ListParagraph"/>
    <w:qFormat/>
    <w:rsid w:val="00413A11"/>
    <w:pPr>
      <w:numPr>
        <w:numId w:val="13"/>
      </w:numPr>
    </w:pPr>
    <w:rPr>
      <w:sz w:val="16"/>
    </w:rPr>
  </w:style>
  <w:style w:type="paragraph" w:customStyle="1" w:styleId="BodyDouble">
    <w:name w:val="Body Double"/>
    <w:basedOn w:val="Normal"/>
    <w:qFormat/>
    <w:rsid w:val="001072C8"/>
    <w:pPr>
      <w:spacing w:line="480" w:lineRule="auto"/>
    </w:pPr>
  </w:style>
  <w:style w:type="character" w:styleId="Hyperlink">
    <w:name w:val="Hyperlink"/>
    <w:uiPriority w:val="99"/>
    <w:unhideWhenUsed/>
    <w:rsid w:val="00746E7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505"/>
    <w:rPr>
      <w:color w:val="1191D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7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74B"/>
    <w:rPr>
      <w:color w:val="10123C" w:themeColor="accen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74B"/>
    <w:rPr>
      <w:vertAlign w:val="superscript"/>
    </w:rPr>
  </w:style>
  <w:style w:type="paragraph" w:styleId="Revision">
    <w:name w:val="Revision"/>
    <w:hidden/>
    <w:uiPriority w:val="99"/>
    <w:semiHidden/>
    <w:rsid w:val="00A21184"/>
    <w:rPr>
      <w:color w:val="10123C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F32B36CDCE974AA9C542087A9A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A3A8-BAA8-9445-B184-74F730C173D4}"/>
      </w:docPartPr>
      <w:docPartBody>
        <w:p w:rsidR="002229C7" w:rsidRDefault="002229C7" w:rsidP="002229C7">
          <w:pPr>
            <w:pStyle w:val="8BF32B36CDCE974AA9C542087A9AE9DE"/>
          </w:pPr>
          <w:r>
            <w:t>[Type text]</w:t>
          </w:r>
        </w:p>
      </w:docPartBody>
    </w:docPart>
    <w:docPart>
      <w:docPartPr>
        <w:name w:val="4A8DA56ACF14374EBBB17E66AD6A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E825-5B61-5449-83DD-03B0DB51BC03}"/>
      </w:docPartPr>
      <w:docPartBody>
        <w:p w:rsidR="002229C7" w:rsidRDefault="002229C7" w:rsidP="002229C7">
          <w:pPr>
            <w:pStyle w:val="4A8DA56ACF14374EBBB17E66AD6A9267"/>
          </w:pPr>
          <w:r>
            <w:t>[Type text]</w:t>
          </w:r>
        </w:p>
      </w:docPartBody>
    </w:docPart>
    <w:docPart>
      <w:docPartPr>
        <w:name w:val="FF8DFB0D0C486348BA7557485E4C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B941-240B-F642-8D8A-C722CC924FC4}"/>
      </w:docPartPr>
      <w:docPartBody>
        <w:p w:rsidR="002229C7" w:rsidRDefault="002229C7" w:rsidP="002229C7">
          <w:pPr>
            <w:pStyle w:val="FF8DFB0D0C486348BA7557485E4C16B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9C7"/>
    <w:rsid w:val="00000944"/>
    <w:rsid w:val="000C6C24"/>
    <w:rsid w:val="00100625"/>
    <w:rsid w:val="001360E1"/>
    <w:rsid w:val="001678A1"/>
    <w:rsid w:val="001C4311"/>
    <w:rsid w:val="001C6874"/>
    <w:rsid w:val="002229C7"/>
    <w:rsid w:val="003B05D1"/>
    <w:rsid w:val="00485531"/>
    <w:rsid w:val="004F4B73"/>
    <w:rsid w:val="005C3C7C"/>
    <w:rsid w:val="005D104D"/>
    <w:rsid w:val="00636980"/>
    <w:rsid w:val="00657CF5"/>
    <w:rsid w:val="006F5C41"/>
    <w:rsid w:val="0071292B"/>
    <w:rsid w:val="007B7766"/>
    <w:rsid w:val="00827F14"/>
    <w:rsid w:val="00867F30"/>
    <w:rsid w:val="00880930"/>
    <w:rsid w:val="008B61D2"/>
    <w:rsid w:val="008C1409"/>
    <w:rsid w:val="00907D52"/>
    <w:rsid w:val="009576D9"/>
    <w:rsid w:val="0098320F"/>
    <w:rsid w:val="00A41CEB"/>
    <w:rsid w:val="00A876D4"/>
    <w:rsid w:val="00AA03FB"/>
    <w:rsid w:val="00AF4314"/>
    <w:rsid w:val="00B455FF"/>
    <w:rsid w:val="00B51478"/>
    <w:rsid w:val="00B75385"/>
    <w:rsid w:val="00CA5D94"/>
    <w:rsid w:val="00DE3787"/>
    <w:rsid w:val="00E764AC"/>
    <w:rsid w:val="00E85033"/>
    <w:rsid w:val="00E94446"/>
    <w:rsid w:val="00F00ACA"/>
    <w:rsid w:val="00F43A73"/>
    <w:rsid w:val="00F46F65"/>
    <w:rsid w:val="00F77584"/>
    <w:rsid w:val="00F94001"/>
    <w:rsid w:val="00FA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F32B36CDCE974AA9C542087A9AE9DE">
    <w:name w:val="8BF32B36CDCE974AA9C542087A9AE9DE"/>
    <w:rsid w:val="002229C7"/>
  </w:style>
  <w:style w:type="paragraph" w:customStyle="1" w:styleId="4A8DA56ACF14374EBBB17E66AD6A9267">
    <w:name w:val="4A8DA56ACF14374EBBB17E66AD6A9267"/>
    <w:rsid w:val="002229C7"/>
  </w:style>
  <w:style w:type="paragraph" w:customStyle="1" w:styleId="FF8DFB0D0C486348BA7557485E4C16BF">
    <w:name w:val="FF8DFB0D0C486348BA7557485E4C16BF"/>
    <w:rsid w:val="00222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DIFC_PPT_template">
  <a:themeElements>
    <a:clrScheme name="DIFC 1">
      <a:dk1>
        <a:srgbClr val="0D0D2D"/>
      </a:dk1>
      <a:lt1>
        <a:sysClr val="window" lastClr="FFFFFF"/>
      </a:lt1>
      <a:dk2>
        <a:srgbClr val="96989A"/>
      </a:dk2>
      <a:lt2>
        <a:srgbClr val="FFFFFF"/>
      </a:lt2>
      <a:accent1>
        <a:srgbClr val="10123C"/>
      </a:accent1>
      <a:accent2>
        <a:srgbClr val="1191D9"/>
      </a:accent2>
      <a:accent3>
        <a:srgbClr val="96989A"/>
      </a:accent3>
      <a:accent4>
        <a:srgbClr val="AFC989"/>
      </a:accent4>
      <a:accent5>
        <a:srgbClr val="CF1216"/>
      </a:accent5>
      <a:accent6>
        <a:srgbClr val="FD6D08"/>
      </a:accent6>
      <a:hlink>
        <a:srgbClr val="10123C"/>
      </a:hlink>
      <a:folHlink>
        <a:srgbClr val="1191D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72A0559D3CF48A556BFD7CF5151C3" ma:contentTypeVersion="13" ma:contentTypeDescription="Create a new document." ma:contentTypeScope="" ma:versionID="84bcbcdb88622e1b49f79a661b7c86ac">
  <xsd:schema xmlns:xsd="http://www.w3.org/2001/XMLSchema" xmlns:xs="http://www.w3.org/2001/XMLSchema" xmlns:p="http://schemas.microsoft.com/office/2006/metadata/properties" xmlns:ns2="142e2979-42c0-4300-9405-966800970dd8" xmlns:ns3="e77bf7f7-857d-44eb-8b39-74675e03fcbf" targetNamespace="http://schemas.microsoft.com/office/2006/metadata/properties" ma:root="true" ma:fieldsID="6fa9b4df68b19439d1e9bf281ab3386a" ns2:_="" ns3:_="">
    <xsd:import namespace="142e2979-42c0-4300-9405-966800970dd8"/>
    <xsd:import namespace="e77bf7f7-857d-44eb-8b39-74675e03f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e2979-42c0-4300-9405-96680097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18c6e1-94a7-43e3-b314-c994f639c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f7f7-857d-44eb-8b39-74675e03fc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3402e8b-2834-406a-986f-7bd6c012313a}" ma:internalName="TaxCatchAll" ma:showField="CatchAllData" ma:web="e77bf7f7-857d-44eb-8b39-74675e03f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e2979-42c0-4300-9405-966800970dd8">
      <Terms xmlns="http://schemas.microsoft.com/office/infopath/2007/PartnerControls"/>
    </lcf76f155ced4ddcb4097134ff3c332f>
    <TaxCatchAll xmlns="e77bf7f7-857d-44eb-8b39-74675e03fcbf" xsi:nil="true"/>
  </documentManagement>
</p:properties>
</file>

<file path=customXml/itemProps1.xml><?xml version="1.0" encoding="utf-8"?>
<ds:datastoreItem xmlns:ds="http://schemas.openxmlformats.org/officeDocument/2006/customXml" ds:itemID="{0D8A8269-FE9D-4E06-B6A5-930C0D76AC0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1941762-F6A8-4ADD-8421-A3DF037623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DB57B9-E771-434E-98A6-19171A23B9F8}"/>
</file>

<file path=customXml/itemProps4.xml><?xml version="1.0" encoding="utf-8"?>
<ds:datastoreItem xmlns:ds="http://schemas.openxmlformats.org/officeDocument/2006/customXml" ds:itemID="{34B6BD29-4C6D-4705-822E-DF13A0E90D41}"/>
</file>

<file path=customXml/itemProps5.xml><?xml version="1.0" encoding="utf-8"?>
<ds:datastoreItem xmlns:ds="http://schemas.openxmlformats.org/officeDocument/2006/customXml" ds:itemID="{646C1F07-F3B0-4F43-8F00-94C992B26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DIFC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Lorna Lobo</cp:lastModifiedBy>
  <cp:revision>12</cp:revision>
  <cp:lastPrinted>2018-09-20T10:50:00Z</cp:lastPrinted>
  <dcterms:created xsi:type="dcterms:W3CDTF">2018-10-30T06:53:00Z</dcterms:created>
  <dcterms:modified xsi:type="dcterms:W3CDTF">2024-08-28T05:44:00Z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fea8b8f6-3dc1-46f9-9673-f2a455cf63c1</vt:lpwstr>
  </property>
  <property fmtid="{D5CDD505-2E9C-101B-9397-08002B2CF9AE}" pid="3" name="Classification">
    <vt:lpwstr>PUBLIC</vt:lpwstr>
  </property>
  <property fmtid="{D5CDD505-2E9C-101B-9397-08002B2CF9AE}" pid="4" name="docIndexRef">
    <vt:lpwstr>980a4da6-52bf-454c-920e-ea3044809b03</vt:lpwstr>
  </property>
  <property fmtid="{D5CDD505-2E9C-101B-9397-08002B2CF9AE}" pid="5" name="bjSaver">
    <vt:lpwstr>8J6cUGt9adqoSwyfOVu2IgjeuXj4eoRZ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7" name="bjDocumentLabelXML-0">
    <vt:lpwstr>ames.com/2008/01/sie/internal/label"&gt;&lt;element uid="f74afad7-bac5-41de-a833-5bd2fb3e2728" value="" /&gt;&lt;/sisl&gt;</vt:lpwstr>
  </property>
  <property fmtid="{D5CDD505-2E9C-101B-9397-08002B2CF9AE}" pid="8" name="bjDocumentSecurityLabel">
    <vt:lpwstr>Public</vt:lpwstr>
  </property>
  <property fmtid="{D5CDD505-2E9C-101B-9397-08002B2CF9AE}" pid="9" name="BJ-Classification">
    <vt:lpwstr>Public</vt:lpwstr>
  </property>
  <property fmtid="{D5CDD505-2E9C-101B-9397-08002B2CF9AE}" pid="10" name="ClassificationContentMarkingHeaderShapeIds">
    <vt:lpwstr>764255f3,6a37b67d,6f7c4cf4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PUBLIC</vt:lpwstr>
  </property>
  <property fmtid="{D5CDD505-2E9C-101B-9397-08002B2CF9AE}" pid="13" name="MSIP_Label_0caa13f4-07ca-49a3-834c-36213293ff17_Enabled">
    <vt:lpwstr>true</vt:lpwstr>
  </property>
  <property fmtid="{D5CDD505-2E9C-101B-9397-08002B2CF9AE}" pid="14" name="MSIP_Label_0caa13f4-07ca-49a3-834c-36213293ff17_SetDate">
    <vt:lpwstr>2024-05-15T16:32:11Z</vt:lpwstr>
  </property>
  <property fmtid="{D5CDD505-2E9C-101B-9397-08002B2CF9AE}" pid="15" name="MSIP_Label_0caa13f4-07ca-49a3-834c-36213293ff17_Method">
    <vt:lpwstr>Privileged</vt:lpwstr>
  </property>
  <property fmtid="{D5CDD505-2E9C-101B-9397-08002B2CF9AE}" pid="16" name="MSIP_Label_0caa13f4-07ca-49a3-834c-36213293ff17_Name">
    <vt:lpwstr>Public</vt:lpwstr>
  </property>
  <property fmtid="{D5CDD505-2E9C-101B-9397-08002B2CF9AE}" pid="17" name="MSIP_Label_0caa13f4-07ca-49a3-834c-36213293ff17_SiteId">
    <vt:lpwstr>abc805d7-9852-4fa2-af27-5f3c9114221c</vt:lpwstr>
  </property>
  <property fmtid="{D5CDD505-2E9C-101B-9397-08002B2CF9AE}" pid="18" name="MSIP_Label_0caa13f4-07ca-49a3-834c-36213293ff17_ActionId">
    <vt:lpwstr>6013cdaf-225b-4a51-bd27-5491d218c6cd</vt:lpwstr>
  </property>
  <property fmtid="{D5CDD505-2E9C-101B-9397-08002B2CF9AE}" pid="19" name="MSIP_Label_0caa13f4-07ca-49a3-834c-36213293ff17_ContentBits">
    <vt:lpwstr>1</vt:lpwstr>
  </property>
  <property fmtid="{D5CDD505-2E9C-101B-9397-08002B2CF9AE}" pid="20" name="ContentTypeId">
    <vt:lpwstr>0x010100F6372A0559D3CF48A556BFD7CF5151C3</vt:lpwstr>
  </property>
</Properties>
</file>