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21B26" w14:textId="527141E0" w:rsidR="00A7075B" w:rsidRPr="004362AB" w:rsidRDefault="00425629" w:rsidP="00284C66">
      <w:pPr>
        <w:pStyle w:val="Heading1"/>
        <w:spacing w:after="360"/>
        <w:jc w:val="center"/>
        <w:rPr>
          <w:rFonts w:ascii="Gotham Medium" w:hAnsi="Gotham Medium" w:cstheme="majorHAnsi"/>
          <w:b w:val="0"/>
          <w:sz w:val="28"/>
          <w:szCs w:val="28"/>
        </w:rPr>
      </w:pPr>
      <w:bookmarkStart w:id="0" w:name="_GoBack"/>
      <w:bookmarkEnd w:id="0"/>
      <w:r>
        <w:rPr>
          <w:rFonts w:ascii="Gotham Medium" w:hAnsi="Gotham Medium" w:cstheme="majorHAnsi"/>
          <w:b w:val="0"/>
          <w:sz w:val="28"/>
          <w:szCs w:val="28"/>
        </w:rPr>
        <w:t xml:space="preserve">Positive Behaviour Support </w:t>
      </w:r>
      <w:r w:rsidR="00FC3FAD">
        <w:rPr>
          <w:rFonts w:ascii="Gotham Medium" w:hAnsi="Gotham Medium" w:cstheme="majorHAnsi"/>
          <w:b w:val="0"/>
          <w:sz w:val="28"/>
          <w:szCs w:val="28"/>
        </w:rPr>
        <w:t xml:space="preserve">(PBS) </w:t>
      </w:r>
      <w:r>
        <w:rPr>
          <w:rFonts w:ascii="Gotham Medium" w:hAnsi="Gotham Medium" w:cstheme="majorHAnsi"/>
          <w:b w:val="0"/>
          <w:sz w:val="28"/>
          <w:szCs w:val="28"/>
        </w:rPr>
        <w:t>Plan Template</w:t>
      </w:r>
    </w:p>
    <w:p w14:paraId="19C65648" w14:textId="77777777" w:rsidR="00A7075B" w:rsidRPr="00FC5C78" w:rsidRDefault="00A7075B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2"/>
        <w:gridCol w:w="142"/>
        <w:gridCol w:w="7358"/>
      </w:tblGrid>
      <w:tr w:rsidR="00FC5C78" w14:paraId="7D1A2E76" w14:textId="77777777" w:rsidTr="0042671D">
        <w:trPr>
          <w:trHeight w:val="397"/>
        </w:trPr>
        <w:tc>
          <w:tcPr>
            <w:tcW w:w="2972" w:type="dxa"/>
          </w:tcPr>
          <w:p w14:paraId="68E8B8EF" w14:textId="5E8AB4E5" w:rsidR="006054F8" w:rsidRPr="006054F8" w:rsidRDefault="003B23BA" w:rsidP="0042671D">
            <w:pPr>
              <w:spacing w:before="60"/>
              <w:ind w:firstLine="57"/>
              <w:rPr>
                <w:rFonts w:ascii="Gotham Light" w:hAnsi="Gotham Light"/>
              </w:rPr>
            </w:pPr>
            <w:bookmarkStart w:id="1" w:name="_Hlk3539842"/>
            <w:r>
              <w:rPr>
                <w:rFonts w:ascii="Gotham Light" w:hAnsi="Gotham Light"/>
                <w:sz w:val="22"/>
              </w:rPr>
              <w:t>Person’s n</w:t>
            </w:r>
            <w:r w:rsidR="006054F8" w:rsidRPr="006054F8">
              <w:rPr>
                <w:rFonts w:ascii="Gotham Light" w:hAnsi="Gotham Light"/>
                <w:sz w:val="22"/>
              </w:rPr>
              <w:t>ame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30B8C2E" w14:textId="77777777" w:rsidR="006054F8" w:rsidRDefault="006054F8" w:rsidP="006054F8"/>
        </w:tc>
        <w:tc>
          <w:tcPr>
            <w:tcW w:w="7358" w:type="dxa"/>
          </w:tcPr>
          <w:p w14:paraId="2D0D9502" w14:textId="028D6D0A" w:rsidR="006054F8" w:rsidRPr="004269B7" w:rsidRDefault="00263D33" w:rsidP="00F601B0">
            <w:pPr>
              <w:spacing w:before="60"/>
              <w:rPr>
                <w:rFonts w:ascii="Gotham Light" w:hAnsi="Gotham Light"/>
              </w:rPr>
            </w:pPr>
            <w:r w:rsidRPr="004269B7">
              <w:rPr>
                <w:rFonts w:ascii="Gotham Light" w:hAnsi="Gotham Ligh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269B7">
              <w:rPr>
                <w:rFonts w:ascii="Gotham Light" w:hAnsi="Gotham Light"/>
              </w:rPr>
              <w:instrText xml:space="preserve"> FORMTEXT </w:instrText>
            </w:r>
            <w:r w:rsidRPr="004269B7">
              <w:rPr>
                <w:rFonts w:ascii="Gotham Light" w:hAnsi="Gotham Light"/>
              </w:rPr>
            </w:r>
            <w:r w:rsidRPr="004269B7">
              <w:rPr>
                <w:rFonts w:ascii="Gotham Light" w:hAnsi="Gotham Light"/>
              </w:rPr>
              <w:fldChar w:fldCharType="separate"/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</w:rPr>
              <w:fldChar w:fldCharType="end"/>
            </w:r>
            <w:bookmarkEnd w:id="2"/>
          </w:p>
        </w:tc>
      </w:tr>
      <w:bookmarkEnd w:id="1"/>
    </w:tbl>
    <w:p w14:paraId="707562AB" w14:textId="21832A30" w:rsidR="006054F8" w:rsidRPr="004B6103" w:rsidRDefault="006054F8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2"/>
        <w:gridCol w:w="142"/>
        <w:gridCol w:w="7358"/>
      </w:tblGrid>
      <w:tr w:rsidR="00EC35C1" w14:paraId="77F19075" w14:textId="77777777" w:rsidTr="0042671D">
        <w:trPr>
          <w:trHeight w:val="397"/>
        </w:trPr>
        <w:tc>
          <w:tcPr>
            <w:tcW w:w="2972" w:type="dxa"/>
          </w:tcPr>
          <w:p w14:paraId="3AD0F368" w14:textId="2476042B" w:rsidR="00EC35C1" w:rsidRPr="006054F8" w:rsidRDefault="003B23BA" w:rsidP="0042671D">
            <w:pPr>
              <w:spacing w:before="60"/>
              <w:ind w:firstLine="57"/>
              <w:rPr>
                <w:rFonts w:ascii="Gotham Light" w:hAnsi="Gotham Light"/>
              </w:rPr>
            </w:pPr>
            <w:r>
              <w:rPr>
                <w:rFonts w:ascii="Gotham Light" w:hAnsi="Gotham Light"/>
                <w:sz w:val="22"/>
              </w:rPr>
              <w:t>icare reference number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D16B6D7" w14:textId="77777777" w:rsidR="00EC35C1" w:rsidRDefault="00EC35C1" w:rsidP="009C7670"/>
        </w:tc>
        <w:tc>
          <w:tcPr>
            <w:tcW w:w="7358" w:type="dxa"/>
          </w:tcPr>
          <w:p w14:paraId="6B71630B" w14:textId="4750C79F" w:rsidR="00EC35C1" w:rsidRPr="004269B7" w:rsidRDefault="00263D33" w:rsidP="00F601B0">
            <w:pPr>
              <w:spacing w:before="60"/>
              <w:rPr>
                <w:rFonts w:ascii="Gotham Light" w:hAnsi="Gotham Light"/>
              </w:rPr>
            </w:pPr>
            <w:r w:rsidRPr="004269B7">
              <w:rPr>
                <w:rFonts w:ascii="Gotham Light" w:hAnsi="Gotham Ligh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4269B7">
              <w:rPr>
                <w:rFonts w:ascii="Gotham Light" w:hAnsi="Gotham Light"/>
              </w:rPr>
              <w:instrText xml:space="preserve"> FORMTEXT </w:instrText>
            </w:r>
            <w:r w:rsidRPr="004269B7">
              <w:rPr>
                <w:rFonts w:ascii="Gotham Light" w:hAnsi="Gotham Light"/>
              </w:rPr>
            </w:r>
            <w:r w:rsidRPr="004269B7">
              <w:rPr>
                <w:rFonts w:ascii="Gotham Light" w:hAnsi="Gotham Light"/>
              </w:rPr>
              <w:fldChar w:fldCharType="separate"/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</w:rPr>
              <w:fldChar w:fldCharType="end"/>
            </w:r>
            <w:bookmarkEnd w:id="3"/>
          </w:p>
        </w:tc>
      </w:tr>
    </w:tbl>
    <w:p w14:paraId="3FF63659" w14:textId="53770375" w:rsidR="00EC35C1" w:rsidRPr="004B6103" w:rsidRDefault="00EC35C1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2"/>
        <w:gridCol w:w="142"/>
        <w:gridCol w:w="7358"/>
      </w:tblGrid>
      <w:tr w:rsidR="00933C22" w14:paraId="4ADEE91E" w14:textId="77777777" w:rsidTr="0042671D">
        <w:trPr>
          <w:trHeight w:val="397"/>
        </w:trPr>
        <w:tc>
          <w:tcPr>
            <w:tcW w:w="2972" w:type="dxa"/>
          </w:tcPr>
          <w:p w14:paraId="2AA9DB24" w14:textId="660C082B" w:rsidR="00933C22" w:rsidRPr="006054F8" w:rsidRDefault="00824C2B" w:rsidP="0042671D">
            <w:pPr>
              <w:spacing w:before="60"/>
              <w:ind w:firstLine="57"/>
              <w:rPr>
                <w:rFonts w:ascii="Gotham Light" w:hAnsi="Gotham Light"/>
              </w:rPr>
            </w:pPr>
            <w:r>
              <w:rPr>
                <w:rFonts w:ascii="Gotham Light" w:hAnsi="Gotham Light"/>
                <w:sz w:val="22"/>
              </w:rPr>
              <w:t>icare contact person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148C73F" w14:textId="77777777" w:rsidR="00933C22" w:rsidRDefault="00933C22" w:rsidP="009C7670"/>
        </w:tc>
        <w:tc>
          <w:tcPr>
            <w:tcW w:w="7358" w:type="dxa"/>
          </w:tcPr>
          <w:p w14:paraId="7010AD8D" w14:textId="0E8D1C49" w:rsidR="00933C22" w:rsidRPr="004269B7" w:rsidRDefault="00263D33" w:rsidP="00F601B0">
            <w:pPr>
              <w:spacing w:before="60"/>
              <w:rPr>
                <w:rFonts w:ascii="Gotham Light" w:hAnsi="Gotham Light"/>
              </w:rPr>
            </w:pPr>
            <w:r w:rsidRPr="004269B7">
              <w:rPr>
                <w:rFonts w:ascii="Gotham Light" w:hAnsi="Gotham Ligh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269B7">
              <w:rPr>
                <w:rFonts w:ascii="Gotham Light" w:hAnsi="Gotham Light"/>
              </w:rPr>
              <w:instrText xml:space="preserve"> FORMTEXT </w:instrText>
            </w:r>
            <w:r w:rsidRPr="004269B7">
              <w:rPr>
                <w:rFonts w:ascii="Gotham Light" w:hAnsi="Gotham Light"/>
              </w:rPr>
            </w:r>
            <w:r w:rsidRPr="004269B7">
              <w:rPr>
                <w:rFonts w:ascii="Gotham Light" w:hAnsi="Gotham Light"/>
              </w:rPr>
              <w:fldChar w:fldCharType="separate"/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</w:rPr>
              <w:fldChar w:fldCharType="end"/>
            </w:r>
            <w:bookmarkEnd w:id="4"/>
          </w:p>
        </w:tc>
      </w:tr>
    </w:tbl>
    <w:p w14:paraId="3EC0820A" w14:textId="77777777" w:rsidR="00933C22" w:rsidRPr="004B6103" w:rsidRDefault="00933C22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2"/>
        <w:gridCol w:w="142"/>
        <w:gridCol w:w="7358"/>
      </w:tblGrid>
      <w:tr w:rsidR="00FC5C78" w14:paraId="248DDEAE" w14:textId="77777777" w:rsidTr="0042671D">
        <w:trPr>
          <w:trHeight w:val="397"/>
        </w:trPr>
        <w:tc>
          <w:tcPr>
            <w:tcW w:w="2972" w:type="dxa"/>
          </w:tcPr>
          <w:p w14:paraId="6257396C" w14:textId="61633F24" w:rsidR="00FC5C78" w:rsidRPr="006054F8" w:rsidRDefault="00824C2B" w:rsidP="0042671D">
            <w:pPr>
              <w:spacing w:before="60"/>
              <w:ind w:firstLine="57"/>
              <w:rPr>
                <w:rFonts w:ascii="Gotham Light" w:hAnsi="Gotham Light"/>
              </w:rPr>
            </w:pPr>
            <w:r>
              <w:rPr>
                <w:rFonts w:ascii="Gotham Light" w:hAnsi="Gotham Light"/>
                <w:sz w:val="22"/>
              </w:rPr>
              <w:t>Contact details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742D573" w14:textId="77777777" w:rsidR="00FC5C78" w:rsidRDefault="00FC5C78" w:rsidP="002127F6"/>
        </w:tc>
        <w:tc>
          <w:tcPr>
            <w:tcW w:w="7358" w:type="dxa"/>
          </w:tcPr>
          <w:p w14:paraId="6A038839" w14:textId="5802AC61" w:rsidR="00FC5C78" w:rsidRPr="004269B7" w:rsidRDefault="00263D33" w:rsidP="00F601B0">
            <w:pPr>
              <w:spacing w:before="60"/>
              <w:rPr>
                <w:rFonts w:ascii="Gotham Light" w:hAnsi="Gotham Light"/>
              </w:rPr>
            </w:pPr>
            <w:r w:rsidRPr="004269B7">
              <w:rPr>
                <w:rFonts w:ascii="Gotham Light" w:hAnsi="Gotham Ligh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4269B7">
              <w:rPr>
                <w:rFonts w:ascii="Gotham Light" w:hAnsi="Gotham Light"/>
              </w:rPr>
              <w:instrText xml:space="preserve"> FORMTEXT </w:instrText>
            </w:r>
            <w:r w:rsidRPr="004269B7">
              <w:rPr>
                <w:rFonts w:ascii="Gotham Light" w:hAnsi="Gotham Light"/>
              </w:rPr>
            </w:r>
            <w:r w:rsidRPr="004269B7">
              <w:rPr>
                <w:rFonts w:ascii="Gotham Light" w:hAnsi="Gotham Light"/>
              </w:rPr>
              <w:fldChar w:fldCharType="separate"/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</w:rPr>
              <w:fldChar w:fldCharType="end"/>
            </w:r>
            <w:bookmarkEnd w:id="5"/>
          </w:p>
        </w:tc>
      </w:tr>
    </w:tbl>
    <w:p w14:paraId="71A4893B" w14:textId="77777777" w:rsidR="00FC5C78" w:rsidRPr="004B6103" w:rsidRDefault="00FC5C78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2"/>
        <w:gridCol w:w="142"/>
        <w:gridCol w:w="7358"/>
      </w:tblGrid>
      <w:tr w:rsidR="00FC5C78" w14:paraId="48F2CBDD" w14:textId="77777777" w:rsidTr="0042671D">
        <w:trPr>
          <w:trHeight w:val="397"/>
        </w:trPr>
        <w:tc>
          <w:tcPr>
            <w:tcW w:w="2972" w:type="dxa"/>
          </w:tcPr>
          <w:p w14:paraId="50319C56" w14:textId="3EBD3132" w:rsidR="00FC5C78" w:rsidRPr="006054F8" w:rsidRDefault="00824C2B" w:rsidP="0042671D">
            <w:pPr>
              <w:spacing w:before="60"/>
              <w:ind w:firstLine="57"/>
              <w:rPr>
                <w:rFonts w:ascii="Gotham Light" w:hAnsi="Gotham Light"/>
              </w:rPr>
            </w:pPr>
            <w:r>
              <w:rPr>
                <w:rFonts w:ascii="Gotham Light" w:hAnsi="Gotham Light"/>
                <w:sz w:val="22"/>
              </w:rPr>
              <w:t>PBS Practitioner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A476B7B" w14:textId="77777777" w:rsidR="00FC5C78" w:rsidRDefault="00FC5C78" w:rsidP="002127F6"/>
        </w:tc>
        <w:tc>
          <w:tcPr>
            <w:tcW w:w="7358" w:type="dxa"/>
          </w:tcPr>
          <w:p w14:paraId="40F3182A" w14:textId="0CE0A51A" w:rsidR="00FC5C78" w:rsidRPr="004269B7" w:rsidRDefault="00263D33" w:rsidP="00F601B0">
            <w:pPr>
              <w:spacing w:before="60"/>
              <w:rPr>
                <w:rFonts w:ascii="Gotham Light" w:hAnsi="Gotham Light"/>
              </w:rPr>
            </w:pPr>
            <w:r w:rsidRPr="004269B7">
              <w:rPr>
                <w:rFonts w:ascii="Gotham Light" w:hAnsi="Gotham Ligh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4269B7">
              <w:rPr>
                <w:rFonts w:ascii="Gotham Light" w:hAnsi="Gotham Light"/>
              </w:rPr>
              <w:instrText xml:space="preserve"> FORMTEXT </w:instrText>
            </w:r>
            <w:r w:rsidRPr="004269B7">
              <w:rPr>
                <w:rFonts w:ascii="Gotham Light" w:hAnsi="Gotham Light"/>
              </w:rPr>
            </w:r>
            <w:r w:rsidRPr="004269B7">
              <w:rPr>
                <w:rFonts w:ascii="Gotham Light" w:hAnsi="Gotham Light"/>
              </w:rPr>
              <w:fldChar w:fldCharType="separate"/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</w:rPr>
              <w:fldChar w:fldCharType="end"/>
            </w:r>
            <w:bookmarkEnd w:id="6"/>
          </w:p>
        </w:tc>
      </w:tr>
    </w:tbl>
    <w:p w14:paraId="2583B780" w14:textId="6F65A223" w:rsidR="00FC5C78" w:rsidRPr="003B23BA" w:rsidRDefault="00FC5C78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2"/>
        <w:gridCol w:w="142"/>
        <w:gridCol w:w="7358"/>
      </w:tblGrid>
      <w:tr w:rsidR="003B23BA" w14:paraId="6D0F2E6E" w14:textId="77777777" w:rsidTr="0042671D">
        <w:trPr>
          <w:trHeight w:val="397"/>
        </w:trPr>
        <w:tc>
          <w:tcPr>
            <w:tcW w:w="2972" w:type="dxa"/>
          </w:tcPr>
          <w:p w14:paraId="0C21416C" w14:textId="40F476F3" w:rsidR="003B23BA" w:rsidRPr="006054F8" w:rsidRDefault="00824C2B" w:rsidP="0042671D">
            <w:pPr>
              <w:spacing w:before="60"/>
              <w:ind w:firstLine="57"/>
              <w:rPr>
                <w:rFonts w:ascii="Gotham Light" w:hAnsi="Gotham Light"/>
              </w:rPr>
            </w:pPr>
            <w:r>
              <w:rPr>
                <w:rFonts w:ascii="Gotham Light" w:hAnsi="Gotham Light"/>
                <w:sz w:val="22"/>
              </w:rPr>
              <w:t>Contact details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2D7840E" w14:textId="77777777" w:rsidR="003B23BA" w:rsidRDefault="003B23BA" w:rsidP="003C5081"/>
        </w:tc>
        <w:tc>
          <w:tcPr>
            <w:tcW w:w="7358" w:type="dxa"/>
          </w:tcPr>
          <w:p w14:paraId="50F1F34A" w14:textId="2D22A23D" w:rsidR="003B23BA" w:rsidRPr="004269B7" w:rsidRDefault="00263D33" w:rsidP="00F601B0">
            <w:pPr>
              <w:spacing w:before="60"/>
              <w:rPr>
                <w:rFonts w:ascii="Gotham Light" w:hAnsi="Gotham Light"/>
              </w:rPr>
            </w:pPr>
            <w:r w:rsidRPr="004269B7">
              <w:rPr>
                <w:rFonts w:ascii="Gotham Light" w:hAnsi="Gotham Ligh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4269B7">
              <w:rPr>
                <w:rFonts w:ascii="Gotham Light" w:hAnsi="Gotham Light"/>
              </w:rPr>
              <w:instrText xml:space="preserve"> FORMTEXT </w:instrText>
            </w:r>
            <w:r w:rsidRPr="004269B7">
              <w:rPr>
                <w:rFonts w:ascii="Gotham Light" w:hAnsi="Gotham Light"/>
              </w:rPr>
            </w:r>
            <w:r w:rsidRPr="004269B7">
              <w:rPr>
                <w:rFonts w:ascii="Gotham Light" w:hAnsi="Gotham Light"/>
              </w:rPr>
              <w:fldChar w:fldCharType="separate"/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</w:rPr>
              <w:fldChar w:fldCharType="end"/>
            </w:r>
            <w:bookmarkEnd w:id="7"/>
          </w:p>
        </w:tc>
      </w:tr>
    </w:tbl>
    <w:p w14:paraId="290A1240" w14:textId="7A7515E9" w:rsidR="003B23BA" w:rsidRPr="003B23BA" w:rsidRDefault="003B23BA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2"/>
        <w:gridCol w:w="142"/>
        <w:gridCol w:w="7358"/>
      </w:tblGrid>
      <w:tr w:rsidR="003B23BA" w14:paraId="6F7A1EFD" w14:textId="77777777" w:rsidTr="0042671D">
        <w:trPr>
          <w:trHeight w:val="397"/>
        </w:trPr>
        <w:tc>
          <w:tcPr>
            <w:tcW w:w="2972" w:type="dxa"/>
          </w:tcPr>
          <w:p w14:paraId="5B8BC0E3" w14:textId="26E1757E" w:rsidR="003B23BA" w:rsidRPr="006054F8" w:rsidRDefault="00726C3F" w:rsidP="0042671D">
            <w:pPr>
              <w:spacing w:before="60"/>
              <w:ind w:firstLine="57"/>
              <w:rPr>
                <w:rFonts w:ascii="Gotham Light" w:hAnsi="Gotham Light"/>
              </w:rPr>
            </w:pPr>
            <w:r>
              <w:rPr>
                <w:rFonts w:ascii="Gotham Light" w:hAnsi="Gotham Light"/>
                <w:sz w:val="22"/>
              </w:rPr>
              <w:t xml:space="preserve">Start </w:t>
            </w:r>
            <w:r w:rsidR="0088598D">
              <w:rPr>
                <w:rFonts w:ascii="Gotham Light" w:hAnsi="Gotham Light"/>
                <w:sz w:val="22"/>
              </w:rPr>
              <w:t>date: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B739DB5" w14:textId="77777777" w:rsidR="003B23BA" w:rsidRDefault="003B23BA" w:rsidP="003C5081"/>
        </w:tc>
        <w:tc>
          <w:tcPr>
            <w:tcW w:w="7358" w:type="dxa"/>
          </w:tcPr>
          <w:p w14:paraId="3D75E90B" w14:textId="3FF317A1" w:rsidR="003B23BA" w:rsidRPr="004269B7" w:rsidRDefault="00263D33" w:rsidP="00F601B0">
            <w:pPr>
              <w:spacing w:before="60"/>
              <w:rPr>
                <w:rFonts w:ascii="Gotham Light" w:hAnsi="Gotham Light"/>
              </w:rPr>
            </w:pPr>
            <w:r w:rsidRPr="004269B7">
              <w:rPr>
                <w:rFonts w:ascii="Gotham Light" w:hAnsi="Gotham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4269B7">
              <w:rPr>
                <w:rFonts w:ascii="Gotham Light" w:hAnsi="Gotham Light"/>
              </w:rPr>
              <w:instrText xml:space="preserve"> FORMTEXT </w:instrText>
            </w:r>
            <w:r w:rsidRPr="004269B7">
              <w:rPr>
                <w:rFonts w:ascii="Gotham Light" w:hAnsi="Gotham Light"/>
              </w:rPr>
            </w:r>
            <w:r w:rsidRPr="004269B7">
              <w:rPr>
                <w:rFonts w:ascii="Gotham Light" w:hAnsi="Gotham Light"/>
              </w:rPr>
              <w:fldChar w:fldCharType="separate"/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  <w:noProof/>
              </w:rPr>
              <w:t> </w:t>
            </w:r>
            <w:r w:rsidRPr="004269B7">
              <w:rPr>
                <w:rFonts w:ascii="Gotham Light" w:hAnsi="Gotham Light"/>
              </w:rPr>
              <w:fldChar w:fldCharType="end"/>
            </w:r>
            <w:bookmarkEnd w:id="8"/>
          </w:p>
        </w:tc>
      </w:tr>
    </w:tbl>
    <w:p w14:paraId="47A7CD79" w14:textId="2441A910" w:rsidR="003B23BA" w:rsidRPr="00F50191" w:rsidRDefault="003B23BA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2"/>
        <w:gridCol w:w="142"/>
        <w:gridCol w:w="7358"/>
      </w:tblGrid>
      <w:tr w:rsidR="00F50191" w14:paraId="39859F1C" w14:textId="77777777" w:rsidTr="0042671D">
        <w:trPr>
          <w:trHeight w:val="397"/>
        </w:trPr>
        <w:tc>
          <w:tcPr>
            <w:tcW w:w="2972" w:type="dxa"/>
          </w:tcPr>
          <w:p w14:paraId="73210120" w14:textId="42BB9103" w:rsidR="00F50191" w:rsidRPr="006054F8" w:rsidRDefault="003E6696" w:rsidP="0042671D">
            <w:pPr>
              <w:spacing w:before="60"/>
              <w:ind w:firstLine="57"/>
              <w:rPr>
                <w:rFonts w:ascii="Gotham Light" w:hAnsi="Gotham Light"/>
              </w:rPr>
            </w:pPr>
            <w:r>
              <w:rPr>
                <w:rFonts w:ascii="Gotham Light" w:hAnsi="Gotham Light"/>
                <w:sz w:val="22"/>
              </w:rPr>
              <w:t>Date for review</w:t>
            </w:r>
            <w:r w:rsidR="003E2C07">
              <w:rPr>
                <w:rFonts w:ascii="Gotham Light" w:hAnsi="Gotham Light"/>
                <w:sz w:val="22"/>
              </w:rPr>
              <w:t>: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4351C77" w14:textId="77777777" w:rsidR="00F50191" w:rsidRDefault="00F50191" w:rsidP="003C5081"/>
        </w:tc>
        <w:tc>
          <w:tcPr>
            <w:tcW w:w="7358" w:type="dxa"/>
          </w:tcPr>
          <w:p w14:paraId="1491D42E" w14:textId="0E24491A" w:rsidR="00F50191" w:rsidRPr="008972CB" w:rsidRDefault="00263D33" w:rsidP="00F601B0">
            <w:pPr>
              <w:spacing w:before="60"/>
              <w:rPr>
                <w:rFonts w:ascii="Gotham Light" w:hAnsi="Gotham Light"/>
              </w:rPr>
            </w:pPr>
            <w:r w:rsidRPr="008972CB">
              <w:rPr>
                <w:rFonts w:ascii="Gotham Light" w:hAnsi="Gotham Ligh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8972CB">
              <w:rPr>
                <w:rFonts w:ascii="Gotham Light" w:hAnsi="Gotham Light"/>
              </w:rPr>
              <w:instrText xml:space="preserve"> FORMTEXT </w:instrText>
            </w:r>
            <w:r w:rsidRPr="008972CB">
              <w:rPr>
                <w:rFonts w:ascii="Gotham Light" w:hAnsi="Gotham Light"/>
              </w:rPr>
            </w:r>
            <w:r w:rsidRPr="008972CB">
              <w:rPr>
                <w:rFonts w:ascii="Gotham Light" w:hAnsi="Gotham Light"/>
              </w:rPr>
              <w:fldChar w:fldCharType="separate"/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</w:rPr>
              <w:fldChar w:fldCharType="end"/>
            </w:r>
            <w:bookmarkEnd w:id="9"/>
          </w:p>
        </w:tc>
      </w:tr>
    </w:tbl>
    <w:p w14:paraId="71E61F0A" w14:textId="77777777" w:rsidR="00C219F8" w:rsidRPr="00642D49" w:rsidRDefault="00C219F8" w:rsidP="00A7075B">
      <w:pPr>
        <w:rPr>
          <w:sz w:val="24"/>
        </w:rPr>
      </w:pPr>
    </w:p>
    <w:tbl>
      <w:tblPr>
        <w:tblStyle w:val="TableGrid"/>
        <w:tblW w:w="0" w:type="auto"/>
        <w:tblBorders>
          <w:top w:val="single" w:sz="4" w:space="0" w:color="00A3AD"/>
          <w:left w:val="single" w:sz="4" w:space="0" w:color="00A3AD"/>
          <w:bottom w:val="none" w:sz="0" w:space="0" w:color="auto"/>
          <w:right w:val="single" w:sz="4" w:space="0" w:color="00A3A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2"/>
      </w:tblGrid>
      <w:tr w:rsidR="00FC5C78" w14:paraId="70B20673" w14:textId="77777777" w:rsidTr="002127F6">
        <w:trPr>
          <w:trHeight w:val="454"/>
        </w:trPr>
        <w:tc>
          <w:tcPr>
            <w:tcW w:w="10698" w:type="dxa"/>
            <w:shd w:val="clear" w:color="auto" w:fill="00A3AD" w:themeFill="background2"/>
            <w:vAlign w:val="center"/>
          </w:tcPr>
          <w:p w14:paraId="492377A6" w14:textId="45689DC7" w:rsidR="00FC5C78" w:rsidRPr="00A7075B" w:rsidRDefault="00844095" w:rsidP="002127F6">
            <w:pPr>
              <w:ind w:left="567" w:hanging="425"/>
              <w:rPr>
                <w:rFonts w:ascii="Gotham Medium" w:hAnsi="Gotham Medium"/>
                <w:sz w:val="22"/>
              </w:rPr>
            </w:pPr>
            <w:r w:rsidRPr="002674CC">
              <w:rPr>
                <w:rFonts w:ascii="Gotham Medium" w:hAnsi="Gotham Medium"/>
                <w:color w:val="FFFFFF" w:themeColor="background1"/>
                <w:sz w:val="22"/>
                <w:szCs w:val="22"/>
              </w:rPr>
              <w:t>Summary of behaviour</w:t>
            </w:r>
            <w:r w:rsidR="002674CC" w:rsidRPr="002674CC">
              <w:rPr>
                <w:rFonts w:ascii="Gotham Medium" w:hAnsi="Gotham Medium"/>
                <w:color w:val="FFFFFF" w:themeColor="background1"/>
                <w:sz w:val="22"/>
                <w:szCs w:val="22"/>
              </w:rPr>
              <w:t xml:space="preserve"> in need of support</w:t>
            </w:r>
          </w:p>
        </w:tc>
      </w:tr>
    </w:tbl>
    <w:p w14:paraId="78AE603C" w14:textId="77777777" w:rsidR="00FC5C78" w:rsidRPr="000711CC" w:rsidRDefault="00FC5C78" w:rsidP="00A7075B">
      <w:pPr>
        <w:rPr>
          <w:sz w:val="8"/>
          <w:szCs w:val="8"/>
        </w:rPr>
      </w:pPr>
    </w:p>
    <w:tbl>
      <w:tblPr>
        <w:tblStyle w:val="TableGrid"/>
        <w:tblpPr w:leftFromText="181" w:rightFromText="181" w:vertAnchor="text" w:tblpY="1"/>
        <w:tblOverlap w:val="nev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"/>
        <w:gridCol w:w="141"/>
        <w:gridCol w:w="9910"/>
      </w:tblGrid>
      <w:tr w:rsidR="00FC5C78" w14:paraId="2C222DBE" w14:textId="77777777" w:rsidTr="0042671D">
        <w:trPr>
          <w:trHeight w:val="397"/>
        </w:trPr>
        <w:tc>
          <w:tcPr>
            <w:tcW w:w="421" w:type="dxa"/>
            <w:vAlign w:val="center"/>
          </w:tcPr>
          <w:p w14:paraId="54AEE4BE" w14:textId="3B384973" w:rsidR="00FC5C78" w:rsidRPr="006054F8" w:rsidRDefault="002674CC" w:rsidP="00EA7209">
            <w:pPr>
              <w:ind w:firstLine="57"/>
              <w:rPr>
                <w:rFonts w:ascii="Gotham Light" w:hAnsi="Gotham Light"/>
              </w:rPr>
            </w:pPr>
            <w:r>
              <w:rPr>
                <w:rFonts w:ascii="Gotham Light" w:hAnsi="Gotham Light"/>
                <w:sz w:val="22"/>
              </w:rPr>
              <w:t>1.</w:t>
            </w: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548A2C1B" w14:textId="77777777" w:rsidR="00FC5C78" w:rsidRDefault="00FC5C78" w:rsidP="00EA7209"/>
        </w:tc>
        <w:tc>
          <w:tcPr>
            <w:tcW w:w="9910" w:type="dxa"/>
          </w:tcPr>
          <w:p w14:paraId="53CAF4E7" w14:textId="01E349D7" w:rsidR="00FC5C78" w:rsidRPr="008972CB" w:rsidRDefault="00263D33" w:rsidP="0042671D">
            <w:pPr>
              <w:spacing w:before="60"/>
              <w:rPr>
                <w:rFonts w:ascii="Gotham Light" w:hAnsi="Gotham Light"/>
              </w:rPr>
            </w:pPr>
            <w:r w:rsidRPr="008972CB">
              <w:rPr>
                <w:rFonts w:ascii="Gotham Light" w:hAnsi="Gotham Ligh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8972CB">
              <w:rPr>
                <w:rFonts w:ascii="Gotham Light" w:hAnsi="Gotham Light"/>
              </w:rPr>
              <w:instrText xml:space="preserve"> FORMTEXT </w:instrText>
            </w:r>
            <w:r w:rsidRPr="008972CB">
              <w:rPr>
                <w:rFonts w:ascii="Gotham Light" w:hAnsi="Gotham Light"/>
              </w:rPr>
            </w:r>
            <w:r w:rsidRPr="008972CB">
              <w:rPr>
                <w:rFonts w:ascii="Gotham Light" w:hAnsi="Gotham Light"/>
              </w:rPr>
              <w:fldChar w:fldCharType="separate"/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</w:rPr>
              <w:fldChar w:fldCharType="end"/>
            </w:r>
            <w:bookmarkEnd w:id="10"/>
          </w:p>
        </w:tc>
      </w:tr>
    </w:tbl>
    <w:p w14:paraId="3641941C" w14:textId="77777777" w:rsidR="00FC5C78" w:rsidRPr="004B6103" w:rsidRDefault="00FC5C78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"/>
        <w:gridCol w:w="141"/>
        <w:gridCol w:w="9910"/>
      </w:tblGrid>
      <w:tr w:rsidR="00FC5C78" w14:paraId="450CD927" w14:textId="77777777" w:rsidTr="0042671D">
        <w:trPr>
          <w:trHeight w:val="397"/>
        </w:trPr>
        <w:tc>
          <w:tcPr>
            <w:tcW w:w="421" w:type="dxa"/>
            <w:vAlign w:val="center"/>
          </w:tcPr>
          <w:p w14:paraId="0CDBD7F5" w14:textId="45AD01A6" w:rsidR="00FC5C78" w:rsidRPr="006054F8" w:rsidRDefault="002674CC" w:rsidP="002127F6">
            <w:pPr>
              <w:ind w:firstLine="57"/>
              <w:rPr>
                <w:rFonts w:ascii="Gotham Light" w:hAnsi="Gotham Light"/>
              </w:rPr>
            </w:pPr>
            <w:r>
              <w:rPr>
                <w:rFonts w:ascii="Gotham Light" w:hAnsi="Gotham Light"/>
                <w:sz w:val="22"/>
              </w:rPr>
              <w:t>2.</w:t>
            </w: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68F8870D" w14:textId="77777777" w:rsidR="00FC5C78" w:rsidRDefault="00FC5C78" w:rsidP="002127F6"/>
        </w:tc>
        <w:tc>
          <w:tcPr>
            <w:tcW w:w="9910" w:type="dxa"/>
          </w:tcPr>
          <w:p w14:paraId="2161EEA4" w14:textId="0589428A" w:rsidR="00FC5C78" w:rsidRPr="008972CB" w:rsidRDefault="00263D33" w:rsidP="0042671D">
            <w:pPr>
              <w:spacing w:before="60"/>
              <w:rPr>
                <w:rFonts w:ascii="Gotham Light" w:hAnsi="Gotham Light"/>
              </w:rPr>
            </w:pPr>
            <w:r w:rsidRPr="008972CB">
              <w:rPr>
                <w:rFonts w:ascii="Gotham Light" w:hAnsi="Gotham Ligh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8972CB">
              <w:rPr>
                <w:rFonts w:ascii="Gotham Light" w:hAnsi="Gotham Light"/>
              </w:rPr>
              <w:instrText xml:space="preserve"> FORMTEXT </w:instrText>
            </w:r>
            <w:r w:rsidRPr="008972CB">
              <w:rPr>
                <w:rFonts w:ascii="Gotham Light" w:hAnsi="Gotham Light"/>
              </w:rPr>
            </w:r>
            <w:r w:rsidRPr="008972CB">
              <w:rPr>
                <w:rFonts w:ascii="Gotham Light" w:hAnsi="Gotham Light"/>
              </w:rPr>
              <w:fldChar w:fldCharType="separate"/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</w:rPr>
              <w:fldChar w:fldCharType="end"/>
            </w:r>
            <w:bookmarkEnd w:id="11"/>
          </w:p>
        </w:tc>
      </w:tr>
    </w:tbl>
    <w:p w14:paraId="18F38343" w14:textId="77777777" w:rsidR="00FC5C78" w:rsidRPr="00E02C7D" w:rsidRDefault="00FC5C78" w:rsidP="00A7075B">
      <w:pPr>
        <w:rPr>
          <w:sz w:val="8"/>
          <w:szCs w:val="8"/>
        </w:rPr>
      </w:pPr>
    </w:p>
    <w:tbl>
      <w:tblPr>
        <w:tblStyle w:val="TableGrid"/>
        <w:tblW w:w="104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"/>
        <w:gridCol w:w="141"/>
        <w:gridCol w:w="9930"/>
      </w:tblGrid>
      <w:tr w:rsidR="00FC5C78" w14:paraId="404D4508" w14:textId="77777777" w:rsidTr="0042671D">
        <w:trPr>
          <w:trHeight w:val="397"/>
        </w:trPr>
        <w:tc>
          <w:tcPr>
            <w:tcW w:w="421" w:type="dxa"/>
            <w:vAlign w:val="center"/>
          </w:tcPr>
          <w:p w14:paraId="50FF6FDD" w14:textId="3A8B625D" w:rsidR="00FC5C78" w:rsidRPr="006054F8" w:rsidRDefault="002674CC" w:rsidP="001962F2">
            <w:pPr>
              <w:spacing w:line="276" w:lineRule="auto"/>
              <w:ind w:left="57"/>
              <w:rPr>
                <w:rFonts w:ascii="Gotham Light" w:hAnsi="Gotham Light"/>
              </w:rPr>
            </w:pPr>
            <w:r>
              <w:rPr>
                <w:rFonts w:ascii="Gotham Light" w:hAnsi="Gotham Light"/>
                <w:sz w:val="22"/>
              </w:rPr>
              <w:t>3.</w:t>
            </w: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727358E9" w14:textId="77777777" w:rsidR="00FC5C78" w:rsidRDefault="00FC5C78" w:rsidP="001962F2">
            <w:pPr>
              <w:spacing w:line="276" w:lineRule="auto"/>
            </w:pPr>
          </w:p>
        </w:tc>
        <w:tc>
          <w:tcPr>
            <w:tcW w:w="9930" w:type="dxa"/>
          </w:tcPr>
          <w:p w14:paraId="4E26C480" w14:textId="3E81C266" w:rsidR="00FC5C78" w:rsidRPr="008972CB" w:rsidRDefault="00263D33" w:rsidP="0042671D">
            <w:pPr>
              <w:spacing w:before="60" w:line="276" w:lineRule="auto"/>
              <w:rPr>
                <w:rFonts w:ascii="Gotham Light" w:hAnsi="Gotham Light"/>
              </w:rPr>
            </w:pPr>
            <w:r w:rsidRPr="008972CB">
              <w:rPr>
                <w:rFonts w:ascii="Gotham Light" w:hAnsi="Gotham Ligh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8972CB">
              <w:rPr>
                <w:rFonts w:ascii="Gotham Light" w:hAnsi="Gotham Light"/>
              </w:rPr>
              <w:instrText xml:space="preserve"> FORMTEXT </w:instrText>
            </w:r>
            <w:r w:rsidRPr="008972CB">
              <w:rPr>
                <w:rFonts w:ascii="Gotham Light" w:hAnsi="Gotham Light"/>
              </w:rPr>
            </w:r>
            <w:r w:rsidRPr="008972CB">
              <w:rPr>
                <w:rFonts w:ascii="Gotham Light" w:hAnsi="Gotham Light"/>
              </w:rPr>
              <w:fldChar w:fldCharType="separate"/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</w:rPr>
              <w:fldChar w:fldCharType="end"/>
            </w:r>
            <w:bookmarkEnd w:id="12"/>
          </w:p>
        </w:tc>
      </w:tr>
    </w:tbl>
    <w:p w14:paraId="5CCDA7B0" w14:textId="77777777" w:rsidR="00FC5C78" w:rsidRPr="00642D49" w:rsidRDefault="00FC5C78" w:rsidP="00A7075B">
      <w:pPr>
        <w:rPr>
          <w:sz w:val="24"/>
        </w:rPr>
      </w:pPr>
    </w:p>
    <w:tbl>
      <w:tblPr>
        <w:tblStyle w:val="TableGrid"/>
        <w:tblW w:w="0" w:type="auto"/>
        <w:tblBorders>
          <w:top w:val="single" w:sz="4" w:space="0" w:color="00A3AD"/>
          <w:left w:val="single" w:sz="4" w:space="0" w:color="00A3AD"/>
          <w:bottom w:val="none" w:sz="0" w:space="0" w:color="auto"/>
          <w:right w:val="single" w:sz="4" w:space="0" w:color="00A3A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2"/>
      </w:tblGrid>
      <w:tr w:rsidR="00AE6197" w14:paraId="1832DA7B" w14:textId="77777777" w:rsidTr="002127F6">
        <w:trPr>
          <w:trHeight w:val="454"/>
        </w:trPr>
        <w:tc>
          <w:tcPr>
            <w:tcW w:w="10698" w:type="dxa"/>
            <w:shd w:val="clear" w:color="auto" w:fill="00A3AD" w:themeFill="background2"/>
            <w:vAlign w:val="center"/>
          </w:tcPr>
          <w:p w14:paraId="58A6F5DC" w14:textId="3B296AE3" w:rsidR="00AE6197" w:rsidRPr="00A7075B" w:rsidRDefault="002674CC" w:rsidP="002127F6">
            <w:pPr>
              <w:ind w:left="567" w:hanging="425"/>
              <w:rPr>
                <w:rFonts w:ascii="Gotham Medium" w:hAnsi="Gotham Medium"/>
                <w:sz w:val="22"/>
              </w:rPr>
            </w:pPr>
            <w:bookmarkStart w:id="13" w:name="_Hlk3540757"/>
            <w:bookmarkStart w:id="14" w:name="_Hlk4669007"/>
            <w:r>
              <w:rPr>
                <w:rFonts w:ascii="Gotham Medium" w:hAnsi="Gotham Medium"/>
                <w:color w:val="FFFFFF" w:themeColor="background1"/>
                <w:sz w:val="22"/>
                <w:szCs w:val="22"/>
              </w:rPr>
              <w:t>General information</w:t>
            </w:r>
          </w:p>
        </w:tc>
      </w:tr>
      <w:bookmarkEnd w:id="13"/>
    </w:tbl>
    <w:p w14:paraId="71F46730" w14:textId="77777777" w:rsidR="00FC5C78" w:rsidRPr="00AE6197" w:rsidRDefault="00FC5C78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48"/>
        <w:gridCol w:w="142"/>
        <w:gridCol w:w="6082"/>
      </w:tblGrid>
      <w:tr w:rsidR="00AE6197" w14:paraId="7BDF32E4" w14:textId="77777777" w:rsidTr="00FB3207">
        <w:trPr>
          <w:trHeight w:val="850"/>
        </w:trPr>
        <w:tc>
          <w:tcPr>
            <w:tcW w:w="4248" w:type="dxa"/>
          </w:tcPr>
          <w:p w14:paraId="482799B8" w14:textId="0FCD763A" w:rsidR="00AE6197" w:rsidRPr="00076049" w:rsidRDefault="00A06217" w:rsidP="00264FC3">
            <w:pPr>
              <w:spacing w:before="60" w:line="276" w:lineRule="auto"/>
              <w:ind w:left="57"/>
              <w:rPr>
                <w:rFonts w:ascii="Gotham Light" w:hAnsi="Gotham Light"/>
                <w:sz w:val="22"/>
                <w:szCs w:val="22"/>
              </w:rPr>
            </w:pPr>
            <w:r>
              <w:rPr>
                <w:rFonts w:ascii="Gotham Light" w:hAnsi="Gotham Light"/>
                <w:sz w:val="22"/>
                <w:szCs w:val="22"/>
              </w:rPr>
              <w:t>Person’s</w:t>
            </w:r>
            <w:r w:rsidR="0086580E">
              <w:rPr>
                <w:rFonts w:ascii="Gotham Light" w:hAnsi="Gotham Light"/>
                <w:sz w:val="22"/>
                <w:szCs w:val="22"/>
              </w:rPr>
              <w:t xml:space="preserve"> short term and </w:t>
            </w:r>
            <w:r w:rsidR="003E2C07">
              <w:rPr>
                <w:rFonts w:ascii="Gotham Light" w:hAnsi="Gotham Light"/>
                <w:sz w:val="22"/>
                <w:szCs w:val="22"/>
              </w:rPr>
              <w:t>long-term</w:t>
            </w:r>
            <w:r w:rsidR="0086580E">
              <w:rPr>
                <w:rFonts w:ascii="Gotham Light" w:hAnsi="Gotham Light"/>
                <w:sz w:val="22"/>
                <w:szCs w:val="22"/>
              </w:rPr>
              <w:t xml:space="preserve"> goals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240F64B" w14:textId="77777777" w:rsidR="00AE6197" w:rsidRDefault="00AE6197" w:rsidP="002127F6"/>
        </w:tc>
        <w:tc>
          <w:tcPr>
            <w:tcW w:w="6082" w:type="dxa"/>
          </w:tcPr>
          <w:p w14:paraId="01357BE8" w14:textId="3F61A3DA" w:rsidR="00AE6197" w:rsidRPr="008972CB" w:rsidRDefault="000411BE" w:rsidP="00DA2AAE">
            <w:pPr>
              <w:spacing w:before="60"/>
              <w:rPr>
                <w:rFonts w:ascii="Gotham Light" w:hAnsi="Gotham Light"/>
              </w:rPr>
            </w:pPr>
            <w:r w:rsidRPr="008972CB">
              <w:rPr>
                <w:rFonts w:ascii="Gotham Light" w:hAnsi="Gotham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5" w:name="Text1"/>
            <w:r w:rsidRPr="008972CB">
              <w:rPr>
                <w:rFonts w:ascii="Gotham Light" w:hAnsi="Gotham Light"/>
              </w:rPr>
              <w:instrText xml:space="preserve"> FORMTEXT </w:instrText>
            </w:r>
            <w:r w:rsidRPr="008972CB">
              <w:rPr>
                <w:rFonts w:ascii="Gotham Light" w:hAnsi="Gotham Light"/>
              </w:rPr>
            </w:r>
            <w:r w:rsidRPr="008972CB">
              <w:rPr>
                <w:rFonts w:ascii="Gotham Light" w:hAnsi="Gotham Light"/>
              </w:rPr>
              <w:fldChar w:fldCharType="separate"/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</w:rPr>
              <w:fldChar w:fldCharType="end"/>
            </w:r>
            <w:bookmarkEnd w:id="15"/>
          </w:p>
        </w:tc>
      </w:tr>
    </w:tbl>
    <w:p w14:paraId="2EC89931" w14:textId="77777777" w:rsidR="00AE6197" w:rsidRPr="00E02C7D" w:rsidRDefault="00AE6197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48"/>
        <w:gridCol w:w="142"/>
        <w:gridCol w:w="6082"/>
      </w:tblGrid>
      <w:tr w:rsidR="004E12CC" w14:paraId="715100AC" w14:textId="77777777" w:rsidTr="00FB3207">
        <w:trPr>
          <w:trHeight w:val="850"/>
        </w:trPr>
        <w:tc>
          <w:tcPr>
            <w:tcW w:w="4248" w:type="dxa"/>
          </w:tcPr>
          <w:p w14:paraId="30C13871" w14:textId="53522E5C" w:rsidR="004E12CC" w:rsidRPr="00076049" w:rsidRDefault="00A06217" w:rsidP="006A2F88">
            <w:pPr>
              <w:spacing w:before="60" w:line="276" w:lineRule="auto"/>
              <w:ind w:left="57"/>
              <w:rPr>
                <w:rFonts w:ascii="Gotham Light" w:hAnsi="Gotham Light"/>
                <w:sz w:val="22"/>
                <w:szCs w:val="22"/>
              </w:rPr>
            </w:pPr>
            <w:r>
              <w:rPr>
                <w:rFonts w:ascii="Gotham Light" w:hAnsi="Gotham Light"/>
                <w:sz w:val="22"/>
                <w:szCs w:val="22"/>
              </w:rPr>
              <w:t>Person’s</w:t>
            </w:r>
            <w:r w:rsidR="0086580E">
              <w:rPr>
                <w:rFonts w:ascii="Gotham Light" w:hAnsi="Gotham Light"/>
                <w:sz w:val="22"/>
                <w:szCs w:val="22"/>
              </w:rPr>
              <w:t xml:space="preserve"> understanding of why the above behaviours occur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F9F25D5" w14:textId="77777777" w:rsidR="004E12CC" w:rsidRDefault="004E12CC" w:rsidP="009C7670"/>
        </w:tc>
        <w:tc>
          <w:tcPr>
            <w:tcW w:w="6082" w:type="dxa"/>
          </w:tcPr>
          <w:p w14:paraId="177B53F8" w14:textId="0545AE3D" w:rsidR="00264FC3" w:rsidRPr="008972CB" w:rsidRDefault="00263D33" w:rsidP="00DA2AAE">
            <w:pPr>
              <w:spacing w:before="60"/>
              <w:rPr>
                <w:rFonts w:ascii="Gotham Light" w:hAnsi="Gotham Light"/>
              </w:rPr>
            </w:pPr>
            <w:r w:rsidRPr="008972CB">
              <w:rPr>
                <w:rFonts w:ascii="Gotham Light" w:hAnsi="Gotham Ligh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8972CB">
              <w:rPr>
                <w:rFonts w:ascii="Gotham Light" w:hAnsi="Gotham Light"/>
              </w:rPr>
              <w:instrText xml:space="preserve"> FORMTEXT </w:instrText>
            </w:r>
            <w:r w:rsidRPr="008972CB">
              <w:rPr>
                <w:rFonts w:ascii="Gotham Light" w:hAnsi="Gotham Light"/>
              </w:rPr>
            </w:r>
            <w:r w:rsidRPr="008972CB">
              <w:rPr>
                <w:rFonts w:ascii="Gotham Light" w:hAnsi="Gotham Light"/>
              </w:rPr>
              <w:fldChar w:fldCharType="separate"/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</w:rPr>
              <w:fldChar w:fldCharType="end"/>
            </w:r>
            <w:bookmarkEnd w:id="16"/>
          </w:p>
        </w:tc>
      </w:tr>
    </w:tbl>
    <w:p w14:paraId="2A4F2FE4" w14:textId="4B93AD6F" w:rsidR="00AE6197" w:rsidRPr="00E02C7D" w:rsidRDefault="00AE6197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48"/>
        <w:gridCol w:w="142"/>
        <w:gridCol w:w="6082"/>
      </w:tblGrid>
      <w:tr w:rsidR="004E12CC" w14:paraId="31E494FE" w14:textId="77777777" w:rsidTr="00FB3207">
        <w:trPr>
          <w:trHeight w:val="850"/>
        </w:trPr>
        <w:tc>
          <w:tcPr>
            <w:tcW w:w="4248" w:type="dxa"/>
          </w:tcPr>
          <w:p w14:paraId="492FD7A6" w14:textId="51EA0540" w:rsidR="004E12CC" w:rsidRPr="00076049" w:rsidRDefault="00312A40" w:rsidP="00264FC3">
            <w:pPr>
              <w:spacing w:before="60" w:line="276" w:lineRule="auto"/>
              <w:ind w:left="57"/>
              <w:rPr>
                <w:rFonts w:ascii="Gotham Light" w:hAnsi="Gotham Light"/>
                <w:sz w:val="22"/>
                <w:szCs w:val="22"/>
              </w:rPr>
            </w:pPr>
            <w:r>
              <w:rPr>
                <w:rFonts w:ascii="Gotham Light" w:hAnsi="Gotham Light"/>
                <w:sz w:val="22"/>
                <w:szCs w:val="22"/>
              </w:rPr>
              <w:t xml:space="preserve">Activities that </w:t>
            </w:r>
            <w:r w:rsidR="00A06217">
              <w:rPr>
                <w:rFonts w:ascii="Gotham Light" w:hAnsi="Gotham Light"/>
                <w:sz w:val="22"/>
                <w:szCs w:val="22"/>
              </w:rPr>
              <w:t>the person</w:t>
            </w:r>
            <w:r>
              <w:rPr>
                <w:rFonts w:ascii="Gotham Light" w:hAnsi="Gotham Light"/>
                <w:sz w:val="22"/>
                <w:szCs w:val="22"/>
              </w:rPr>
              <w:t xml:space="preserve"> enjoys include</w:t>
            </w:r>
            <w:r w:rsidR="00C9312A">
              <w:rPr>
                <w:rFonts w:ascii="Gotham Light" w:hAnsi="Gotham Light"/>
                <w:sz w:val="22"/>
                <w:szCs w:val="22"/>
              </w:rPr>
              <w:t>: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B70DCA3" w14:textId="77777777" w:rsidR="004E12CC" w:rsidRDefault="004E12CC" w:rsidP="009C7670"/>
        </w:tc>
        <w:tc>
          <w:tcPr>
            <w:tcW w:w="6082" w:type="dxa"/>
          </w:tcPr>
          <w:p w14:paraId="43CD312E" w14:textId="566D91D8" w:rsidR="004E12CC" w:rsidRPr="008972CB" w:rsidRDefault="00263D33" w:rsidP="00DA2AAE">
            <w:pPr>
              <w:spacing w:before="60"/>
              <w:rPr>
                <w:rFonts w:ascii="Gotham Light" w:hAnsi="Gotham Light"/>
              </w:rPr>
            </w:pPr>
            <w:r w:rsidRPr="008972CB">
              <w:rPr>
                <w:rFonts w:ascii="Gotham Light" w:hAnsi="Gotham Ligh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8972CB">
              <w:rPr>
                <w:rFonts w:ascii="Gotham Light" w:hAnsi="Gotham Light"/>
              </w:rPr>
              <w:instrText xml:space="preserve"> FORMTEXT </w:instrText>
            </w:r>
            <w:r w:rsidRPr="008972CB">
              <w:rPr>
                <w:rFonts w:ascii="Gotham Light" w:hAnsi="Gotham Light"/>
              </w:rPr>
            </w:r>
            <w:r w:rsidRPr="008972CB">
              <w:rPr>
                <w:rFonts w:ascii="Gotham Light" w:hAnsi="Gotham Light"/>
              </w:rPr>
              <w:fldChar w:fldCharType="separate"/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</w:rPr>
              <w:fldChar w:fldCharType="end"/>
            </w:r>
            <w:bookmarkEnd w:id="17"/>
          </w:p>
        </w:tc>
      </w:tr>
    </w:tbl>
    <w:p w14:paraId="7B716B57" w14:textId="2934A19A" w:rsidR="004E12CC" w:rsidRPr="00E02C7D" w:rsidRDefault="004E12CC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48"/>
        <w:gridCol w:w="142"/>
        <w:gridCol w:w="6082"/>
      </w:tblGrid>
      <w:tr w:rsidR="004E12CC" w14:paraId="2CFECC7A" w14:textId="77777777" w:rsidTr="00593349">
        <w:trPr>
          <w:trHeight w:val="850"/>
        </w:trPr>
        <w:tc>
          <w:tcPr>
            <w:tcW w:w="4248" w:type="dxa"/>
          </w:tcPr>
          <w:p w14:paraId="1D7096E8" w14:textId="09832C1E" w:rsidR="004E12CC" w:rsidRPr="00076049" w:rsidRDefault="00312A40" w:rsidP="00264FC3">
            <w:pPr>
              <w:spacing w:before="60" w:line="276" w:lineRule="auto"/>
              <w:ind w:left="57"/>
              <w:rPr>
                <w:rFonts w:ascii="Gotham Light" w:hAnsi="Gotham Light"/>
                <w:sz w:val="22"/>
                <w:szCs w:val="22"/>
              </w:rPr>
            </w:pPr>
            <w:r>
              <w:rPr>
                <w:rFonts w:ascii="Gotham Light" w:hAnsi="Gotham Light"/>
                <w:sz w:val="22"/>
                <w:szCs w:val="22"/>
              </w:rPr>
              <w:t xml:space="preserve">Conversational topics that </w:t>
            </w:r>
            <w:r w:rsidR="00A06217">
              <w:rPr>
                <w:rFonts w:ascii="Gotham Light" w:hAnsi="Gotham Light"/>
                <w:sz w:val="22"/>
                <w:szCs w:val="22"/>
              </w:rPr>
              <w:t>the person</w:t>
            </w:r>
            <w:r>
              <w:rPr>
                <w:rFonts w:ascii="Gotham Light" w:hAnsi="Gotham Light"/>
                <w:sz w:val="22"/>
                <w:szCs w:val="22"/>
              </w:rPr>
              <w:t xml:space="preserve"> enjoys </w:t>
            </w:r>
            <w:proofErr w:type="gramStart"/>
            <w:r>
              <w:rPr>
                <w:rFonts w:ascii="Gotham Light" w:hAnsi="Gotham Light"/>
                <w:sz w:val="22"/>
                <w:szCs w:val="22"/>
              </w:rPr>
              <w:t>include</w:t>
            </w:r>
            <w:proofErr w:type="gramEnd"/>
            <w:r w:rsidR="00C9312A">
              <w:rPr>
                <w:rFonts w:ascii="Gotham Light" w:hAnsi="Gotham Light"/>
                <w:sz w:val="22"/>
                <w:szCs w:val="22"/>
              </w:rPr>
              <w:t>: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359F84F" w14:textId="77777777" w:rsidR="004E12CC" w:rsidRDefault="004E12CC" w:rsidP="009C7670"/>
        </w:tc>
        <w:tc>
          <w:tcPr>
            <w:tcW w:w="6082" w:type="dxa"/>
          </w:tcPr>
          <w:p w14:paraId="2D97A0C1" w14:textId="635D262F" w:rsidR="004E12CC" w:rsidRPr="008972CB" w:rsidRDefault="00263D33" w:rsidP="00DA2AAE">
            <w:pPr>
              <w:spacing w:before="60"/>
              <w:rPr>
                <w:rFonts w:ascii="Gotham Light" w:hAnsi="Gotham Light"/>
              </w:rPr>
            </w:pPr>
            <w:r w:rsidRPr="008972CB">
              <w:rPr>
                <w:rFonts w:ascii="Gotham Light" w:hAnsi="Gotham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8972CB">
              <w:rPr>
                <w:rFonts w:ascii="Gotham Light" w:hAnsi="Gotham Light"/>
              </w:rPr>
              <w:instrText xml:space="preserve"> FORMTEXT </w:instrText>
            </w:r>
            <w:r w:rsidRPr="008972CB">
              <w:rPr>
                <w:rFonts w:ascii="Gotham Light" w:hAnsi="Gotham Light"/>
              </w:rPr>
            </w:r>
            <w:r w:rsidRPr="008972CB">
              <w:rPr>
                <w:rFonts w:ascii="Gotham Light" w:hAnsi="Gotham Light"/>
              </w:rPr>
              <w:fldChar w:fldCharType="separate"/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</w:rPr>
              <w:fldChar w:fldCharType="end"/>
            </w:r>
            <w:bookmarkEnd w:id="18"/>
          </w:p>
        </w:tc>
      </w:tr>
      <w:bookmarkEnd w:id="14"/>
    </w:tbl>
    <w:p w14:paraId="2A75CA7E" w14:textId="03E61539" w:rsidR="00312A40" w:rsidRPr="00312A40" w:rsidRDefault="00312A40" w:rsidP="00A7075B">
      <w:pPr>
        <w:rPr>
          <w:sz w:val="24"/>
        </w:rPr>
      </w:pPr>
    </w:p>
    <w:tbl>
      <w:tblPr>
        <w:tblStyle w:val="TableGrid"/>
        <w:tblW w:w="0" w:type="auto"/>
        <w:tblBorders>
          <w:top w:val="single" w:sz="4" w:space="0" w:color="00A3AD"/>
          <w:left w:val="single" w:sz="4" w:space="0" w:color="00A3AD"/>
          <w:bottom w:val="none" w:sz="0" w:space="0" w:color="auto"/>
          <w:right w:val="single" w:sz="4" w:space="0" w:color="00A3A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2"/>
      </w:tblGrid>
      <w:tr w:rsidR="00312A40" w14:paraId="4C5D3EB2" w14:textId="77777777" w:rsidTr="003C5081">
        <w:trPr>
          <w:trHeight w:val="454"/>
        </w:trPr>
        <w:tc>
          <w:tcPr>
            <w:tcW w:w="10698" w:type="dxa"/>
            <w:shd w:val="clear" w:color="auto" w:fill="00A3AD" w:themeFill="background2"/>
            <w:vAlign w:val="center"/>
          </w:tcPr>
          <w:p w14:paraId="38B329F4" w14:textId="6135A774" w:rsidR="00312A40" w:rsidRPr="00A7075B" w:rsidRDefault="00312A40" w:rsidP="003C5081">
            <w:pPr>
              <w:ind w:left="567" w:hanging="425"/>
              <w:rPr>
                <w:rFonts w:ascii="Gotham Medium" w:hAnsi="Gotham Medium"/>
                <w:sz w:val="22"/>
              </w:rPr>
            </w:pPr>
            <w:bookmarkStart w:id="19" w:name="_Hlk3557795"/>
            <w:r>
              <w:rPr>
                <w:rFonts w:ascii="Gotham Medium" w:hAnsi="Gotham Medium"/>
                <w:color w:val="FFFFFF" w:themeColor="background1"/>
                <w:sz w:val="22"/>
                <w:szCs w:val="22"/>
              </w:rPr>
              <w:t>Behaviour 1</w:t>
            </w:r>
          </w:p>
        </w:tc>
      </w:tr>
      <w:bookmarkEnd w:id="19"/>
    </w:tbl>
    <w:p w14:paraId="77658D16" w14:textId="77777777" w:rsidR="00312A40" w:rsidRPr="00E02C7D" w:rsidRDefault="00312A40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48"/>
        <w:gridCol w:w="142"/>
        <w:gridCol w:w="6082"/>
      </w:tblGrid>
      <w:tr w:rsidR="004E12CC" w14:paraId="1BC5686E" w14:textId="77777777" w:rsidTr="00217AC4">
        <w:trPr>
          <w:trHeight w:val="1134"/>
        </w:trPr>
        <w:tc>
          <w:tcPr>
            <w:tcW w:w="4248" w:type="dxa"/>
          </w:tcPr>
          <w:p w14:paraId="0948AA1F" w14:textId="77777777" w:rsidR="00FC2CCF" w:rsidRDefault="00126952" w:rsidP="00FC2CCF">
            <w:pPr>
              <w:spacing w:before="60" w:line="276" w:lineRule="auto"/>
              <w:ind w:left="57"/>
              <w:rPr>
                <w:rFonts w:ascii="Gotham Light" w:hAnsi="Gotham Light"/>
                <w:sz w:val="22"/>
                <w:szCs w:val="22"/>
              </w:rPr>
            </w:pPr>
            <w:r>
              <w:rPr>
                <w:rFonts w:ascii="Gotham Light" w:hAnsi="Gotham Light"/>
                <w:sz w:val="22"/>
                <w:szCs w:val="22"/>
              </w:rPr>
              <w:t>Functions of the behaviours and/or possible causes.</w:t>
            </w:r>
          </w:p>
          <w:p w14:paraId="718FD46C" w14:textId="412159A7" w:rsidR="004E12CC" w:rsidRPr="00076049" w:rsidRDefault="00126952" w:rsidP="00FC2CCF">
            <w:pPr>
              <w:spacing w:before="60" w:line="276" w:lineRule="auto"/>
              <w:ind w:left="57"/>
              <w:rPr>
                <w:rFonts w:ascii="Gotham Light" w:hAnsi="Gotham Light"/>
                <w:sz w:val="22"/>
                <w:szCs w:val="22"/>
              </w:rPr>
            </w:pPr>
            <w:r>
              <w:rPr>
                <w:rFonts w:ascii="Gotham Light" w:hAnsi="Gotham Light"/>
                <w:sz w:val="22"/>
                <w:szCs w:val="22"/>
              </w:rPr>
              <w:t>The case formulation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5D52D72" w14:textId="77777777" w:rsidR="004E12CC" w:rsidRDefault="004E12CC" w:rsidP="009C7670"/>
        </w:tc>
        <w:tc>
          <w:tcPr>
            <w:tcW w:w="6082" w:type="dxa"/>
          </w:tcPr>
          <w:p w14:paraId="4E3D2BC8" w14:textId="0FB266E4" w:rsidR="004E12CC" w:rsidRPr="008972CB" w:rsidRDefault="00263D33" w:rsidP="0042671D">
            <w:pPr>
              <w:spacing w:before="60"/>
              <w:rPr>
                <w:rFonts w:ascii="Gotham Light" w:hAnsi="Gotham Light"/>
              </w:rPr>
            </w:pPr>
            <w:r w:rsidRPr="008972CB">
              <w:rPr>
                <w:rFonts w:ascii="Gotham Light" w:hAnsi="Gotham Ligh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Pr="008972CB">
              <w:rPr>
                <w:rFonts w:ascii="Gotham Light" w:hAnsi="Gotham Light"/>
              </w:rPr>
              <w:instrText xml:space="preserve"> FORMTEXT </w:instrText>
            </w:r>
            <w:r w:rsidRPr="008972CB">
              <w:rPr>
                <w:rFonts w:ascii="Gotham Light" w:hAnsi="Gotham Light"/>
              </w:rPr>
            </w:r>
            <w:r w:rsidRPr="008972CB">
              <w:rPr>
                <w:rFonts w:ascii="Gotham Light" w:hAnsi="Gotham Light"/>
              </w:rPr>
              <w:fldChar w:fldCharType="separate"/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</w:rPr>
              <w:fldChar w:fldCharType="end"/>
            </w:r>
            <w:bookmarkEnd w:id="20"/>
          </w:p>
        </w:tc>
      </w:tr>
    </w:tbl>
    <w:p w14:paraId="39439AA1" w14:textId="7F441674" w:rsidR="004E12CC" w:rsidRPr="00E02C7D" w:rsidRDefault="004E12CC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48"/>
        <w:gridCol w:w="142"/>
        <w:gridCol w:w="6082"/>
      </w:tblGrid>
      <w:tr w:rsidR="004E12CC" w14:paraId="3AC4E500" w14:textId="77777777" w:rsidTr="00217AC4">
        <w:trPr>
          <w:trHeight w:val="1134"/>
        </w:trPr>
        <w:tc>
          <w:tcPr>
            <w:tcW w:w="4248" w:type="dxa"/>
          </w:tcPr>
          <w:p w14:paraId="124EC28D" w14:textId="05AC9924" w:rsidR="004E12CC" w:rsidRPr="00076049" w:rsidRDefault="00126952" w:rsidP="00324838">
            <w:pPr>
              <w:spacing w:before="60"/>
              <w:ind w:left="57"/>
              <w:rPr>
                <w:rFonts w:ascii="Gotham Light" w:hAnsi="Gotham Light"/>
                <w:sz w:val="22"/>
                <w:szCs w:val="22"/>
              </w:rPr>
            </w:pPr>
            <w:bookmarkStart w:id="21" w:name="_Hlk3557816"/>
            <w:r>
              <w:rPr>
                <w:rFonts w:ascii="Gotham Light" w:hAnsi="Gotham Light"/>
                <w:sz w:val="22"/>
                <w:szCs w:val="22"/>
              </w:rPr>
              <w:t>Warning signs, triggers and rates of behaviour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28A44CE" w14:textId="77777777" w:rsidR="004E12CC" w:rsidRDefault="004E12CC" w:rsidP="009C7670"/>
        </w:tc>
        <w:tc>
          <w:tcPr>
            <w:tcW w:w="6082" w:type="dxa"/>
          </w:tcPr>
          <w:p w14:paraId="3D7E8BC5" w14:textId="4D2BC0A7" w:rsidR="004E12CC" w:rsidRPr="008972CB" w:rsidRDefault="00263D33" w:rsidP="00F601B0">
            <w:pPr>
              <w:spacing w:before="60"/>
              <w:rPr>
                <w:rFonts w:ascii="Gotham Light" w:hAnsi="Gotham Light"/>
              </w:rPr>
            </w:pPr>
            <w:r w:rsidRPr="008972CB">
              <w:rPr>
                <w:rFonts w:ascii="Gotham Light" w:hAnsi="Gotham Ligh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8972CB">
              <w:rPr>
                <w:rFonts w:ascii="Gotham Light" w:hAnsi="Gotham Light"/>
              </w:rPr>
              <w:instrText xml:space="preserve"> FORMTEXT </w:instrText>
            </w:r>
            <w:r w:rsidRPr="008972CB">
              <w:rPr>
                <w:rFonts w:ascii="Gotham Light" w:hAnsi="Gotham Light"/>
              </w:rPr>
            </w:r>
            <w:r w:rsidRPr="008972CB">
              <w:rPr>
                <w:rFonts w:ascii="Gotham Light" w:hAnsi="Gotham Light"/>
              </w:rPr>
              <w:fldChar w:fldCharType="separate"/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</w:rPr>
              <w:fldChar w:fldCharType="end"/>
            </w:r>
            <w:bookmarkEnd w:id="22"/>
          </w:p>
        </w:tc>
      </w:tr>
      <w:bookmarkEnd w:id="21"/>
    </w:tbl>
    <w:p w14:paraId="721E5FD1" w14:textId="2E920213" w:rsidR="004E12CC" w:rsidRPr="00E02C7D" w:rsidRDefault="004E12CC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48"/>
        <w:gridCol w:w="142"/>
        <w:gridCol w:w="6082"/>
      </w:tblGrid>
      <w:tr w:rsidR="004E12CC" w14:paraId="18EB4DFF" w14:textId="77777777" w:rsidTr="00217AC4">
        <w:trPr>
          <w:trHeight w:val="2835"/>
        </w:trPr>
        <w:tc>
          <w:tcPr>
            <w:tcW w:w="4248" w:type="dxa"/>
          </w:tcPr>
          <w:p w14:paraId="69C136EA" w14:textId="77777777" w:rsidR="00373D99" w:rsidRPr="00373D99" w:rsidRDefault="00373D99" w:rsidP="00373D99">
            <w:pPr>
              <w:spacing w:before="60" w:line="276" w:lineRule="auto"/>
              <w:ind w:left="57"/>
              <w:rPr>
                <w:rFonts w:ascii="Gotham Light" w:hAnsi="Gotham Light"/>
                <w:sz w:val="22"/>
                <w:szCs w:val="22"/>
              </w:rPr>
            </w:pPr>
            <w:r w:rsidRPr="00373D99">
              <w:rPr>
                <w:rFonts w:ascii="Gotham Light" w:hAnsi="Gotham Light"/>
                <w:sz w:val="22"/>
                <w:szCs w:val="22"/>
              </w:rPr>
              <w:t xml:space="preserve">Proactive strategies </w:t>
            </w:r>
          </w:p>
          <w:p w14:paraId="1BBA657A" w14:textId="737A01B9" w:rsidR="004E12CC" w:rsidRPr="00076049" w:rsidRDefault="00373D99" w:rsidP="00373D99">
            <w:pPr>
              <w:spacing w:before="60" w:line="276" w:lineRule="auto"/>
              <w:ind w:left="57"/>
              <w:rPr>
                <w:rFonts w:ascii="Gotham Light" w:hAnsi="Gotham Light"/>
                <w:sz w:val="22"/>
                <w:szCs w:val="22"/>
              </w:rPr>
            </w:pPr>
            <w:r w:rsidRPr="00373D99">
              <w:rPr>
                <w:rFonts w:ascii="Gotham Light" w:hAnsi="Gotham Light"/>
                <w:sz w:val="22"/>
                <w:szCs w:val="22"/>
              </w:rPr>
              <w:t>(To reduce intensity/frequency/duration of behaviours of concern, such as environmental strategies, routine &amp; activity planning, opportunities for choices/control, reinforce alternative behaviours, skill development, communication training)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8D3C213" w14:textId="77777777" w:rsidR="004E12CC" w:rsidRDefault="004E12CC" w:rsidP="00B42D62"/>
        </w:tc>
        <w:tc>
          <w:tcPr>
            <w:tcW w:w="6082" w:type="dxa"/>
          </w:tcPr>
          <w:p w14:paraId="4EC93B0D" w14:textId="461337E7" w:rsidR="004E12CC" w:rsidRPr="008972CB" w:rsidRDefault="00263D33" w:rsidP="005B4B12">
            <w:pPr>
              <w:spacing w:before="60"/>
              <w:rPr>
                <w:rFonts w:ascii="Gotham Light" w:hAnsi="Gotham Light"/>
              </w:rPr>
            </w:pPr>
            <w:r w:rsidRPr="008972CB">
              <w:rPr>
                <w:rFonts w:ascii="Gotham Light" w:hAnsi="Gotham Ligh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Pr="008972CB">
              <w:rPr>
                <w:rFonts w:ascii="Gotham Light" w:hAnsi="Gotham Light"/>
              </w:rPr>
              <w:instrText xml:space="preserve"> FORMTEXT </w:instrText>
            </w:r>
            <w:r w:rsidRPr="008972CB">
              <w:rPr>
                <w:rFonts w:ascii="Gotham Light" w:hAnsi="Gotham Light"/>
              </w:rPr>
            </w:r>
            <w:r w:rsidRPr="008972CB">
              <w:rPr>
                <w:rFonts w:ascii="Gotham Light" w:hAnsi="Gotham Light"/>
              </w:rPr>
              <w:fldChar w:fldCharType="separate"/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</w:rPr>
              <w:fldChar w:fldCharType="end"/>
            </w:r>
            <w:bookmarkEnd w:id="23"/>
          </w:p>
        </w:tc>
      </w:tr>
    </w:tbl>
    <w:p w14:paraId="32665AE9" w14:textId="77777777" w:rsidR="004E12CC" w:rsidRPr="00E02C7D" w:rsidRDefault="004E12CC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48"/>
        <w:gridCol w:w="142"/>
        <w:gridCol w:w="6082"/>
      </w:tblGrid>
      <w:tr w:rsidR="008306C2" w14:paraId="4423DC7D" w14:textId="77777777" w:rsidTr="00217AC4">
        <w:trPr>
          <w:trHeight w:val="1701"/>
        </w:trPr>
        <w:tc>
          <w:tcPr>
            <w:tcW w:w="4248" w:type="dxa"/>
          </w:tcPr>
          <w:p w14:paraId="670CBC04" w14:textId="77777777" w:rsidR="00AC44A7" w:rsidRPr="00AC44A7" w:rsidRDefault="00AC44A7" w:rsidP="00AC44A7">
            <w:pPr>
              <w:spacing w:before="60" w:line="276" w:lineRule="auto"/>
              <w:ind w:firstLine="57"/>
              <w:rPr>
                <w:rFonts w:ascii="Gotham Light" w:hAnsi="Gotham Light"/>
                <w:sz w:val="22"/>
                <w:szCs w:val="22"/>
              </w:rPr>
            </w:pPr>
            <w:r w:rsidRPr="00AC44A7">
              <w:rPr>
                <w:rFonts w:ascii="Gotham Light" w:hAnsi="Gotham Light"/>
                <w:sz w:val="22"/>
                <w:szCs w:val="22"/>
              </w:rPr>
              <w:t xml:space="preserve">Reactive strategies </w:t>
            </w:r>
          </w:p>
          <w:p w14:paraId="4B9994D1" w14:textId="581E4A6D" w:rsidR="008306C2" w:rsidRPr="00076049" w:rsidRDefault="00AC44A7" w:rsidP="00324838">
            <w:pPr>
              <w:spacing w:before="60" w:line="276" w:lineRule="auto"/>
              <w:ind w:left="57"/>
              <w:rPr>
                <w:rFonts w:ascii="Gotham Light" w:hAnsi="Gotham Light"/>
                <w:sz w:val="22"/>
                <w:szCs w:val="22"/>
              </w:rPr>
            </w:pPr>
            <w:r w:rsidRPr="00AC44A7">
              <w:rPr>
                <w:rFonts w:ascii="Gotham Light" w:hAnsi="Gotham Light"/>
                <w:sz w:val="22"/>
                <w:szCs w:val="22"/>
              </w:rPr>
              <w:t>(immediate response to the behaviour to minimise risk, provide feedback, remove triggers, de-escalate behaviour)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DEEFB9A" w14:textId="77777777" w:rsidR="008306C2" w:rsidRDefault="008306C2" w:rsidP="009C7670"/>
        </w:tc>
        <w:tc>
          <w:tcPr>
            <w:tcW w:w="6082" w:type="dxa"/>
          </w:tcPr>
          <w:p w14:paraId="34372F71" w14:textId="6757A915" w:rsidR="008306C2" w:rsidRPr="008972CB" w:rsidRDefault="00263D33" w:rsidP="005B4B12">
            <w:pPr>
              <w:spacing w:before="60"/>
              <w:rPr>
                <w:rFonts w:ascii="Gotham Light" w:hAnsi="Gotham Light"/>
              </w:rPr>
            </w:pPr>
            <w:r w:rsidRPr="008972CB">
              <w:rPr>
                <w:rFonts w:ascii="Gotham Light" w:hAnsi="Gotham Light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Pr="008972CB">
              <w:rPr>
                <w:rFonts w:ascii="Gotham Light" w:hAnsi="Gotham Light"/>
              </w:rPr>
              <w:instrText xml:space="preserve"> FORMTEXT </w:instrText>
            </w:r>
            <w:r w:rsidRPr="008972CB">
              <w:rPr>
                <w:rFonts w:ascii="Gotham Light" w:hAnsi="Gotham Light"/>
              </w:rPr>
            </w:r>
            <w:r w:rsidRPr="008972CB">
              <w:rPr>
                <w:rFonts w:ascii="Gotham Light" w:hAnsi="Gotham Light"/>
              </w:rPr>
              <w:fldChar w:fldCharType="separate"/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</w:rPr>
              <w:fldChar w:fldCharType="end"/>
            </w:r>
            <w:bookmarkEnd w:id="24"/>
          </w:p>
        </w:tc>
      </w:tr>
    </w:tbl>
    <w:p w14:paraId="45A38229" w14:textId="1940A668" w:rsidR="00755BA0" w:rsidRPr="00FC2CCF" w:rsidRDefault="00755BA0" w:rsidP="00A7075B">
      <w:pPr>
        <w:rPr>
          <w:sz w:val="24"/>
          <w:szCs w:val="28"/>
        </w:rPr>
      </w:pPr>
    </w:p>
    <w:tbl>
      <w:tblPr>
        <w:tblStyle w:val="TableGrid"/>
        <w:tblW w:w="0" w:type="auto"/>
        <w:tblBorders>
          <w:top w:val="single" w:sz="4" w:space="0" w:color="00A3AD"/>
          <w:left w:val="single" w:sz="4" w:space="0" w:color="00A3AD"/>
          <w:bottom w:val="none" w:sz="0" w:space="0" w:color="auto"/>
          <w:right w:val="single" w:sz="4" w:space="0" w:color="00A3A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2"/>
      </w:tblGrid>
      <w:tr w:rsidR="00AC44A7" w14:paraId="472065A7" w14:textId="77777777" w:rsidTr="003C5081">
        <w:trPr>
          <w:trHeight w:val="454"/>
        </w:trPr>
        <w:tc>
          <w:tcPr>
            <w:tcW w:w="10698" w:type="dxa"/>
            <w:shd w:val="clear" w:color="auto" w:fill="00A3AD" w:themeFill="background2"/>
            <w:vAlign w:val="center"/>
          </w:tcPr>
          <w:p w14:paraId="57893E1B" w14:textId="369B88F5" w:rsidR="00AC44A7" w:rsidRPr="00A7075B" w:rsidRDefault="00AC44A7" w:rsidP="003C5081">
            <w:pPr>
              <w:ind w:left="567" w:hanging="425"/>
              <w:rPr>
                <w:rFonts w:ascii="Gotham Medium" w:hAnsi="Gotham Medium"/>
                <w:sz w:val="22"/>
              </w:rPr>
            </w:pPr>
            <w:bookmarkStart w:id="25" w:name="_Hlk3557836"/>
            <w:r>
              <w:rPr>
                <w:rFonts w:ascii="Gotham Medium" w:hAnsi="Gotham Medium"/>
                <w:color w:val="FFFFFF" w:themeColor="background1"/>
                <w:sz w:val="22"/>
                <w:szCs w:val="22"/>
              </w:rPr>
              <w:t>Behaviour 2</w:t>
            </w:r>
          </w:p>
        </w:tc>
      </w:tr>
      <w:bookmarkEnd w:id="25"/>
    </w:tbl>
    <w:p w14:paraId="603C9E26" w14:textId="31FC8B14" w:rsidR="00FF727E" w:rsidRPr="00FC2CCF" w:rsidRDefault="00FF727E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48"/>
        <w:gridCol w:w="142"/>
        <w:gridCol w:w="6082"/>
      </w:tblGrid>
      <w:tr w:rsidR="004E3CE7" w14:paraId="37D2FFD8" w14:textId="77777777" w:rsidTr="00217AC4">
        <w:trPr>
          <w:trHeight w:val="1134"/>
        </w:trPr>
        <w:tc>
          <w:tcPr>
            <w:tcW w:w="4248" w:type="dxa"/>
          </w:tcPr>
          <w:p w14:paraId="30D6F6A5" w14:textId="77777777" w:rsidR="004E3CE7" w:rsidRDefault="004E3CE7" w:rsidP="003C5081">
            <w:pPr>
              <w:spacing w:before="60" w:line="276" w:lineRule="auto"/>
              <w:ind w:left="57"/>
              <w:rPr>
                <w:rFonts w:ascii="Gotham Light" w:hAnsi="Gotham Light"/>
                <w:sz w:val="22"/>
                <w:szCs w:val="22"/>
              </w:rPr>
            </w:pPr>
            <w:r>
              <w:rPr>
                <w:rFonts w:ascii="Gotham Light" w:hAnsi="Gotham Light"/>
                <w:sz w:val="22"/>
                <w:szCs w:val="22"/>
              </w:rPr>
              <w:t xml:space="preserve">Functions of the behaviours and/or possible causes. </w:t>
            </w:r>
          </w:p>
          <w:p w14:paraId="41C0F00F" w14:textId="77777777" w:rsidR="004E3CE7" w:rsidRPr="00076049" w:rsidRDefault="004E3CE7" w:rsidP="003C5081">
            <w:pPr>
              <w:spacing w:before="60" w:line="276" w:lineRule="auto"/>
              <w:ind w:left="57"/>
              <w:rPr>
                <w:rFonts w:ascii="Gotham Light" w:hAnsi="Gotham Light"/>
                <w:sz w:val="22"/>
                <w:szCs w:val="22"/>
              </w:rPr>
            </w:pPr>
            <w:r>
              <w:rPr>
                <w:rFonts w:ascii="Gotham Light" w:hAnsi="Gotham Light"/>
                <w:sz w:val="22"/>
                <w:szCs w:val="22"/>
              </w:rPr>
              <w:t>The case formulation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1C63A4E" w14:textId="77777777" w:rsidR="004E3CE7" w:rsidRDefault="004E3CE7" w:rsidP="003C5081"/>
        </w:tc>
        <w:tc>
          <w:tcPr>
            <w:tcW w:w="6082" w:type="dxa"/>
          </w:tcPr>
          <w:p w14:paraId="4CB7876B" w14:textId="1434010E" w:rsidR="004E3CE7" w:rsidRPr="008972CB" w:rsidRDefault="00263D33" w:rsidP="005B4B12">
            <w:pPr>
              <w:spacing w:before="60"/>
              <w:rPr>
                <w:rFonts w:ascii="Gotham Light" w:hAnsi="Gotham Light"/>
              </w:rPr>
            </w:pPr>
            <w:r w:rsidRPr="008972CB">
              <w:rPr>
                <w:rFonts w:ascii="Gotham Light" w:hAnsi="Gotham Ligh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Pr="008972CB">
              <w:rPr>
                <w:rFonts w:ascii="Gotham Light" w:hAnsi="Gotham Light"/>
              </w:rPr>
              <w:instrText xml:space="preserve"> FORMTEXT </w:instrText>
            </w:r>
            <w:r w:rsidRPr="008972CB">
              <w:rPr>
                <w:rFonts w:ascii="Gotham Light" w:hAnsi="Gotham Light"/>
              </w:rPr>
            </w:r>
            <w:r w:rsidRPr="008972CB">
              <w:rPr>
                <w:rFonts w:ascii="Gotham Light" w:hAnsi="Gotham Light"/>
              </w:rPr>
              <w:fldChar w:fldCharType="separate"/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</w:rPr>
              <w:fldChar w:fldCharType="end"/>
            </w:r>
            <w:bookmarkEnd w:id="26"/>
          </w:p>
        </w:tc>
      </w:tr>
    </w:tbl>
    <w:p w14:paraId="4070576E" w14:textId="34ADD17E" w:rsidR="004E3CE7" w:rsidRPr="00FC2CCF" w:rsidRDefault="004E3CE7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48"/>
        <w:gridCol w:w="142"/>
        <w:gridCol w:w="6082"/>
      </w:tblGrid>
      <w:tr w:rsidR="004E3CE7" w14:paraId="1B066669" w14:textId="77777777" w:rsidTr="00217AC4">
        <w:trPr>
          <w:trHeight w:val="1134"/>
        </w:trPr>
        <w:tc>
          <w:tcPr>
            <w:tcW w:w="4248" w:type="dxa"/>
          </w:tcPr>
          <w:p w14:paraId="1859C1AC" w14:textId="77777777" w:rsidR="004E3CE7" w:rsidRPr="00076049" w:rsidRDefault="004E3CE7" w:rsidP="00324838">
            <w:pPr>
              <w:spacing w:before="60"/>
              <w:ind w:left="57"/>
              <w:rPr>
                <w:rFonts w:ascii="Gotham Light" w:hAnsi="Gotham Light"/>
                <w:sz w:val="22"/>
                <w:szCs w:val="22"/>
              </w:rPr>
            </w:pPr>
            <w:r>
              <w:rPr>
                <w:rFonts w:ascii="Gotham Light" w:hAnsi="Gotham Light"/>
                <w:sz w:val="22"/>
                <w:szCs w:val="22"/>
              </w:rPr>
              <w:t>Warning signs, triggers and rates of behaviour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6678FD8" w14:textId="77777777" w:rsidR="004E3CE7" w:rsidRDefault="004E3CE7" w:rsidP="003C5081"/>
        </w:tc>
        <w:tc>
          <w:tcPr>
            <w:tcW w:w="6082" w:type="dxa"/>
          </w:tcPr>
          <w:p w14:paraId="0E061954" w14:textId="5161453C" w:rsidR="004E3CE7" w:rsidRPr="008972CB" w:rsidRDefault="00263D33" w:rsidP="005B4B12">
            <w:pPr>
              <w:spacing w:before="60"/>
              <w:rPr>
                <w:rFonts w:ascii="Gotham Light" w:hAnsi="Gotham Light"/>
              </w:rPr>
            </w:pPr>
            <w:r w:rsidRPr="008972CB">
              <w:rPr>
                <w:rFonts w:ascii="Gotham Light" w:hAnsi="Gotham Ligh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 w:rsidRPr="008972CB">
              <w:rPr>
                <w:rFonts w:ascii="Gotham Light" w:hAnsi="Gotham Light"/>
              </w:rPr>
              <w:instrText xml:space="preserve"> FORMTEXT </w:instrText>
            </w:r>
            <w:r w:rsidRPr="008972CB">
              <w:rPr>
                <w:rFonts w:ascii="Gotham Light" w:hAnsi="Gotham Light"/>
              </w:rPr>
            </w:r>
            <w:r w:rsidRPr="008972CB">
              <w:rPr>
                <w:rFonts w:ascii="Gotham Light" w:hAnsi="Gotham Light"/>
              </w:rPr>
              <w:fldChar w:fldCharType="separate"/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</w:rPr>
              <w:fldChar w:fldCharType="end"/>
            </w:r>
            <w:bookmarkEnd w:id="27"/>
          </w:p>
        </w:tc>
      </w:tr>
    </w:tbl>
    <w:p w14:paraId="0B4AA851" w14:textId="77777777" w:rsidR="004E3CE7" w:rsidRPr="00FC2CCF" w:rsidRDefault="004E3CE7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48"/>
        <w:gridCol w:w="142"/>
        <w:gridCol w:w="6082"/>
      </w:tblGrid>
      <w:tr w:rsidR="004E3CE7" w14:paraId="26B79E25" w14:textId="77777777" w:rsidTr="00506B1F">
        <w:trPr>
          <w:trHeight w:val="2835"/>
        </w:trPr>
        <w:tc>
          <w:tcPr>
            <w:tcW w:w="4248" w:type="dxa"/>
          </w:tcPr>
          <w:p w14:paraId="579CFE6A" w14:textId="77777777" w:rsidR="004E3CE7" w:rsidRPr="00373D99" w:rsidRDefault="004E3CE7" w:rsidP="003C5081">
            <w:pPr>
              <w:spacing w:before="60" w:line="276" w:lineRule="auto"/>
              <w:ind w:left="57"/>
              <w:rPr>
                <w:rFonts w:ascii="Gotham Light" w:hAnsi="Gotham Light"/>
                <w:sz w:val="22"/>
                <w:szCs w:val="22"/>
              </w:rPr>
            </w:pPr>
            <w:r w:rsidRPr="00373D99">
              <w:rPr>
                <w:rFonts w:ascii="Gotham Light" w:hAnsi="Gotham Light"/>
                <w:sz w:val="22"/>
                <w:szCs w:val="22"/>
              </w:rPr>
              <w:t xml:space="preserve">Proactive strategies </w:t>
            </w:r>
          </w:p>
          <w:p w14:paraId="3CD91980" w14:textId="77777777" w:rsidR="004E3CE7" w:rsidRPr="00076049" w:rsidRDefault="004E3CE7" w:rsidP="003C5081">
            <w:pPr>
              <w:spacing w:before="60" w:line="276" w:lineRule="auto"/>
              <w:ind w:left="57"/>
              <w:rPr>
                <w:rFonts w:ascii="Gotham Light" w:hAnsi="Gotham Light"/>
                <w:sz w:val="22"/>
                <w:szCs w:val="22"/>
              </w:rPr>
            </w:pPr>
            <w:r w:rsidRPr="00373D99">
              <w:rPr>
                <w:rFonts w:ascii="Gotham Light" w:hAnsi="Gotham Light"/>
                <w:sz w:val="22"/>
                <w:szCs w:val="22"/>
              </w:rPr>
              <w:t>(To reduce intensity/frequency/duration of behaviours of concern, such as environmental strategies, routine &amp; activity planning, opportunities for choices/control, reinforce alternative behaviours, skill development, communication training)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FB41A0A" w14:textId="77777777" w:rsidR="004E3CE7" w:rsidRDefault="004E3CE7" w:rsidP="003C5081"/>
        </w:tc>
        <w:tc>
          <w:tcPr>
            <w:tcW w:w="6082" w:type="dxa"/>
          </w:tcPr>
          <w:p w14:paraId="6B57E9F7" w14:textId="24765CA6" w:rsidR="004E3CE7" w:rsidRPr="008972CB" w:rsidRDefault="00263D33" w:rsidP="005B4B12">
            <w:pPr>
              <w:spacing w:before="60"/>
              <w:rPr>
                <w:rFonts w:ascii="Gotham Light" w:hAnsi="Gotham Light"/>
              </w:rPr>
            </w:pPr>
            <w:r w:rsidRPr="008972CB">
              <w:rPr>
                <w:rFonts w:ascii="Gotham Light" w:hAnsi="Gotham Ligh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 w:rsidRPr="008972CB">
              <w:rPr>
                <w:rFonts w:ascii="Gotham Light" w:hAnsi="Gotham Light"/>
              </w:rPr>
              <w:instrText xml:space="preserve"> FORMTEXT </w:instrText>
            </w:r>
            <w:r w:rsidRPr="008972CB">
              <w:rPr>
                <w:rFonts w:ascii="Gotham Light" w:hAnsi="Gotham Light"/>
              </w:rPr>
            </w:r>
            <w:r w:rsidRPr="008972CB">
              <w:rPr>
                <w:rFonts w:ascii="Gotham Light" w:hAnsi="Gotham Light"/>
              </w:rPr>
              <w:fldChar w:fldCharType="separate"/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</w:rPr>
              <w:fldChar w:fldCharType="end"/>
            </w:r>
            <w:bookmarkEnd w:id="28"/>
          </w:p>
        </w:tc>
      </w:tr>
    </w:tbl>
    <w:p w14:paraId="0DD39393" w14:textId="6D3ABD31" w:rsidR="00AC44A7" w:rsidRPr="00FC2CCF" w:rsidRDefault="00AC44A7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48"/>
        <w:gridCol w:w="142"/>
        <w:gridCol w:w="6082"/>
      </w:tblGrid>
      <w:tr w:rsidR="004E3CE7" w14:paraId="1FF0CD81" w14:textId="77777777" w:rsidTr="00506B1F">
        <w:trPr>
          <w:trHeight w:val="1701"/>
        </w:trPr>
        <w:tc>
          <w:tcPr>
            <w:tcW w:w="4248" w:type="dxa"/>
          </w:tcPr>
          <w:p w14:paraId="032CE6BB" w14:textId="77777777" w:rsidR="004E3CE7" w:rsidRPr="00AC44A7" w:rsidRDefault="004E3CE7" w:rsidP="003C5081">
            <w:pPr>
              <w:spacing w:before="60" w:line="276" w:lineRule="auto"/>
              <w:ind w:firstLine="57"/>
              <w:rPr>
                <w:rFonts w:ascii="Gotham Light" w:hAnsi="Gotham Light"/>
                <w:sz w:val="22"/>
                <w:szCs w:val="22"/>
              </w:rPr>
            </w:pPr>
            <w:r w:rsidRPr="00AC44A7">
              <w:rPr>
                <w:rFonts w:ascii="Gotham Light" w:hAnsi="Gotham Light"/>
                <w:sz w:val="22"/>
                <w:szCs w:val="22"/>
              </w:rPr>
              <w:t xml:space="preserve">Reactive strategies </w:t>
            </w:r>
          </w:p>
          <w:p w14:paraId="6C9C4622" w14:textId="77777777" w:rsidR="004E3CE7" w:rsidRPr="00076049" w:rsidRDefault="004E3CE7" w:rsidP="00324838">
            <w:pPr>
              <w:spacing w:before="60" w:line="276" w:lineRule="auto"/>
              <w:ind w:left="57"/>
              <w:rPr>
                <w:rFonts w:ascii="Gotham Light" w:hAnsi="Gotham Light"/>
                <w:sz w:val="22"/>
                <w:szCs w:val="22"/>
              </w:rPr>
            </w:pPr>
            <w:r w:rsidRPr="00AC44A7">
              <w:rPr>
                <w:rFonts w:ascii="Gotham Light" w:hAnsi="Gotham Light"/>
                <w:sz w:val="22"/>
                <w:szCs w:val="22"/>
              </w:rPr>
              <w:t>(immediate response to the behaviour to minimise risk, provide feedback, remove triggers, de-escalate behaviour)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23B7B04" w14:textId="77777777" w:rsidR="004E3CE7" w:rsidRDefault="004E3CE7" w:rsidP="003C5081"/>
        </w:tc>
        <w:tc>
          <w:tcPr>
            <w:tcW w:w="6082" w:type="dxa"/>
          </w:tcPr>
          <w:p w14:paraId="7EEB322C" w14:textId="6B2A4F6E" w:rsidR="004E3CE7" w:rsidRPr="008972CB" w:rsidRDefault="00263D33" w:rsidP="005B4B12">
            <w:pPr>
              <w:spacing w:before="60"/>
              <w:rPr>
                <w:rFonts w:ascii="Gotham Light" w:hAnsi="Gotham Light"/>
              </w:rPr>
            </w:pPr>
            <w:r w:rsidRPr="008972CB">
              <w:rPr>
                <w:rFonts w:ascii="Gotham Light" w:hAnsi="Gotham Ligh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Pr="008972CB">
              <w:rPr>
                <w:rFonts w:ascii="Gotham Light" w:hAnsi="Gotham Light"/>
              </w:rPr>
              <w:instrText xml:space="preserve"> FORMTEXT </w:instrText>
            </w:r>
            <w:r w:rsidRPr="008972CB">
              <w:rPr>
                <w:rFonts w:ascii="Gotham Light" w:hAnsi="Gotham Light"/>
              </w:rPr>
            </w:r>
            <w:r w:rsidRPr="008972CB">
              <w:rPr>
                <w:rFonts w:ascii="Gotham Light" w:hAnsi="Gotham Light"/>
              </w:rPr>
              <w:fldChar w:fldCharType="separate"/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</w:rPr>
              <w:fldChar w:fldCharType="end"/>
            </w:r>
            <w:bookmarkEnd w:id="29"/>
          </w:p>
        </w:tc>
      </w:tr>
    </w:tbl>
    <w:p w14:paraId="0178F325" w14:textId="77777777" w:rsidR="004E3CE7" w:rsidRPr="00FC2CCF" w:rsidRDefault="004E3CE7" w:rsidP="00A7075B">
      <w:pPr>
        <w:rPr>
          <w:sz w:val="24"/>
          <w:szCs w:val="28"/>
        </w:rPr>
      </w:pPr>
    </w:p>
    <w:tbl>
      <w:tblPr>
        <w:tblStyle w:val="TableGrid"/>
        <w:tblW w:w="0" w:type="auto"/>
        <w:tblBorders>
          <w:top w:val="single" w:sz="4" w:space="0" w:color="00A3AD"/>
          <w:left w:val="single" w:sz="4" w:space="0" w:color="00A3AD"/>
          <w:bottom w:val="none" w:sz="0" w:space="0" w:color="auto"/>
          <w:right w:val="single" w:sz="4" w:space="0" w:color="00A3A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2"/>
      </w:tblGrid>
      <w:tr w:rsidR="004E3CE7" w14:paraId="123ACAEF" w14:textId="77777777" w:rsidTr="003C5081">
        <w:trPr>
          <w:trHeight w:val="454"/>
        </w:trPr>
        <w:tc>
          <w:tcPr>
            <w:tcW w:w="10698" w:type="dxa"/>
            <w:shd w:val="clear" w:color="auto" w:fill="00A3AD" w:themeFill="background2"/>
            <w:vAlign w:val="center"/>
          </w:tcPr>
          <w:p w14:paraId="1EF759C0" w14:textId="5BEDDDAF" w:rsidR="004E3CE7" w:rsidRPr="00A7075B" w:rsidRDefault="004E3CE7" w:rsidP="003C5081">
            <w:pPr>
              <w:ind w:left="567" w:hanging="425"/>
              <w:rPr>
                <w:rFonts w:ascii="Gotham Medium" w:hAnsi="Gotham Medium"/>
                <w:sz w:val="22"/>
              </w:rPr>
            </w:pPr>
            <w:r>
              <w:rPr>
                <w:rFonts w:ascii="Gotham Medium" w:hAnsi="Gotham Medium"/>
                <w:color w:val="FFFFFF" w:themeColor="background1"/>
                <w:sz w:val="22"/>
                <w:szCs w:val="22"/>
              </w:rPr>
              <w:t>Behaviour 3</w:t>
            </w:r>
          </w:p>
        </w:tc>
      </w:tr>
    </w:tbl>
    <w:p w14:paraId="5D3B01CF" w14:textId="0D75B92C" w:rsidR="00AC44A7" w:rsidRPr="00FC2CCF" w:rsidRDefault="00AC44A7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48"/>
        <w:gridCol w:w="142"/>
        <w:gridCol w:w="6082"/>
      </w:tblGrid>
      <w:tr w:rsidR="004E3CE7" w14:paraId="25445153" w14:textId="77777777" w:rsidTr="00506B1F">
        <w:trPr>
          <w:trHeight w:val="1134"/>
        </w:trPr>
        <w:tc>
          <w:tcPr>
            <w:tcW w:w="4248" w:type="dxa"/>
          </w:tcPr>
          <w:p w14:paraId="51F80D03" w14:textId="77777777" w:rsidR="004E3CE7" w:rsidRDefault="004E3CE7" w:rsidP="003C5081">
            <w:pPr>
              <w:spacing w:before="60" w:line="276" w:lineRule="auto"/>
              <w:ind w:left="57"/>
              <w:rPr>
                <w:rFonts w:ascii="Gotham Light" w:hAnsi="Gotham Light"/>
                <w:sz w:val="22"/>
                <w:szCs w:val="22"/>
              </w:rPr>
            </w:pPr>
            <w:r>
              <w:rPr>
                <w:rFonts w:ascii="Gotham Light" w:hAnsi="Gotham Light"/>
                <w:sz w:val="22"/>
                <w:szCs w:val="22"/>
              </w:rPr>
              <w:t xml:space="preserve">Functions of the behaviours and/or possible causes. </w:t>
            </w:r>
          </w:p>
          <w:p w14:paraId="3417FD17" w14:textId="77777777" w:rsidR="004E3CE7" w:rsidRPr="00076049" w:rsidRDefault="004E3CE7" w:rsidP="003C5081">
            <w:pPr>
              <w:spacing w:before="60" w:line="276" w:lineRule="auto"/>
              <w:ind w:left="57"/>
              <w:rPr>
                <w:rFonts w:ascii="Gotham Light" w:hAnsi="Gotham Light"/>
                <w:sz w:val="22"/>
                <w:szCs w:val="22"/>
              </w:rPr>
            </w:pPr>
            <w:r>
              <w:rPr>
                <w:rFonts w:ascii="Gotham Light" w:hAnsi="Gotham Light"/>
                <w:sz w:val="22"/>
                <w:szCs w:val="22"/>
              </w:rPr>
              <w:t>The case formulation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7551C65" w14:textId="77777777" w:rsidR="004E3CE7" w:rsidRDefault="004E3CE7" w:rsidP="003C5081"/>
        </w:tc>
        <w:tc>
          <w:tcPr>
            <w:tcW w:w="6082" w:type="dxa"/>
          </w:tcPr>
          <w:p w14:paraId="372F1BA5" w14:textId="0AF56E4B" w:rsidR="004E3CE7" w:rsidRPr="008972CB" w:rsidRDefault="00263D33" w:rsidP="00776161">
            <w:pPr>
              <w:spacing w:before="60"/>
              <w:rPr>
                <w:rFonts w:ascii="Gotham Light" w:hAnsi="Gotham Light"/>
              </w:rPr>
            </w:pPr>
            <w:r w:rsidRPr="008972CB">
              <w:rPr>
                <w:rFonts w:ascii="Gotham Light" w:hAnsi="Gotham Ligh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 w:rsidRPr="008972CB">
              <w:rPr>
                <w:rFonts w:ascii="Gotham Light" w:hAnsi="Gotham Light"/>
              </w:rPr>
              <w:instrText xml:space="preserve"> FORMTEXT </w:instrText>
            </w:r>
            <w:r w:rsidRPr="008972CB">
              <w:rPr>
                <w:rFonts w:ascii="Gotham Light" w:hAnsi="Gotham Light"/>
              </w:rPr>
            </w:r>
            <w:r w:rsidRPr="008972CB">
              <w:rPr>
                <w:rFonts w:ascii="Gotham Light" w:hAnsi="Gotham Light"/>
              </w:rPr>
              <w:fldChar w:fldCharType="separate"/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</w:rPr>
              <w:fldChar w:fldCharType="end"/>
            </w:r>
            <w:bookmarkEnd w:id="30"/>
          </w:p>
        </w:tc>
      </w:tr>
    </w:tbl>
    <w:p w14:paraId="784D8BC5" w14:textId="48F0A276" w:rsidR="004E3CE7" w:rsidRPr="00FC2CCF" w:rsidRDefault="004E3CE7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48"/>
        <w:gridCol w:w="142"/>
        <w:gridCol w:w="6082"/>
      </w:tblGrid>
      <w:tr w:rsidR="004E3CE7" w14:paraId="0077A484" w14:textId="77777777" w:rsidTr="00506B1F">
        <w:trPr>
          <w:trHeight w:val="1134"/>
        </w:trPr>
        <w:tc>
          <w:tcPr>
            <w:tcW w:w="4248" w:type="dxa"/>
          </w:tcPr>
          <w:p w14:paraId="1DC39CBB" w14:textId="77777777" w:rsidR="004E3CE7" w:rsidRPr="00076049" w:rsidRDefault="004E3CE7" w:rsidP="00324838">
            <w:pPr>
              <w:spacing w:before="60"/>
              <w:ind w:left="57"/>
              <w:rPr>
                <w:rFonts w:ascii="Gotham Light" w:hAnsi="Gotham Light"/>
                <w:sz w:val="22"/>
                <w:szCs w:val="22"/>
              </w:rPr>
            </w:pPr>
            <w:r>
              <w:rPr>
                <w:rFonts w:ascii="Gotham Light" w:hAnsi="Gotham Light"/>
                <w:sz w:val="22"/>
                <w:szCs w:val="22"/>
              </w:rPr>
              <w:t>Warning signs, triggers and rates of behaviour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4607D4F" w14:textId="77777777" w:rsidR="004E3CE7" w:rsidRDefault="004E3CE7" w:rsidP="003C5081"/>
        </w:tc>
        <w:tc>
          <w:tcPr>
            <w:tcW w:w="6082" w:type="dxa"/>
          </w:tcPr>
          <w:p w14:paraId="34B43590" w14:textId="1CF7AC2E" w:rsidR="004E3CE7" w:rsidRPr="008972CB" w:rsidRDefault="00263D33" w:rsidP="00776161">
            <w:pPr>
              <w:spacing w:before="60"/>
              <w:rPr>
                <w:rFonts w:ascii="Gotham Light" w:hAnsi="Gotham Light"/>
              </w:rPr>
            </w:pPr>
            <w:r w:rsidRPr="008972CB">
              <w:rPr>
                <w:rFonts w:ascii="Gotham Light" w:hAnsi="Gotham Ligh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 w:rsidRPr="008972CB">
              <w:rPr>
                <w:rFonts w:ascii="Gotham Light" w:hAnsi="Gotham Light"/>
              </w:rPr>
              <w:instrText xml:space="preserve"> FORMTEXT </w:instrText>
            </w:r>
            <w:r w:rsidRPr="008972CB">
              <w:rPr>
                <w:rFonts w:ascii="Gotham Light" w:hAnsi="Gotham Light"/>
              </w:rPr>
            </w:r>
            <w:r w:rsidRPr="008972CB">
              <w:rPr>
                <w:rFonts w:ascii="Gotham Light" w:hAnsi="Gotham Light"/>
              </w:rPr>
              <w:fldChar w:fldCharType="separate"/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</w:rPr>
              <w:fldChar w:fldCharType="end"/>
            </w:r>
            <w:bookmarkEnd w:id="31"/>
          </w:p>
        </w:tc>
      </w:tr>
    </w:tbl>
    <w:p w14:paraId="52956361" w14:textId="08EF0F35" w:rsidR="004E3CE7" w:rsidRPr="00FC2CCF" w:rsidRDefault="004E3CE7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48"/>
        <w:gridCol w:w="142"/>
        <w:gridCol w:w="6082"/>
      </w:tblGrid>
      <w:tr w:rsidR="004E3CE7" w14:paraId="43364C60" w14:textId="77777777" w:rsidTr="00506B1F">
        <w:trPr>
          <w:trHeight w:val="2835"/>
        </w:trPr>
        <w:tc>
          <w:tcPr>
            <w:tcW w:w="4248" w:type="dxa"/>
          </w:tcPr>
          <w:p w14:paraId="35210F1D" w14:textId="77777777" w:rsidR="004E3CE7" w:rsidRPr="00373D99" w:rsidRDefault="004E3CE7" w:rsidP="003C5081">
            <w:pPr>
              <w:spacing w:before="60" w:line="276" w:lineRule="auto"/>
              <w:ind w:left="57"/>
              <w:rPr>
                <w:rFonts w:ascii="Gotham Light" w:hAnsi="Gotham Light"/>
                <w:sz w:val="22"/>
                <w:szCs w:val="22"/>
              </w:rPr>
            </w:pPr>
            <w:r w:rsidRPr="00373D99">
              <w:rPr>
                <w:rFonts w:ascii="Gotham Light" w:hAnsi="Gotham Light"/>
                <w:sz w:val="22"/>
                <w:szCs w:val="22"/>
              </w:rPr>
              <w:t xml:space="preserve">Proactive strategies </w:t>
            </w:r>
          </w:p>
          <w:p w14:paraId="504DAD77" w14:textId="77777777" w:rsidR="004E3CE7" w:rsidRPr="00076049" w:rsidRDefault="004E3CE7" w:rsidP="003C5081">
            <w:pPr>
              <w:spacing w:before="60" w:line="276" w:lineRule="auto"/>
              <w:ind w:left="57"/>
              <w:rPr>
                <w:rFonts w:ascii="Gotham Light" w:hAnsi="Gotham Light"/>
                <w:sz w:val="22"/>
                <w:szCs w:val="22"/>
              </w:rPr>
            </w:pPr>
            <w:r w:rsidRPr="00373D99">
              <w:rPr>
                <w:rFonts w:ascii="Gotham Light" w:hAnsi="Gotham Light"/>
                <w:sz w:val="22"/>
                <w:szCs w:val="22"/>
              </w:rPr>
              <w:t>(To reduce intensity/frequency/duration of behaviours of concern, such as environmental strategies, routine &amp; activity planning, opportunities for choices/control, reinforce alternative behaviours, skill development, communication training)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F049794" w14:textId="77777777" w:rsidR="004E3CE7" w:rsidRDefault="004E3CE7" w:rsidP="003C5081"/>
        </w:tc>
        <w:tc>
          <w:tcPr>
            <w:tcW w:w="6082" w:type="dxa"/>
          </w:tcPr>
          <w:p w14:paraId="7E37F170" w14:textId="3CBEE383" w:rsidR="004E3CE7" w:rsidRPr="008972CB" w:rsidRDefault="00263D33" w:rsidP="00776161">
            <w:pPr>
              <w:spacing w:before="60"/>
              <w:rPr>
                <w:rFonts w:ascii="Gotham Light" w:hAnsi="Gotham Light"/>
              </w:rPr>
            </w:pPr>
            <w:r w:rsidRPr="008972CB">
              <w:rPr>
                <w:rFonts w:ascii="Gotham Light" w:hAnsi="Gotham Ligh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 w:rsidRPr="008972CB">
              <w:rPr>
                <w:rFonts w:ascii="Gotham Light" w:hAnsi="Gotham Light"/>
              </w:rPr>
              <w:instrText xml:space="preserve"> FORMTEXT </w:instrText>
            </w:r>
            <w:r w:rsidRPr="008972CB">
              <w:rPr>
                <w:rFonts w:ascii="Gotham Light" w:hAnsi="Gotham Light"/>
              </w:rPr>
            </w:r>
            <w:r w:rsidRPr="008972CB">
              <w:rPr>
                <w:rFonts w:ascii="Gotham Light" w:hAnsi="Gotham Light"/>
              </w:rPr>
              <w:fldChar w:fldCharType="separate"/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</w:rPr>
              <w:fldChar w:fldCharType="end"/>
            </w:r>
            <w:bookmarkEnd w:id="32"/>
          </w:p>
        </w:tc>
      </w:tr>
    </w:tbl>
    <w:p w14:paraId="56272105" w14:textId="151CCDED" w:rsidR="004E3CE7" w:rsidRPr="00FC2CCF" w:rsidRDefault="004E3CE7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48"/>
        <w:gridCol w:w="142"/>
        <w:gridCol w:w="6082"/>
      </w:tblGrid>
      <w:tr w:rsidR="004E3CE7" w14:paraId="2E12F701" w14:textId="77777777" w:rsidTr="00506B1F">
        <w:trPr>
          <w:trHeight w:val="1701"/>
        </w:trPr>
        <w:tc>
          <w:tcPr>
            <w:tcW w:w="4248" w:type="dxa"/>
          </w:tcPr>
          <w:p w14:paraId="6DDD287D" w14:textId="77777777" w:rsidR="004E3CE7" w:rsidRPr="00AC44A7" w:rsidRDefault="004E3CE7" w:rsidP="003C5081">
            <w:pPr>
              <w:spacing w:before="60" w:line="276" w:lineRule="auto"/>
              <w:ind w:firstLine="57"/>
              <w:rPr>
                <w:rFonts w:ascii="Gotham Light" w:hAnsi="Gotham Light"/>
                <w:sz w:val="22"/>
                <w:szCs w:val="22"/>
              </w:rPr>
            </w:pPr>
            <w:r w:rsidRPr="00AC44A7">
              <w:rPr>
                <w:rFonts w:ascii="Gotham Light" w:hAnsi="Gotham Light"/>
                <w:sz w:val="22"/>
                <w:szCs w:val="22"/>
              </w:rPr>
              <w:t xml:space="preserve">Reactive strategies </w:t>
            </w:r>
          </w:p>
          <w:p w14:paraId="586734A0" w14:textId="77777777" w:rsidR="004E3CE7" w:rsidRPr="00076049" w:rsidRDefault="004E3CE7" w:rsidP="00464519">
            <w:pPr>
              <w:spacing w:before="60" w:line="276" w:lineRule="auto"/>
              <w:ind w:left="57"/>
              <w:rPr>
                <w:rFonts w:ascii="Gotham Light" w:hAnsi="Gotham Light"/>
                <w:sz w:val="22"/>
                <w:szCs w:val="22"/>
              </w:rPr>
            </w:pPr>
            <w:r w:rsidRPr="00AC44A7">
              <w:rPr>
                <w:rFonts w:ascii="Gotham Light" w:hAnsi="Gotham Light"/>
                <w:sz w:val="22"/>
                <w:szCs w:val="22"/>
              </w:rPr>
              <w:t>(immediate response to the behaviour to minimise risk, provide feedback, remove triggers, de-escalate behaviour)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A5AC9A7" w14:textId="77777777" w:rsidR="004E3CE7" w:rsidRDefault="004E3CE7" w:rsidP="003C5081"/>
        </w:tc>
        <w:tc>
          <w:tcPr>
            <w:tcW w:w="6082" w:type="dxa"/>
          </w:tcPr>
          <w:p w14:paraId="57F6B1E1" w14:textId="01BED5AD" w:rsidR="004E3CE7" w:rsidRPr="008972CB" w:rsidRDefault="00263D33" w:rsidP="00776161">
            <w:pPr>
              <w:spacing w:before="60"/>
              <w:rPr>
                <w:rFonts w:ascii="Gotham Light" w:hAnsi="Gotham Light"/>
              </w:rPr>
            </w:pPr>
            <w:r w:rsidRPr="008972CB">
              <w:rPr>
                <w:rFonts w:ascii="Gotham Light" w:hAnsi="Gotham Ligh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Pr="008972CB">
              <w:rPr>
                <w:rFonts w:ascii="Gotham Light" w:hAnsi="Gotham Light"/>
              </w:rPr>
              <w:instrText xml:space="preserve"> FORMTEXT </w:instrText>
            </w:r>
            <w:r w:rsidRPr="008972CB">
              <w:rPr>
                <w:rFonts w:ascii="Gotham Light" w:hAnsi="Gotham Light"/>
              </w:rPr>
            </w:r>
            <w:r w:rsidRPr="008972CB">
              <w:rPr>
                <w:rFonts w:ascii="Gotham Light" w:hAnsi="Gotham Light"/>
              </w:rPr>
              <w:fldChar w:fldCharType="separate"/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</w:rPr>
              <w:fldChar w:fldCharType="end"/>
            </w:r>
            <w:bookmarkEnd w:id="33"/>
          </w:p>
        </w:tc>
      </w:tr>
    </w:tbl>
    <w:p w14:paraId="6A3B80F3" w14:textId="77777777" w:rsidR="00AC44A7" w:rsidRPr="00FC2CCF" w:rsidRDefault="00AC44A7" w:rsidP="00A7075B">
      <w:pPr>
        <w:rPr>
          <w:sz w:val="24"/>
          <w:szCs w:val="28"/>
        </w:rPr>
      </w:pPr>
    </w:p>
    <w:tbl>
      <w:tblPr>
        <w:tblStyle w:val="TableGrid"/>
        <w:tblW w:w="0" w:type="auto"/>
        <w:tblBorders>
          <w:top w:val="single" w:sz="4" w:space="0" w:color="00A3AD"/>
          <w:left w:val="single" w:sz="4" w:space="0" w:color="00A3AD"/>
          <w:bottom w:val="none" w:sz="0" w:space="0" w:color="auto"/>
          <w:right w:val="single" w:sz="4" w:space="0" w:color="00A3A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2"/>
      </w:tblGrid>
      <w:tr w:rsidR="00FB62B0" w14:paraId="2B8BDCBA" w14:textId="77777777" w:rsidTr="009C7670">
        <w:trPr>
          <w:trHeight w:val="454"/>
        </w:trPr>
        <w:tc>
          <w:tcPr>
            <w:tcW w:w="10698" w:type="dxa"/>
            <w:shd w:val="clear" w:color="auto" w:fill="00A3AD" w:themeFill="background2"/>
            <w:vAlign w:val="center"/>
          </w:tcPr>
          <w:p w14:paraId="03D2080F" w14:textId="53E71958" w:rsidR="00FB62B0" w:rsidRPr="00A7075B" w:rsidRDefault="00A873E9" w:rsidP="009C7670">
            <w:pPr>
              <w:ind w:left="567" w:hanging="425"/>
              <w:rPr>
                <w:rFonts w:ascii="Gotham Medium" w:hAnsi="Gotham Medium"/>
                <w:sz w:val="22"/>
              </w:rPr>
            </w:pPr>
            <w:r>
              <w:rPr>
                <w:rFonts w:ascii="Gotham Medium" w:hAnsi="Gotham Medium"/>
                <w:color w:val="FFFFFF" w:themeColor="background1"/>
                <w:sz w:val="22"/>
                <w:szCs w:val="22"/>
              </w:rPr>
              <w:t xml:space="preserve">Additional information </w:t>
            </w:r>
          </w:p>
        </w:tc>
      </w:tr>
    </w:tbl>
    <w:p w14:paraId="240ABB94" w14:textId="69F97D22" w:rsidR="00E260B4" w:rsidRPr="00E02C7D" w:rsidRDefault="00E260B4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2"/>
        <w:gridCol w:w="142"/>
        <w:gridCol w:w="7358"/>
      </w:tblGrid>
      <w:tr w:rsidR="00A873E9" w14:paraId="638F31AB" w14:textId="77777777" w:rsidTr="003538CF">
        <w:trPr>
          <w:trHeight w:val="2268"/>
        </w:trPr>
        <w:tc>
          <w:tcPr>
            <w:tcW w:w="2972" w:type="dxa"/>
          </w:tcPr>
          <w:p w14:paraId="61504107" w14:textId="2D95E53C" w:rsidR="00A873E9" w:rsidRPr="006054F8" w:rsidRDefault="007E7AB2" w:rsidP="003C5081">
            <w:pPr>
              <w:spacing w:before="120"/>
              <w:ind w:firstLine="57"/>
              <w:rPr>
                <w:rFonts w:ascii="Gotham Light" w:hAnsi="Gotham Light"/>
              </w:rPr>
            </w:pPr>
            <w:bookmarkStart w:id="34" w:name="_Hlk3558194"/>
            <w:r>
              <w:rPr>
                <w:rFonts w:ascii="Gotham Light" w:hAnsi="Gotham Light"/>
                <w:sz w:val="22"/>
              </w:rPr>
              <w:t>Plan for monitoring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EDB949D" w14:textId="77777777" w:rsidR="00A873E9" w:rsidRDefault="00A873E9" w:rsidP="00F7624A">
            <w:pPr>
              <w:ind w:left="115" w:hanging="115"/>
            </w:pPr>
          </w:p>
        </w:tc>
        <w:tc>
          <w:tcPr>
            <w:tcW w:w="7358" w:type="dxa"/>
          </w:tcPr>
          <w:p w14:paraId="4D7B6B4D" w14:textId="77777777" w:rsidR="00E664F6" w:rsidRPr="008156B8" w:rsidRDefault="00E664F6" w:rsidP="0022214D">
            <w:pPr>
              <w:spacing w:line="276" w:lineRule="auto"/>
              <w:ind w:left="170" w:hanging="170"/>
              <w:rPr>
                <w:rFonts w:ascii="Gotham Light" w:hAnsi="Gotham Light"/>
              </w:rPr>
            </w:pPr>
            <w:r>
              <w:t>•</w:t>
            </w:r>
            <w:r>
              <w:tab/>
            </w:r>
            <w:r w:rsidRPr="008156B8">
              <w:rPr>
                <w:rFonts w:ascii="Gotham Light" w:hAnsi="Gotham Light"/>
              </w:rPr>
              <w:t xml:space="preserve">Any acts of aggression must be recorded on the abc data collection sheet </w:t>
            </w:r>
          </w:p>
          <w:p w14:paraId="12D03E52" w14:textId="77777777" w:rsidR="00E664F6" w:rsidRPr="008156B8" w:rsidRDefault="00E664F6" w:rsidP="0022214D">
            <w:pPr>
              <w:spacing w:line="276" w:lineRule="auto"/>
              <w:ind w:left="170" w:hanging="170"/>
              <w:rPr>
                <w:rFonts w:ascii="Gotham Light" w:hAnsi="Gotham Light"/>
              </w:rPr>
            </w:pPr>
            <w:r w:rsidRPr="008156B8">
              <w:rPr>
                <w:rFonts w:ascii="Gotham Light" w:hAnsi="Gotham Light"/>
              </w:rPr>
              <w:t>•</w:t>
            </w:r>
            <w:r w:rsidRPr="008156B8">
              <w:rPr>
                <w:rFonts w:ascii="Gotham Light" w:hAnsi="Gotham Light"/>
              </w:rPr>
              <w:tab/>
              <w:t>Staff to review behavioural issues and PBS Plan regularly at team Meetings (STATE FREQUENCY)</w:t>
            </w:r>
          </w:p>
          <w:p w14:paraId="59F37EFE" w14:textId="77777777" w:rsidR="00E664F6" w:rsidRPr="008156B8" w:rsidRDefault="00E664F6" w:rsidP="0022214D">
            <w:pPr>
              <w:spacing w:line="276" w:lineRule="auto"/>
              <w:ind w:left="170" w:hanging="170"/>
              <w:rPr>
                <w:rFonts w:ascii="Gotham Light" w:hAnsi="Gotham Light"/>
              </w:rPr>
            </w:pPr>
            <w:r w:rsidRPr="008156B8">
              <w:rPr>
                <w:rFonts w:ascii="Gotham Light" w:hAnsi="Gotham Light"/>
              </w:rPr>
              <w:t>•</w:t>
            </w:r>
            <w:r w:rsidRPr="008156B8">
              <w:rPr>
                <w:rFonts w:ascii="Gotham Light" w:hAnsi="Gotham Light"/>
              </w:rPr>
              <w:tab/>
              <w:t>Staff to contact PBS practitioner if plan needs immediate review</w:t>
            </w:r>
          </w:p>
          <w:p w14:paraId="61705965" w14:textId="77777777" w:rsidR="00A873E9" w:rsidRPr="008156B8" w:rsidRDefault="00E664F6" w:rsidP="0022214D">
            <w:pPr>
              <w:spacing w:line="276" w:lineRule="auto"/>
              <w:ind w:left="170" w:hanging="170"/>
              <w:rPr>
                <w:rFonts w:ascii="Gotham Light" w:hAnsi="Gotham Light"/>
              </w:rPr>
            </w:pPr>
            <w:r w:rsidRPr="008156B8">
              <w:rPr>
                <w:rFonts w:ascii="Gotham Light" w:hAnsi="Gotham Light"/>
              </w:rPr>
              <w:t>•</w:t>
            </w:r>
            <w:r w:rsidRPr="008156B8">
              <w:rPr>
                <w:rFonts w:ascii="Gotham Light" w:hAnsi="Gotham Light"/>
              </w:rPr>
              <w:tab/>
              <w:t>Core outcome measures HoNOS-ABI, DASS and SPRS-v2 will be re-administered (state when)</w:t>
            </w:r>
          </w:p>
          <w:p w14:paraId="760EBB08" w14:textId="77777777" w:rsidR="00263D33" w:rsidRDefault="00263D33" w:rsidP="0022214D">
            <w:pPr>
              <w:spacing w:line="276" w:lineRule="auto"/>
              <w:ind w:left="170" w:hanging="170"/>
            </w:pPr>
          </w:p>
          <w:p w14:paraId="28E13A88" w14:textId="6CD9CD12" w:rsidR="00263D33" w:rsidRPr="008972CB" w:rsidRDefault="00263D33" w:rsidP="008972CB">
            <w:pPr>
              <w:spacing w:after="120" w:line="276" w:lineRule="auto"/>
              <w:ind w:left="170" w:hanging="170"/>
              <w:rPr>
                <w:rFonts w:ascii="Gotham Light" w:hAnsi="Gotham Light"/>
              </w:rPr>
            </w:pPr>
            <w:r w:rsidRPr="008972CB">
              <w:rPr>
                <w:rFonts w:ascii="Gotham Light" w:hAnsi="Gotham Ligh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 w:rsidRPr="008972CB">
              <w:rPr>
                <w:rFonts w:ascii="Gotham Light" w:hAnsi="Gotham Light"/>
              </w:rPr>
              <w:instrText xml:space="preserve"> FORMTEXT </w:instrText>
            </w:r>
            <w:r w:rsidRPr="008972CB">
              <w:rPr>
                <w:rFonts w:ascii="Gotham Light" w:hAnsi="Gotham Light"/>
              </w:rPr>
            </w:r>
            <w:r w:rsidRPr="008972CB">
              <w:rPr>
                <w:rFonts w:ascii="Gotham Light" w:hAnsi="Gotham Light"/>
              </w:rPr>
              <w:fldChar w:fldCharType="separate"/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</w:rPr>
              <w:fldChar w:fldCharType="end"/>
            </w:r>
            <w:bookmarkEnd w:id="35"/>
          </w:p>
        </w:tc>
      </w:tr>
      <w:bookmarkEnd w:id="34"/>
    </w:tbl>
    <w:p w14:paraId="23427A23" w14:textId="760A4DBA" w:rsidR="00E260B4" w:rsidRPr="00E02C7D" w:rsidRDefault="00E260B4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2"/>
        <w:gridCol w:w="142"/>
        <w:gridCol w:w="7358"/>
      </w:tblGrid>
      <w:tr w:rsidR="00E664F6" w14:paraId="1A4C2B97" w14:textId="77777777" w:rsidTr="003538CF">
        <w:trPr>
          <w:trHeight w:val="1417"/>
        </w:trPr>
        <w:tc>
          <w:tcPr>
            <w:tcW w:w="2972" w:type="dxa"/>
          </w:tcPr>
          <w:p w14:paraId="1DFD4111" w14:textId="77777777" w:rsidR="00C55284" w:rsidRPr="00C55284" w:rsidRDefault="00C55284" w:rsidP="003538CF">
            <w:pPr>
              <w:spacing w:before="120" w:line="276" w:lineRule="auto"/>
              <w:ind w:left="57"/>
              <w:rPr>
                <w:rFonts w:ascii="Gotham Light" w:hAnsi="Gotham Light"/>
                <w:sz w:val="22"/>
              </w:rPr>
            </w:pPr>
            <w:r w:rsidRPr="00C55284">
              <w:rPr>
                <w:rFonts w:ascii="Gotham Light" w:hAnsi="Gotham Light"/>
                <w:sz w:val="22"/>
              </w:rPr>
              <w:t>Criteria for postponing or ceasing PBS</w:t>
            </w:r>
          </w:p>
          <w:p w14:paraId="0C9B2710" w14:textId="791E645D" w:rsidR="00E664F6" w:rsidRPr="006054F8" w:rsidRDefault="00E664F6" w:rsidP="003C5081">
            <w:pPr>
              <w:spacing w:before="120"/>
              <w:ind w:firstLine="57"/>
              <w:rPr>
                <w:rFonts w:ascii="Gotham Light" w:hAnsi="Gotham Light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7363D05" w14:textId="77777777" w:rsidR="00E664F6" w:rsidRDefault="00E664F6" w:rsidP="003C5081"/>
        </w:tc>
        <w:tc>
          <w:tcPr>
            <w:tcW w:w="7358" w:type="dxa"/>
          </w:tcPr>
          <w:p w14:paraId="36CFC91A" w14:textId="28F90432" w:rsidR="00E664F6" w:rsidRDefault="00E664F6" w:rsidP="00776161">
            <w:pPr>
              <w:spacing w:before="60"/>
              <w:ind w:left="170" w:hanging="170"/>
            </w:pPr>
            <w:r>
              <w:t>•</w:t>
            </w:r>
            <w:r>
              <w:tab/>
            </w:r>
            <w:r w:rsidR="00263D33" w:rsidRPr="008972CB">
              <w:rPr>
                <w:rFonts w:ascii="Gotham Light" w:hAnsi="Gotham Light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 w:rsidR="00263D33" w:rsidRPr="008972CB">
              <w:rPr>
                <w:rFonts w:ascii="Gotham Light" w:hAnsi="Gotham Light"/>
              </w:rPr>
              <w:instrText xml:space="preserve"> FORMTEXT </w:instrText>
            </w:r>
            <w:r w:rsidR="00263D33" w:rsidRPr="008972CB">
              <w:rPr>
                <w:rFonts w:ascii="Gotham Light" w:hAnsi="Gotham Light"/>
              </w:rPr>
            </w:r>
            <w:r w:rsidR="00263D33" w:rsidRPr="008972CB">
              <w:rPr>
                <w:rFonts w:ascii="Gotham Light" w:hAnsi="Gotham Light"/>
              </w:rPr>
              <w:fldChar w:fldCharType="separate"/>
            </w:r>
            <w:r w:rsidR="00263D33" w:rsidRPr="008972CB">
              <w:rPr>
                <w:rFonts w:ascii="Gotham Light" w:hAnsi="Gotham Light"/>
                <w:noProof/>
              </w:rPr>
              <w:t> </w:t>
            </w:r>
            <w:r w:rsidR="00263D33" w:rsidRPr="008972CB">
              <w:rPr>
                <w:rFonts w:ascii="Gotham Light" w:hAnsi="Gotham Light"/>
                <w:noProof/>
              </w:rPr>
              <w:t> </w:t>
            </w:r>
            <w:r w:rsidR="00263D33" w:rsidRPr="008972CB">
              <w:rPr>
                <w:rFonts w:ascii="Gotham Light" w:hAnsi="Gotham Light"/>
                <w:noProof/>
              </w:rPr>
              <w:t> </w:t>
            </w:r>
            <w:r w:rsidR="00263D33" w:rsidRPr="008972CB">
              <w:rPr>
                <w:rFonts w:ascii="Gotham Light" w:hAnsi="Gotham Light"/>
                <w:noProof/>
              </w:rPr>
              <w:t> </w:t>
            </w:r>
            <w:r w:rsidR="00263D33" w:rsidRPr="008972CB">
              <w:rPr>
                <w:rFonts w:ascii="Gotham Light" w:hAnsi="Gotham Light"/>
                <w:noProof/>
              </w:rPr>
              <w:t> </w:t>
            </w:r>
            <w:r w:rsidR="00263D33" w:rsidRPr="008972CB">
              <w:rPr>
                <w:rFonts w:ascii="Gotham Light" w:hAnsi="Gotham Light"/>
              </w:rPr>
              <w:fldChar w:fldCharType="end"/>
            </w:r>
            <w:bookmarkEnd w:id="36"/>
          </w:p>
          <w:p w14:paraId="5C62AD94" w14:textId="286AEC53" w:rsidR="00E664F6" w:rsidRDefault="00E664F6" w:rsidP="009F63B3">
            <w:pPr>
              <w:ind w:left="170" w:hanging="170"/>
            </w:pPr>
            <w:r>
              <w:t>•</w:t>
            </w:r>
            <w:r>
              <w:tab/>
            </w:r>
            <w:r w:rsidR="00263D33" w:rsidRPr="008972CB">
              <w:rPr>
                <w:rFonts w:ascii="Gotham Light" w:hAnsi="Gotham Light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7" w:name="Text30"/>
            <w:r w:rsidR="00263D33" w:rsidRPr="008972CB">
              <w:rPr>
                <w:rFonts w:ascii="Gotham Light" w:hAnsi="Gotham Light"/>
              </w:rPr>
              <w:instrText xml:space="preserve"> FORMTEXT </w:instrText>
            </w:r>
            <w:r w:rsidR="00263D33" w:rsidRPr="008972CB">
              <w:rPr>
                <w:rFonts w:ascii="Gotham Light" w:hAnsi="Gotham Light"/>
              </w:rPr>
            </w:r>
            <w:r w:rsidR="00263D33" w:rsidRPr="008972CB">
              <w:rPr>
                <w:rFonts w:ascii="Gotham Light" w:hAnsi="Gotham Light"/>
              </w:rPr>
              <w:fldChar w:fldCharType="separate"/>
            </w:r>
            <w:r w:rsidR="00263D33" w:rsidRPr="008972CB">
              <w:rPr>
                <w:rFonts w:ascii="Gotham Light" w:hAnsi="Gotham Light"/>
                <w:noProof/>
              </w:rPr>
              <w:t> </w:t>
            </w:r>
            <w:r w:rsidR="00263D33" w:rsidRPr="008972CB">
              <w:rPr>
                <w:rFonts w:ascii="Gotham Light" w:hAnsi="Gotham Light"/>
                <w:noProof/>
              </w:rPr>
              <w:t> </w:t>
            </w:r>
            <w:r w:rsidR="00263D33" w:rsidRPr="008972CB">
              <w:rPr>
                <w:rFonts w:ascii="Gotham Light" w:hAnsi="Gotham Light"/>
                <w:noProof/>
              </w:rPr>
              <w:t> </w:t>
            </w:r>
            <w:r w:rsidR="00263D33" w:rsidRPr="008972CB">
              <w:rPr>
                <w:rFonts w:ascii="Gotham Light" w:hAnsi="Gotham Light"/>
                <w:noProof/>
              </w:rPr>
              <w:t> </w:t>
            </w:r>
            <w:r w:rsidR="00263D33" w:rsidRPr="008972CB">
              <w:rPr>
                <w:rFonts w:ascii="Gotham Light" w:hAnsi="Gotham Light"/>
                <w:noProof/>
              </w:rPr>
              <w:t> </w:t>
            </w:r>
            <w:r w:rsidR="00263D33" w:rsidRPr="008972CB">
              <w:rPr>
                <w:rFonts w:ascii="Gotham Light" w:hAnsi="Gotham Light"/>
              </w:rPr>
              <w:fldChar w:fldCharType="end"/>
            </w:r>
            <w:bookmarkEnd w:id="37"/>
          </w:p>
          <w:p w14:paraId="50A9FD60" w14:textId="3CABFEA9" w:rsidR="00E664F6" w:rsidRDefault="00E664F6" w:rsidP="009F63B3">
            <w:pPr>
              <w:ind w:left="170" w:hanging="170"/>
            </w:pPr>
            <w:r>
              <w:t>•</w:t>
            </w:r>
            <w:r>
              <w:tab/>
            </w:r>
            <w:r w:rsidR="00263D33" w:rsidRPr="008972CB">
              <w:rPr>
                <w:rFonts w:ascii="Gotham Light" w:hAnsi="Gotham Light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8" w:name="Text31"/>
            <w:r w:rsidR="00263D33" w:rsidRPr="008972CB">
              <w:rPr>
                <w:rFonts w:ascii="Gotham Light" w:hAnsi="Gotham Light"/>
              </w:rPr>
              <w:instrText xml:space="preserve"> FORMTEXT </w:instrText>
            </w:r>
            <w:r w:rsidR="00263D33" w:rsidRPr="008972CB">
              <w:rPr>
                <w:rFonts w:ascii="Gotham Light" w:hAnsi="Gotham Light"/>
              </w:rPr>
            </w:r>
            <w:r w:rsidR="00263D33" w:rsidRPr="008972CB">
              <w:rPr>
                <w:rFonts w:ascii="Gotham Light" w:hAnsi="Gotham Light"/>
              </w:rPr>
              <w:fldChar w:fldCharType="separate"/>
            </w:r>
            <w:r w:rsidR="00263D33" w:rsidRPr="008972CB">
              <w:rPr>
                <w:rFonts w:ascii="Gotham Light" w:hAnsi="Gotham Light"/>
                <w:noProof/>
              </w:rPr>
              <w:t> </w:t>
            </w:r>
            <w:r w:rsidR="00263D33" w:rsidRPr="008972CB">
              <w:rPr>
                <w:rFonts w:ascii="Gotham Light" w:hAnsi="Gotham Light"/>
                <w:noProof/>
              </w:rPr>
              <w:t> </w:t>
            </w:r>
            <w:r w:rsidR="00263D33" w:rsidRPr="008972CB">
              <w:rPr>
                <w:rFonts w:ascii="Gotham Light" w:hAnsi="Gotham Light"/>
                <w:noProof/>
              </w:rPr>
              <w:t> </w:t>
            </w:r>
            <w:r w:rsidR="00263D33" w:rsidRPr="008972CB">
              <w:rPr>
                <w:rFonts w:ascii="Gotham Light" w:hAnsi="Gotham Light"/>
                <w:noProof/>
              </w:rPr>
              <w:t> </w:t>
            </w:r>
            <w:r w:rsidR="00263D33" w:rsidRPr="008972CB">
              <w:rPr>
                <w:rFonts w:ascii="Gotham Light" w:hAnsi="Gotham Light"/>
                <w:noProof/>
              </w:rPr>
              <w:t> </w:t>
            </w:r>
            <w:r w:rsidR="00263D33" w:rsidRPr="008972CB">
              <w:rPr>
                <w:rFonts w:ascii="Gotham Light" w:hAnsi="Gotham Light"/>
              </w:rPr>
              <w:fldChar w:fldCharType="end"/>
            </w:r>
            <w:bookmarkEnd w:id="38"/>
          </w:p>
          <w:p w14:paraId="43515DF7" w14:textId="77777777" w:rsidR="00E664F6" w:rsidRDefault="00E664F6" w:rsidP="009F63B3">
            <w:pPr>
              <w:ind w:left="170" w:hanging="170"/>
            </w:pPr>
            <w:r>
              <w:t>•</w:t>
            </w:r>
            <w:r>
              <w:tab/>
            </w:r>
            <w:r w:rsidR="00D07415" w:rsidRPr="008972CB">
              <w:rPr>
                <w:rFonts w:ascii="Gotham Light" w:hAnsi="Gotham Ligh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 w:rsidR="00D07415" w:rsidRPr="008972CB">
              <w:rPr>
                <w:rFonts w:ascii="Gotham Light" w:hAnsi="Gotham Light"/>
              </w:rPr>
              <w:instrText xml:space="preserve"> FORMTEXT </w:instrText>
            </w:r>
            <w:r w:rsidR="00D07415" w:rsidRPr="008972CB">
              <w:rPr>
                <w:rFonts w:ascii="Gotham Light" w:hAnsi="Gotham Light"/>
              </w:rPr>
            </w:r>
            <w:r w:rsidR="00D07415" w:rsidRPr="008972CB">
              <w:rPr>
                <w:rFonts w:ascii="Gotham Light" w:hAnsi="Gotham Light"/>
              </w:rPr>
              <w:fldChar w:fldCharType="separate"/>
            </w:r>
            <w:r w:rsidR="00D07415" w:rsidRPr="008972CB">
              <w:rPr>
                <w:rFonts w:ascii="Gotham Light" w:hAnsi="Gotham Light"/>
                <w:noProof/>
              </w:rPr>
              <w:t> </w:t>
            </w:r>
            <w:r w:rsidR="00D07415" w:rsidRPr="008972CB">
              <w:rPr>
                <w:rFonts w:ascii="Gotham Light" w:hAnsi="Gotham Light"/>
                <w:noProof/>
              </w:rPr>
              <w:t> </w:t>
            </w:r>
            <w:r w:rsidR="00D07415" w:rsidRPr="008972CB">
              <w:rPr>
                <w:rFonts w:ascii="Gotham Light" w:hAnsi="Gotham Light"/>
                <w:noProof/>
              </w:rPr>
              <w:t> </w:t>
            </w:r>
            <w:r w:rsidR="00D07415" w:rsidRPr="008972CB">
              <w:rPr>
                <w:rFonts w:ascii="Gotham Light" w:hAnsi="Gotham Light"/>
                <w:noProof/>
              </w:rPr>
              <w:t> </w:t>
            </w:r>
            <w:r w:rsidR="00D07415" w:rsidRPr="008972CB">
              <w:rPr>
                <w:rFonts w:ascii="Gotham Light" w:hAnsi="Gotham Light"/>
                <w:noProof/>
              </w:rPr>
              <w:t> </w:t>
            </w:r>
            <w:r w:rsidR="00D07415" w:rsidRPr="008972CB">
              <w:rPr>
                <w:rFonts w:ascii="Gotham Light" w:hAnsi="Gotham Light"/>
              </w:rPr>
              <w:fldChar w:fldCharType="end"/>
            </w:r>
            <w:bookmarkEnd w:id="39"/>
          </w:p>
          <w:p w14:paraId="333439BA" w14:textId="77777777" w:rsidR="00D07415" w:rsidRDefault="00D07415" w:rsidP="009F63B3">
            <w:pPr>
              <w:ind w:left="170" w:hanging="170"/>
            </w:pPr>
          </w:p>
          <w:p w14:paraId="246A3A52" w14:textId="6EE8DE10" w:rsidR="00D07415" w:rsidRPr="008972CB" w:rsidRDefault="00D07415" w:rsidP="00776161">
            <w:pPr>
              <w:spacing w:after="120"/>
              <w:ind w:left="170" w:hanging="170"/>
              <w:rPr>
                <w:rFonts w:ascii="Gotham Light" w:hAnsi="Gotham Light"/>
              </w:rPr>
            </w:pPr>
            <w:r w:rsidRPr="008972CB">
              <w:rPr>
                <w:rFonts w:ascii="Gotham Light" w:hAnsi="Gotham Light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0" w:name="Text33"/>
            <w:r w:rsidRPr="008972CB">
              <w:rPr>
                <w:rFonts w:ascii="Gotham Light" w:hAnsi="Gotham Light"/>
              </w:rPr>
              <w:instrText xml:space="preserve"> FORMTEXT </w:instrText>
            </w:r>
            <w:r w:rsidRPr="008972CB">
              <w:rPr>
                <w:rFonts w:ascii="Gotham Light" w:hAnsi="Gotham Light"/>
              </w:rPr>
            </w:r>
            <w:r w:rsidRPr="008972CB">
              <w:rPr>
                <w:rFonts w:ascii="Gotham Light" w:hAnsi="Gotham Light"/>
              </w:rPr>
              <w:fldChar w:fldCharType="separate"/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</w:rPr>
              <w:fldChar w:fldCharType="end"/>
            </w:r>
            <w:bookmarkEnd w:id="40"/>
          </w:p>
        </w:tc>
      </w:tr>
    </w:tbl>
    <w:p w14:paraId="33A1741A" w14:textId="73FE3D7E" w:rsidR="004C5DBD" w:rsidRPr="00FC2CCF" w:rsidRDefault="004C5DBD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2"/>
        <w:gridCol w:w="142"/>
        <w:gridCol w:w="7358"/>
      </w:tblGrid>
      <w:tr w:rsidR="00C55284" w14:paraId="354923FB" w14:textId="77777777" w:rsidTr="003538CF">
        <w:trPr>
          <w:trHeight w:val="1474"/>
        </w:trPr>
        <w:tc>
          <w:tcPr>
            <w:tcW w:w="2972" w:type="dxa"/>
          </w:tcPr>
          <w:p w14:paraId="080638EE" w14:textId="77777777" w:rsidR="00A41CD4" w:rsidRPr="00A41CD4" w:rsidRDefault="00A41CD4" w:rsidP="00464519">
            <w:pPr>
              <w:spacing w:before="120"/>
              <w:ind w:left="57"/>
              <w:rPr>
                <w:rFonts w:ascii="Gotham Light" w:hAnsi="Gotham Light"/>
                <w:sz w:val="22"/>
              </w:rPr>
            </w:pPr>
            <w:r w:rsidRPr="00A41CD4">
              <w:rPr>
                <w:rFonts w:ascii="Gotham Light" w:hAnsi="Gotham Light"/>
                <w:sz w:val="22"/>
              </w:rPr>
              <w:t>Medications – discussion with prescribing doctor/s</w:t>
            </w:r>
          </w:p>
          <w:p w14:paraId="3B0A7AB2" w14:textId="71C2BD47" w:rsidR="00C55284" w:rsidRPr="006054F8" w:rsidRDefault="00A41CD4" w:rsidP="00464519">
            <w:pPr>
              <w:spacing w:before="120"/>
              <w:ind w:left="57"/>
              <w:rPr>
                <w:rFonts w:ascii="Gotham Light" w:hAnsi="Gotham Light"/>
              </w:rPr>
            </w:pPr>
            <w:r w:rsidRPr="00A41CD4">
              <w:rPr>
                <w:rFonts w:ascii="Gotham Light" w:hAnsi="Gotham Light"/>
                <w:sz w:val="22"/>
              </w:rPr>
              <w:t>(include details of medication and reason for use)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C11C673" w14:textId="77777777" w:rsidR="00C55284" w:rsidRDefault="00C55284" w:rsidP="003C5081"/>
        </w:tc>
        <w:tc>
          <w:tcPr>
            <w:tcW w:w="7358" w:type="dxa"/>
          </w:tcPr>
          <w:p w14:paraId="70F6DDB3" w14:textId="2273CFF9" w:rsidR="00A41CD4" w:rsidRPr="008972CB" w:rsidRDefault="00D07415" w:rsidP="00C570A3">
            <w:pPr>
              <w:spacing w:before="60"/>
              <w:rPr>
                <w:rFonts w:ascii="Gotham Light" w:hAnsi="Gotham Light"/>
              </w:rPr>
            </w:pPr>
            <w:r w:rsidRPr="008972CB">
              <w:rPr>
                <w:rFonts w:ascii="Gotham Light" w:hAnsi="Gotham Ligh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1" w:name="Text34"/>
            <w:r w:rsidRPr="008972CB">
              <w:rPr>
                <w:rFonts w:ascii="Gotham Light" w:hAnsi="Gotham Light"/>
              </w:rPr>
              <w:instrText xml:space="preserve"> FORMTEXT </w:instrText>
            </w:r>
            <w:r w:rsidRPr="008972CB">
              <w:rPr>
                <w:rFonts w:ascii="Gotham Light" w:hAnsi="Gotham Light"/>
              </w:rPr>
            </w:r>
            <w:r w:rsidRPr="008972CB">
              <w:rPr>
                <w:rFonts w:ascii="Gotham Light" w:hAnsi="Gotham Light"/>
              </w:rPr>
              <w:fldChar w:fldCharType="separate"/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  <w:noProof/>
              </w:rPr>
              <w:t> </w:t>
            </w:r>
            <w:r w:rsidRPr="008972CB">
              <w:rPr>
                <w:rFonts w:ascii="Gotham Light" w:hAnsi="Gotham Light"/>
              </w:rPr>
              <w:fldChar w:fldCharType="end"/>
            </w:r>
            <w:bookmarkEnd w:id="41"/>
          </w:p>
          <w:p w14:paraId="64373716" w14:textId="6D13677F" w:rsidR="00C55284" w:rsidRDefault="00C55284" w:rsidP="003C5081"/>
        </w:tc>
      </w:tr>
      <w:tr w:rsidR="0088598D" w14:paraId="4A262314" w14:textId="77777777" w:rsidTr="003538CF">
        <w:trPr>
          <w:trHeight w:val="1474"/>
        </w:trPr>
        <w:tc>
          <w:tcPr>
            <w:tcW w:w="2972" w:type="dxa"/>
          </w:tcPr>
          <w:p w14:paraId="16892377" w14:textId="77777777" w:rsidR="0088598D" w:rsidRDefault="0088598D" w:rsidP="00464519">
            <w:pPr>
              <w:spacing w:before="120"/>
              <w:ind w:left="57"/>
              <w:rPr>
                <w:rFonts w:ascii="Gotham Light" w:hAnsi="Gotham Light"/>
                <w:sz w:val="22"/>
              </w:rPr>
            </w:pPr>
            <w:r>
              <w:rPr>
                <w:rFonts w:ascii="Gotham Light" w:hAnsi="Gotham Light"/>
                <w:sz w:val="22"/>
              </w:rPr>
              <w:t>Does this plan recommend the use of any Restrictive Practices?</w:t>
            </w:r>
          </w:p>
          <w:p w14:paraId="4E7083B8" w14:textId="6B4723D4" w:rsidR="0088598D" w:rsidRPr="00A41CD4" w:rsidRDefault="0088598D" w:rsidP="00464519">
            <w:pPr>
              <w:spacing w:before="120"/>
              <w:ind w:left="57"/>
              <w:rPr>
                <w:rFonts w:ascii="Gotham Light" w:hAnsi="Gotham Light"/>
                <w:sz w:val="22"/>
              </w:rPr>
            </w:pPr>
            <w:r>
              <w:rPr>
                <w:rFonts w:ascii="Gotham Light" w:hAnsi="Gotham Light"/>
                <w:sz w:val="22"/>
              </w:rPr>
              <w:t>(if so, please provide details)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D7A0E19" w14:textId="77777777" w:rsidR="0088598D" w:rsidRDefault="0088598D" w:rsidP="003C5081"/>
        </w:tc>
        <w:tc>
          <w:tcPr>
            <w:tcW w:w="7358" w:type="dxa"/>
          </w:tcPr>
          <w:p w14:paraId="5E7BB045" w14:textId="77777777" w:rsidR="0088598D" w:rsidRPr="008972CB" w:rsidRDefault="0088598D" w:rsidP="00C570A3">
            <w:pPr>
              <w:spacing w:before="60"/>
              <w:rPr>
                <w:rFonts w:ascii="Gotham Light" w:hAnsi="Gotham Light"/>
              </w:rPr>
            </w:pPr>
          </w:p>
        </w:tc>
      </w:tr>
    </w:tbl>
    <w:p w14:paraId="58D69804" w14:textId="77777777" w:rsidR="00E664F6" w:rsidRPr="00264FC3" w:rsidRDefault="00E664F6" w:rsidP="00A7075B">
      <w:pPr>
        <w:rPr>
          <w:sz w:val="24"/>
        </w:rPr>
      </w:pPr>
    </w:p>
    <w:p w14:paraId="07362AE7" w14:textId="77777777" w:rsidR="007F74B6" w:rsidRPr="00FC2CCF" w:rsidRDefault="007F74B6" w:rsidP="00A7075B">
      <w:pPr>
        <w:rPr>
          <w:sz w:val="24"/>
        </w:rPr>
      </w:pPr>
    </w:p>
    <w:tbl>
      <w:tblPr>
        <w:tblStyle w:val="TableGrid"/>
        <w:tblW w:w="0" w:type="auto"/>
        <w:tblBorders>
          <w:top w:val="single" w:sz="4" w:space="0" w:color="00A3AD"/>
          <w:left w:val="single" w:sz="4" w:space="0" w:color="00A3AD"/>
          <w:bottom w:val="none" w:sz="0" w:space="0" w:color="auto"/>
          <w:right w:val="single" w:sz="4" w:space="0" w:color="00A3A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2"/>
      </w:tblGrid>
      <w:tr w:rsidR="002D4BE8" w14:paraId="349C2704" w14:textId="77777777" w:rsidTr="003C5081">
        <w:trPr>
          <w:trHeight w:val="454"/>
        </w:trPr>
        <w:tc>
          <w:tcPr>
            <w:tcW w:w="10698" w:type="dxa"/>
            <w:shd w:val="clear" w:color="auto" w:fill="00A3AD" w:themeFill="background2"/>
            <w:vAlign w:val="center"/>
          </w:tcPr>
          <w:p w14:paraId="3A644AF3" w14:textId="2C33DAFC" w:rsidR="002D4BE8" w:rsidRPr="00A7075B" w:rsidRDefault="00363707" w:rsidP="003C5081">
            <w:pPr>
              <w:ind w:left="567" w:hanging="425"/>
              <w:rPr>
                <w:rFonts w:ascii="Gotham Medium" w:hAnsi="Gotham Medium"/>
                <w:sz w:val="22"/>
              </w:rPr>
            </w:pPr>
            <w:r>
              <w:rPr>
                <w:rFonts w:ascii="Gotham Medium" w:hAnsi="Gotham Medium"/>
                <w:color w:val="FFFFFF" w:themeColor="background1"/>
                <w:sz w:val="22"/>
                <w:szCs w:val="22"/>
              </w:rPr>
              <w:t>Team members involved (names)</w:t>
            </w:r>
            <w:r w:rsidR="0088598D">
              <w:rPr>
                <w:rFonts w:ascii="Gotham Medium" w:hAnsi="Gotham Medium"/>
                <w:color w:val="FFFFFF" w:themeColor="background1"/>
                <w:sz w:val="22"/>
                <w:szCs w:val="22"/>
              </w:rPr>
              <w:t xml:space="preserve"> – include where relevant</w:t>
            </w:r>
          </w:p>
        </w:tc>
      </w:tr>
    </w:tbl>
    <w:p w14:paraId="6003AC5C" w14:textId="77777777" w:rsidR="007F74B6" w:rsidRPr="00E02C7D" w:rsidRDefault="007F74B6" w:rsidP="00A7075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4"/>
        <w:gridCol w:w="142"/>
        <w:gridCol w:w="6366"/>
      </w:tblGrid>
      <w:tr w:rsidR="007F74B6" w14:paraId="03EDC42C" w14:textId="77777777" w:rsidTr="007D1F4E">
        <w:trPr>
          <w:trHeight w:val="454"/>
        </w:trPr>
        <w:tc>
          <w:tcPr>
            <w:tcW w:w="3964" w:type="dxa"/>
          </w:tcPr>
          <w:p w14:paraId="07F820D7" w14:textId="7F3F5439" w:rsidR="007F74B6" w:rsidRPr="006054F8" w:rsidRDefault="00B5765E" w:rsidP="00C570A3">
            <w:pPr>
              <w:spacing w:before="60"/>
              <w:ind w:firstLine="57"/>
              <w:rPr>
                <w:rFonts w:ascii="Gotham Light" w:hAnsi="Gotham Light"/>
              </w:rPr>
            </w:pPr>
            <w:r>
              <w:rPr>
                <w:rFonts w:ascii="Gotham Light" w:hAnsi="Gotham Light"/>
                <w:sz w:val="22"/>
              </w:rPr>
              <w:t>Attendant Care service provider</w:t>
            </w:r>
            <w:r w:rsidR="0088598D">
              <w:rPr>
                <w:rFonts w:ascii="Gotham Light" w:hAnsi="Gotham Light"/>
                <w:sz w:val="22"/>
              </w:rPr>
              <w:t xml:space="preserve"> (company name)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5107C4B" w14:textId="77777777" w:rsidR="007F74B6" w:rsidRDefault="007F74B6" w:rsidP="00173E75"/>
        </w:tc>
        <w:tc>
          <w:tcPr>
            <w:tcW w:w="6366" w:type="dxa"/>
          </w:tcPr>
          <w:p w14:paraId="747D3F2E" w14:textId="5211CD89" w:rsidR="007F74B6" w:rsidRPr="0052793B" w:rsidRDefault="00D07415" w:rsidP="00C570A3">
            <w:pPr>
              <w:spacing w:before="60"/>
              <w:rPr>
                <w:rFonts w:ascii="Gotham Light" w:hAnsi="Gotham Light"/>
              </w:rPr>
            </w:pPr>
            <w:r w:rsidRPr="0052793B">
              <w:rPr>
                <w:rFonts w:ascii="Gotham Light" w:hAnsi="Gotham Light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2" w:name="Text36"/>
            <w:r w:rsidRPr="0052793B">
              <w:rPr>
                <w:rFonts w:ascii="Gotham Light" w:hAnsi="Gotham Light"/>
              </w:rPr>
              <w:instrText xml:space="preserve"> FORMTEXT </w:instrText>
            </w:r>
            <w:r w:rsidRPr="0052793B">
              <w:rPr>
                <w:rFonts w:ascii="Gotham Light" w:hAnsi="Gotham Light"/>
              </w:rPr>
            </w:r>
            <w:r w:rsidRPr="0052793B">
              <w:rPr>
                <w:rFonts w:ascii="Gotham Light" w:hAnsi="Gotham Light"/>
              </w:rPr>
              <w:fldChar w:fldCharType="separate"/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</w:rPr>
              <w:fldChar w:fldCharType="end"/>
            </w:r>
            <w:bookmarkEnd w:id="42"/>
          </w:p>
        </w:tc>
      </w:tr>
    </w:tbl>
    <w:p w14:paraId="538B7438" w14:textId="26AD97B6" w:rsidR="00AE6197" w:rsidRPr="002F69C5" w:rsidRDefault="00AE6197" w:rsidP="00A7075B">
      <w:pPr>
        <w:rPr>
          <w:sz w:val="8"/>
          <w:szCs w:val="8"/>
        </w:rPr>
      </w:pPr>
    </w:p>
    <w:tbl>
      <w:tblPr>
        <w:tblStyle w:val="TableGrid"/>
        <w:tblW w:w="104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4"/>
        <w:gridCol w:w="142"/>
        <w:gridCol w:w="6386"/>
      </w:tblGrid>
      <w:tr w:rsidR="005773B6" w14:paraId="1A5C2D5D" w14:textId="77777777" w:rsidTr="007D1F4E">
        <w:trPr>
          <w:trHeight w:val="454"/>
        </w:trPr>
        <w:tc>
          <w:tcPr>
            <w:tcW w:w="3964" w:type="dxa"/>
          </w:tcPr>
          <w:p w14:paraId="1C7042D3" w14:textId="018D72DD" w:rsidR="005773B6" w:rsidRPr="007D1F4E" w:rsidRDefault="007D1F4E" w:rsidP="00C570A3">
            <w:pPr>
              <w:spacing w:before="60"/>
              <w:ind w:firstLine="57"/>
              <w:rPr>
                <w:rFonts w:ascii="Gotham Light" w:hAnsi="Gotham Light"/>
                <w:sz w:val="22"/>
              </w:rPr>
            </w:pPr>
            <w:r w:rsidRPr="007D1F4E">
              <w:rPr>
                <w:rFonts w:ascii="Gotham Light" w:hAnsi="Gotham Light"/>
                <w:sz w:val="22"/>
              </w:rPr>
              <w:t>Attendant Care Care Co-ordinator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9C06934" w14:textId="77777777" w:rsidR="005773B6" w:rsidRDefault="005773B6" w:rsidP="003C5081"/>
        </w:tc>
        <w:tc>
          <w:tcPr>
            <w:tcW w:w="6386" w:type="dxa"/>
          </w:tcPr>
          <w:p w14:paraId="0590AD7C" w14:textId="05AA3EBA" w:rsidR="005773B6" w:rsidRPr="0052793B" w:rsidRDefault="00D07415" w:rsidP="00C570A3">
            <w:pPr>
              <w:spacing w:before="60"/>
              <w:rPr>
                <w:rFonts w:ascii="Gotham Light" w:hAnsi="Gotham Light"/>
              </w:rPr>
            </w:pPr>
            <w:r w:rsidRPr="0052793B">
              <w:rPr>
                <w:rFonts w:ascii="Gotham Light" w:hAnsi="Gotham Light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3" w:name="Text37"/>
            <w:r w:rsidRPr="0052793B">
              <w:rPr>
                <w:rFonts w:ascii="Gotham Light" w:hAnsi="Gotham Light"/>
              </w:rPr>
              <w:instrText xml:space="preserve"> FORMTEXT </w:instrText>
            </w:r>
            <w:r w:rsidRPr="0052793B">
              <w:rPr>
                <w:rFonts w:ascii="Gotham Light" w:hAnsi="Gotham Light"/>
              </w:rPr>
            </w:r>
            <w:r w:rsidRPr="0052793B">
              <w:rPr>
                <w:rFonts w:ascii="Gotham Light" w:hAnsi="Gotham Light"/>
              </w:rPr>
              <w:fldChar w:fldCharType="separate"/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</w:rPr>
              <w:fldChar w:fldCharType="end"/>
            </w:r>
            <w:bookmarkEnd w:id="43"/>
          </w:p>
        </w:tc>
      </w:tr>
    </w:tbl>
    <w:p w14:paraId="6CA1F63C" w14:textId="75E38A4B" w:rsidR="005773B6" w:rsidRPr="002F69C5" w:rsidRDefault="005773B6" w:rsidP="00A7075B">
      <w:pPr>
        <w:rPr>
          <w:sz w:val="8"/>
          <w:szCs w:val="8"/>
        </w:rPr>
      </w:pPr>
    </w:p>
    <w:tbl>
      <w:tblPr>
        <w:tblStyle w:val="TableGrid"/>
        <w:tblW w:w="104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4"/>
        <w:gridCol w:w="142"/>
        <w:gridCol w:w="6386"/>
      </w:tblGrid>
      <w:tr w:rsidR="007D1F4E" w14:paraId="70465221" w14:textId="77777777" w:rsidTr="003C5081">
        <w:trPr>
          <w:trHeight w:val="454"/>
        </w:trPr>
        <w:tc>
          <w:tcPr>
            <w:tcW w:w="3964" w:type="dxa"/>
          </w:tcPr>
          <w:p w14:paraId="0E9D7AD4" w14:textId="6CE92FA2" w:rsidR="007D1F4E" w:rsidRPr="007D1F4E" w:rsidRDefault="009D1856" w:rsidP="00C570A3">
            <w:pPr>
              <w:spacing w:before="60"/>
              <w:ind w:firstLine="57"/>
              <w:rPr>
                <w:rFonts w:ascii="Gotham Light" w:hAnsi="Gotham Light"/>
                <w:sz w:val="22"/>
              </w:rPr>
            </w:pPr>
            <w:r>
              <w:rPr>
                <w:rFonts w:ascii="Gotham Light" w:hAnsi="Gotham Light"/>
                <w:sz w:val="22"/>
              </w:rPr>
              <w:t xml:space="preserve">Family </w:t>
            </w:r>
            <w:r w:rsidR="0088598D">
              <w:rPr>
                <w:rFonts w:ascii="Gotham Light" w:hAnsi="Gotham Light"/>
                <w:sz w:val="22"/>
              </w:rPr>
              <w:t>member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A7DCA44" w14:textId="77777777" w:rsidR="007D1F4E" w:rsidRDefault="007D1F4E" w:rsidP="003C5081"/>
        </w:tc>
        <w:tc>
          <w:tcPr>
            <w:tcW w:w="6386" w:type="dxa"/>
          </w:tcPr>
          <w:p w14:paraId="56C575D5" w14:textId="7433E7EB" w:rsidR="007D1F4E" w:rsidRPr="0052793B" w:rsidRDefault="00D07415" w:rsidP="00C570A3">
            <w:pPr>
              <w:spacing w:before="60"/>
              <w:rPr>
                <w:rFonts w:ascii="Gotham Light" w:hAnsi="Gotham Light"/>
              </w:rPr>
            </w:pPr>
            <w:r w:rsidRPr="0052793B">
              <w:rPr>
                <w:rFonts w:ascii="Gotham Light" w:hAnsi="Gotham Ligh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4" w:name="Text38"/>
            <w:r w:rsidRPr="0052793B">
              <w:rPr>
                <w:rFonts w:ascii="Gotham Light" w:hAnsi="Gotham Light"/>
              </w:rPr>
              <w:instrText xml:space="preserve"> FORMTEXT </w:instrText>
            </w:r>
            <w:r w:rsidRPr="0052793B">
              <w:rPr>
                <w:rFonts w:ascii="Gotham Light" w:hAnsi="Gotham Light"/>
              </w:rPr>
            </w:r>
            <w:r w:rsidRPr="0052793B">
              <w:rPr>
                <w:rFonts w:ascii="Gotham Light" w:hAnsi="Gotham Light"/>
              </w:rPr>
              <w:fldChar w:fldCharType="separate"/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</w:rPr>
              <w:fldChar w:fldCharType="end"/>
            </w:r>
            <w:bookmarkEnd w:id="44"/>
          </w:p>
        </w:tc>
      </w:tr>
    </w:tbl>
    <w:p w14:paraId="353D6020" w14:textId="48B2AF7C" w:rsidR="007D1F4E" w:rsidRPr="002F69C5" w:rsidRDefault="007D1F4E" w:rsidP="00A7075B">
      <w:pPr>
        <w:rPr>
          <w:sz w:val="8"/>
          <w:szCs w:val="8"/>
        </w:rPr>
      </w:pPr>
    </w:p>
    <w:tbl>
      <w:tblPr>
        <w:tblStyle w:val="TableGrid"/>
        <w:tblW w:w="104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4"/>
        <w:gridCol w:w="142"/>
        <w:gridCol w:w="6386"/>
      </w:tblGrid>
      <w:tr w:rsidR="00F47C5A" w14:paraId="2531D905" w14:textId="77777777" w:rsidTr="003C5081">
        <w:trPr>
          <w:trHeight w:val="454"/>
        </w:trPr>
        <w:tc>
          <w:tcPr>
            <w:tcW w:w="3964" w:type="dxa"/>
          </w:tcPr>
          <w:p w14:paraId="315DA846" w14:textId="24B93B61" w:rsidR="00F47C5A" w:rsidRPr="007D1F4E" w:rsidRDefault="00F47C5A" w:rsidP="00C570A3">
            <w:pPr>
              <w:spacing w:before="60"/>
              <w:ind w:firstLine="57"/>
              <w:rPr>
                <w:rFonts w:ascii="Gotham Light" w:hAnsi="Gotham Light"/>
                <w:sz w:val="22"/>
              </w:rPr>
            </w:pPr>
            <w:r>
              <w:rPr>
                <w:rFonts w:ascii="Gotham Light" w:hAnsi="Gotham Light"/>
                <w:sz w:val="22"/>
              </w:rPr>
              <w:t>Case Manager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10D5DEB" w14:textId="77777777" w:rsidR="00F47C5A" w:rsidRDefault="00F47C5A" w:rsidP="003C5081"/>
        </w:tc>
        <w:tc>
          <w:tcPr>
            <w:tcW w:w="6386" w:type="dxa"/>
          </w:tcPr>
          <w:p w14:paraId="28D8EE11" w14:textId="7764EBEC" w:rsidR="00F47C5A" w:rsidRPr="0052793B" w:rsidRDefault="00D07415" w:rsidP="00C570A3">
            <w:pPr>
              <w:spacing w:before="60"/>
              <w:rPr>
                <w:rFonts w:ascii="Gotham Light" w:hAnsi="Gotham Light"/>
              </w:rPr>
            </w:pPr>
            <w:r w:rsidRPr="0052793B">
              <w:rPr>
                <w:rFonts w:ascii="Gotham Light" w:hAnsi="Gotham Light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5" w:name="Text39"/>
            <w:r w:rsidRPr="0052793B">
              <w:rPr>
                <w:rFonts w:ascii="Gotham Light" w:hAnsi="Gotham Light"/>
              </w:rPr>
              <w:instrText xml:space="preserve"> FORMTEXT </w:instrText>
            </w:r>
            <w:r w:rsidRPr="0052793B">
              <w:rPr>
                <w:rFonts w:ascii="Gotham Light" w:hAnsi="Gotham Light"/>
              </w:rPr>
            </w:r>
            <w:r w:rsidRPr="0052793B">
              <w:rPr>
                <w:rFonts w:ascii="Gotham Light" w:hAnsi="Gotham Light"/>
              </w:rPr>
              <w:fldChar w:fldCharType="separate"/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</w:rPr>
              <w:fldChar w:fldCharType="end"/>
            </w:r>
            <w:bookmarkEnd w:id="45"/>
          </w:p>
        </w:tc>
      </w:tr>
    </w:tbl>
    <w:p w14:paraId="0A03082F" w14:textId="46CDAB78" w:rsidR="00F47C5A" w:rsidRPr="002F69C5" w:rsidRDefault="00F47C5A" w:rsidP="00A7075B">
      <w:pPr>
        <w:rPr>
          <w:sz w:val="8"/>
          <w:szCs w:val="8"/>
        </w:rPr>
      </w:pPr>
    </w:p>
    <w:tbl>
      <w:tblPr>
        <w:tblStyle w:val="TableGrid"/>
        <w:tblW w:w="104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4"/>
        <w:gridCol w:w="142"/>
        <w:gridCol w:w="6386"/>
      </w:tblGrid>
      <w:tr w:rsidR="00F47C5A" w14:paraId="670C8991" w14:textId="77777777" w:rsidTr="003C5081">
        <w:trPr>
          <w:trHeight w:val="454"/>
        </w:trPr>
        <w:tc>
          <w:tcPr>
            <w:tcW w:w="3964" w:type="dxa"/>
          </w:tcPr>
          <w:p w14:paraId="0A5332E6" w14:textId="0FFD936A" w:rsidR="00F47C5A" w:rsidRPr="007D1F4E" w:rsidRDefault="00F47C5A" w:rsidP="00C570A3">
            <w:pPr>
              <w:spacing w:before="60"/>
              <w:ind w:firstLine="57"/>
              <w:rPr>
                <w:rFonts w:ascii="Gotham Light" w:hAnsi="Gotham Light"/>
                <w:sz w:val="22"/>
              </w:rPr>
            </w:pPr>
            <w:r>
              <w:rPr>
                <w:rFonts w:ascii="Gotham Light" w:hAnsi="Gotham Light"/>
                <w:sz w:val="22"/>
              </w:rPr>
              <w:t>Occupational Therapist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4D461C5" w14:textId="77777777" w:rsidR="00F47C5A" w:rsidRDefault="00F47C5A" w:rsidP="003C5081"/>
        </w:tc>
        <w:tc>
          <w:tcPr>
            <w:tcW w:w="6386" w:type="dxa"/>
          </w:tcPr>
          <w:p w14:paraId="52B78F98" w14:textId="77EE1C79" w:rsidR="00F47C5A" w:rsidRPr="0052793B" w:rsidRDefault="00D07415" w:rsidP="00C570A3">
            <w:pPr>
              <w:spacing w:before="60"/>
              <w:rPr>
                <w:rFonts w:ascii="Gotham Light" w:hAnsi="Gotham Light"/>
              </w:rPr>
            </w:pPr>
            <w:r w:rsidRPr="0052793B">
              <w:rPr>
                <w:rFonts w:ascii="Gotham Light" w:hAnsi="Gotham Light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6" w:name="Text40"/>
            <w:r w:rsidRPr="0052793B">
              <w:rPr>
                <w:rFonts w:ascii="Gotham Light" w:hAnsi="Gotham Light"/>
              </w:rPr>
              <w:instrText xml:space="preserve"> FORMTEXT </w:instrText>
            </w:r>
            <w:r w:rsidRPr="0052793B">
              <w:rPr>
                <w:rFonts w:ascii="Gotham Light" w:hAnsi="Gotham Light"/>
              </w:rPr>
            </w:r>
            <w:r w:rsidRPr="0052793B">
              <w:rPr>
                <w:rFonts w:ascii="Gotham Light" w:hAnsi="Gotham Light"/>
              </w:rPr>
              <w:fldChar w:fldCharType="separate"/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</w:rPr>
              <w:fldChar w:fldCharType="end"/>
            </w:r>
            <w:bookmarkEnd w:id="46"/>
          </w:p>
        </w:tc>
      </w:tr>
    </w:tbl>
    <w:p w14:paraId="5B37E4D9" w14:textId="77777777" w:rsidR="00F47C5A" w:rsidRPr="002F69C5" w:rsidRDefault="00F47C5A" w:rsidP="00A7075B">
      <w:pPr>
        <w:rPr>
          <w:sz w:val="8"/>
          <w:szCs w:val="8"/>
        </w:rPr>
      </w:pPr>
    </w:p>
    <w:tbl>
      <w:tblPr>
        <w:tblStyle w:val="TableGrid"/>
        <w:tblW w:w="104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4"/>
        <w:gridCol w:w="142"/>
        <w:gridCol w:w="6386"/>
      </w:tblGrid>
      <w:tr w:rsidR="00F47C5A" w14:paraId="69065229" w14:textId="77777777" w:rsidTr="003C5081">
        <w:trPr>
          <w:trHeight w:val="454"/>
        </w:trPr>
        <w:tc>
          <w:tcPr>
            <w:tcW w:w="3964" w:type="dxa"/>
          </w:tcPr>
          <w:p w14:paraId="0E0CF33F" w14:textId="045F5232" w:rsidR="00F47C5A" w:rsidRPr="007D1F4E" w:rsidRDefault="00F47C5A" w:rsidP="00C570A3">
            <w:pPr>
              <w:spacing w:before="60"/>
              <w:ind w:firstLine="57"/>
              <w:rPr>
                <w:rFonts w:ascii="Gotham Light" w:hAnsi="Gotham Light"/>
                <w:sz w:val="22"/>
              </w:rPr>
            </w:pPr>
            <w:r>
              <w:rPr>
                <w:rFonts w:ascii="Gotham Light" w:hAnsi="Gotham Light"/>
                <w:sz w:val="22"/>
              </w:rPr>
              <w:t>Social Worker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1DC7209" w14:textId="77777777" w:rsidR="00F47C5A" w:rsidRDefault="00F47C5A" w:rsidP="003C5081"/>
        </w:tc>
        <w:tc>
          <w:tcPr>
            <w:tcW w:w="6386" w:type="dxa"/>
          </w:tcPr>
          <w:p w14:paraId="210F74F3" w14:textId="0BED8AC8" w:rsidR="00F47C5A" w:rsidRPr="0052793B" w:rsidRDefault="00D07415" w:rsidP="00C570A3">
            <w:pPr>
              <w:spacing w:before="60"/>
              <w:rPr>
                <w:rFonts w:ascii="Gotham Light" w:hAnsi="Gotham Light"/>
              </w:rPr>
            </w:pPr>
            <w:r w:rsidRPr="0052793B">
              <w:rPr>
                <w:rFonts w:ascii="Gotham Light" w:hAnsi="Gotham Light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7" w:name="Text41"/>
            <w:r w:rsidRPr="0052793B">
              <w:rPr>
                <w:rFonts w:ascii="Gotham Light" w:hAnsi="Gotham Light"/>
              </w:rPr>
              <w:instrText xml:space="preserve"> FORMTEXT </w:instrText>
            </w:r>
            <w:r w:rsidRPr="0052793B">
              <w:rPr>
                <w:rFonts w:ascii="Gotham Light" w:hAnsi="Gotham Light"/>
              </w:rPr>
            </w:r>
            <w:r w:rsidRPr="0052793B">
              <w:rPr>
                <w:rFonts w:ascii="Gotham Light" w:hAnsi="Gotham Light"/>
              </w:rPr>
              <w:fldChar w:fldCharType="separate"/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</w:rPr>
              <w:fldChar w:fldCharType="end"/>
            </w:r>
            <w:bookmarkEnd w:id="47"/>
          </w:p>
        </w:tc>
      </w:tr>
    </w:tbl>
    <w:p w14:paraId="2CEB7FA3" w14:textId="57E10501" w:rsidR="00B5765E" w:rsidRPr="002F69C5" w:rsidRDefault="00B5765E" w:rsidP="00A7075B">
      <w:pPr>
        <w:rPr>
          <w:sz w:val="8"/>
          <w:szCs w:val="8"/>
        </w:rPr>
      </w:pPr>
    </w:p>
    <w:tbl>
      <w:tblPr>
        <w:tblStyle w:val="TableGrid"/>
        <w:tblW w:w="104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4"/>
        <w:gridCol w:w="142"/>
        <w:gridCol w:w="6386"/>
      </w:tblGrid>
      <w:tr w:rsidR="00F47C5A" w14:paraId="5564DAEB" w14:textId="77777777" w:rsidTr="003C5081">
        <w:trPr>
          <w:trHeight w:val="454"/>
        </w:trPr>
        <w:tc>
          <w:tcPr>
            <w:tcW w:w="3964" w:type="dxa"/>
          </w:tcPr>
          <w:p w14:paraId="3AFFE8F9" w14:textId="458E433E" w:rsidR="00F47C5A" w:rsidRPr="007D1F4E" w:rsidRDefault="00B6228F" w:rsidP="00C570A3">
            <w:pPr>
              <w:spacing w:before="60"/>
              <w:ind w:firstLine="57"/>
              <w:rPr>
                <w:rFonts w:ascii="Gotham Light" w:hAnsi="Gotham Light"/>
                <w:sz w:val="22"/>
              </w:rPr>
            </w:pPr>
            <w:r>
              <w:rPr>
                <w:rFonts w:ascii="Gotham Light" w:hAnsi="Gotham Light"/>
                <w:sz w:val="22"/>
              </w:rPr>
              <w:t>Psychiatrist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06996F4E" w14:textId="77777777" w:rsidR="00F47C5A" w:rsidRDefault="00F47C5A" w:rsidP="003C5081"/>
        </w:tc>
        <w:tc>
          <w:tcPr>
            <w:tcW w:w="6386" w:type="dxa"/>
          </w:tcPr>
          <w:p w14:paraId="474FA474" w14:textId="1A0E2CCB" w:rsidR="00F47C5A" w:rsidRPr="0052793B" w:rsidRDefault="00D07415" w:rsidP="00C570A3">
            <w:pPr>
              <w:spacing w:before="60"/>
              <w:rPr>
                <w:rFonts w:ascii="Gotham Light" w:hAnsi="Gotham Light"/>
              </w:rPr>
            </w:pPr>
            <w:r w:rsidRPr="0052793B">
              <w:rPr>
                <w:rFonts w:ascii="Gotham Light" w:hAnsi="Gotham Light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8" w:name="Text42"/>
            <w:r w:rsidRPr="0052793B">
              <w:rPr>
                <w:rFonts w:ascii="Gotham Light" w:hAnsi="Gotham Light"/>
              </w:rPr>
              <w:instrText xml:space="preserve"> FORMTEXT </w:instrText>
            </w:r>
            <w:r w:rsidRPr="0052793B">
              <w:rPr>
                <w:rFonts w:ascii="Gotham Light" w:hAnsi="Gotham Light"/>
              </w:rPr>
            </w:r>
            <w:r w:rsidRPr="0052793B">
              <w:rPr>
                <w:rFonts w:ascii="Gotham Light" w:hAnsi="Gotham Light"/>
              </w:rPr>
              <w:fldChar w:fldCharType="separate"/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  <w:noProof/>
              </w:rPr>
              <w:t> </w:t>
            </w:r>
            <w:r w:rsidRPr="0052793B">
              <w:rPr>
                <w:rFonts w:ascii="Gotham Light" w:hAnsi="Gotham Light"/>
              </w:rPr>
              <w:fldChar w:fldCharType="end"/>
            </w:r>
            <w:bookmarkEnd w:id="48"/>
          </w:p>
        </w:tc>
      </w:tr>
    </w:tbl>
    <w:p w14:paraId="6E89E415" w14:textId="77777777" w:rsidR="00F47C5A" w:rsidRPr="002F69C5" w:rsidRDefault="00F47C5A" w:rsidP="00A7075B">
      <w:pPr>
        <w:rPr>
          <w:sz w:val="8"/>
          <w:szCs w:val="8"/>
        </w:rPr>
      </w:pPr>
    </w:p>
    <w:tbl>
      <w:tblPr>
        <w:tblStyle w:val="TableGrid"/>
        <w:tblW w:w="104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4"/>
        <w:gridCol w:w="142"/>
        <w:gridCol w:w="6386"/>
      </w:tblGrid>
      <w:tr w:rsidR="00B6228F" w14:paraId="7DE75E38" w14:textId="77777777" w:rsidTr="003C5081">
        <w:trPr>
          <w:trHeight w:val="454"/>
        </w:trPr>
        <w:tc>
          <w:tcPr>
            <w:tcW w:w="3964" w:type="dxa"/>
          </w:tcPr>
          <w:p w14:paraId="7DB6761D" w14:textId="7BCAF9E7" w:rsidR="00B6228F" w:rsidRPr="007D1F4E" w:rsidRDefault="00B6228F" w:rsidP="00C570A3">
            <w:pPr>
              <w:spacing w:before="60"/>
              <w:ind w:firstLine="57"/>
              <w:rPr>
                <w:rFonts w:ascii="Gotham Light" w:hAnsi="Gotham Light"/>
                <w:sz w:val="22"/>
              </w:rPr>
            </w:pPr>
            <w:r>
              <w:rPr>
                <w:rFonts w:ascii="Gotham Light" w:hAnsi="Gotham Light"/>
                <w:sz w:val="22"/>
              </w:rPr>
              <w:t>General Practitioner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BDE3982" w14:textId="77777777" w:rsidR="00B6228F" w:rsidRDefault="00B6228F" w:rsidP="003C5081"/>
        </w:tc>
        <w:tc>
          <w:tcPr>
            <w:tcW w:w="6386" w:type="dxa"/>
          </w:tcPr>
          <w:p w14:paraId="77511D8B" w14:textId="0A49FCE6" w:rsidR="00B6228F" w:rsidRPr="00EE2848" w:rsidRDefault="00D07415" w:rsidP="00C570A3">
            <w:pPr>
              <w:spacing w:before="60"/>
              <w:rPr>
                <w:rFonts w:ascii="Gotham Light" w:hAnsi="Gotham Light"/>
              </w:rPr>
            </w:pPr>
            <w:r w:rsidRPr="00EE2848">
              <w:rPr>
                <w:rFonts w:ascii="Gotham Light" w:hAnsi="Gotham Light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9" w:name="Text43"/>
            <w:r w:rsidRPr="00EE2848">
              <w:rPr>
                <w:rFonts w:ascii="Gotham Light" w:hAnsi="Gotham Light"/>
              </w:rPr>
              <w:instrText xml:space="preserve"> FORMTEXT </w:instrText>
            </w:r>
            <w:r w:rsidRPr="00EE2848">
              <w:rPr>
                <w:rFonts w:ascii="Gotham Light" w:hAnsi="Gotham Light"/>
              </w:rPr>
            </w:r>
            <w:r w:rsidRPr="00EE2848">
              <w:rPr>
                <w:rFonts w:ascii="Gotham Light" w:hAnsi="Gotham Light"/>
              </w:rPr>
              <w:fldChar w:fldCharType="separate"/>
            </w:r>
            <w:r w:rsidRPr="00EE2848">
              <w:rPr>
                <w:rFonts w:ascii="Gotham Light" w:hAnsi="Gotham Light"/>
                <w:noProof/>
              </w:rPr>
              <w:t> </w:t>
            </w:r>
            <w:r w:rsidRPr="00EE2848">
              <w:rPr>
                <w:rFonts w:ascii="Gotham Light" w:hAnsi="Gotham Light"/>
                <w:noProof/>
              </w:rPr>
              <w:t> </w:t>
            </w:r>
            <w:r w:rsidRPr="00EE2848">
              <w:rPr>
                <w:rFonts w:ascii="Gotham Light" w:hAnsi="Gotham Light"/>
                <w:noProof/>
              </w:rPr>
              <w:t> </w:t>
            </w:r>
            <w:r w:rsidRPr="00EE2848">
              <w:rPr>
                <w:rFonts w:ascii="Gotham Light" w:hAnsi="Gotham Light"/>
                <w:noProof/>
              </w:rPr>
              <w:t> </w:t>
            </w:r>
            <w:r w:rsidRPr="00EE2848">
              <w:rPr>
                <w:rFonts w:ascii="Gotham Light" w:hAnsi="Gotham Light"/>
                <w:noProof/>
              </w:rPr>
              <w:t> </w:t>
            </w:r>
            <w:r w:rsidRPr="00EE2848">
              <w:rPr>
                <w:rFonts w:ascii="Gotham Light" w:hAnsi="Gotham Light"/>
              </w:rPr>
              <w:fldChar w:fldCharType="end"/>
            </w:r>
            <w:bookmarkEnd w:id="49"/>
          </w:p>
        </w:tc>
      </w:tr>
    </w:tbl>
    <w:p w14:paraId="128946B3" w14:textId="77777777" w:rsidR="00B6228F" w:rsidRPr="002F69C5" w:rsidRDefault="00B6228F" w:rsidP="00A7075B">
      <w:pPr>
        <w:rPr>
          <w:sz w:val="8"/>
          <w:szCs w:val="8"/>
        </w:rPr>
      </w:pPr>
      <w:r>
        <w:rPr>
          <w:sz w:val="24"/>
        </w:rPr>
        <w:t xml:space="preserve"> </w:t>
      </w:r>
    </w:p>
    <w:tbl>
      <w:tblPr>
        <w:tblStyle w:val="TableGrid"/>
        <w:tblW w:w="104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4"/>
        <w:gridCol w:w="142"/>
        <w:gridCol w:w="6386"/>
      </w:tblGrid>
      <w:tr w:rsidR="00B6228F" w14:paraId="03E0F5F6" w14:textId="77777777" w:rsidTr="003C5081">
        <w:trPr>
          <w:trHeight w:val="454"/>
        </w:trPr>
        <w:tc>
          <w:tcPr>
            <w:tcW w:w="3964" w:type="dxa"/>
          </w:tcPr>
          <w:p w14:paraId="3769F8DA" w14:textId="72FFD20D" w:rsidR="00B6228F" w:rsidRPr="007D1F4E" w:rsidRDefault="00B6228F" w:rsidP="00C570A3">
            <w:pPr>
              <w:spacing w:before="60"/>
              <w:ind w:firstLine="57"/>
              <w:rPr>
                <w:rFonts w:ascii="Gotham Light" w:hAnsi="Gotham Light"/>
                <w:sz w:val="22"/>
              </w:rPr>
            </w:pPr>
            <w:r>
              <w:rPr>
                <w:rFonts w:ascii="Gotham Light" w:hAnsi="Gotham Light"/>
                <w:sz w:val="22"/>
              </w:rPr>
              <w:t>Specialist physician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77C8308" w14:textId="77777777" w:rsidR="00B6228F" w:rsidRDefault="00B6228F" w:rsidP="003C5081"/>
        </w:tc>
        <w:tc>
          <w:tcPr>
            <w:tcW w:w="6386" w:type="dxa"/>
          </w:tcPr>
          <w:p w14:paraId="7EBBC0D0" w14:textId="7184010C" w:rsidR="00B6228F" w:rsidRDefault="00D07415" w:rsidP="00C570A3">
            <w:pPr>
              <w:spacing w:before="6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0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</w:tbl>
    <w:p w14:paraId="607D4766" w14:textId="5B2A3834" w:rsidR="00B5765E" w:rsidRPr="002F69C5" w:rsidRDefault="00B5765E" w:rsidP="00A7075B">
      <w:pPr>
        <w:rPr>
          <w:sz w:val="8"/>
          <w:szCs w:val="8"/>
        </w:rPr>
      </w:pPr>
    </w:p>
    <w:p w14:paraId="7DBB09EA" w14:textId="73B41C08" w:rsidR="00B6228F" w:rsidRPr="002F69C5" w:rsidRDefault="00B6228F" w:rsidP="00A7075B">
      <w:pPr>
        <w:rPr>
          <w:sz w:val="8"/>
          <w:szCs w:val="8"/>
        </w:rPr>
      </w:pPr>
    </w:p>
    <w:tbl>
      <w:tblPr>
        <w:tblStyle w:val="TableGrid"/>
        <w:tblW w:w="104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4"/>
        <w:gridCol w:w="142"/>
        <w:gridCol w:w="6386"/>
      </w:tblGrid>
      <w:tr w:rsidR="00D120E5" w14:paraId="28A10775" w14:textId="77777777" w:rsidTr="008851A5">
        <w:trPr>
          <w:trHeight w:val="907"/>
        </w:trPr>
        <w:tc>
          <w:tcPr>
            <w:tcW w:w="3964" w:type="dxa"/>
          </w:tcPr>
          <w:p w14:paraId="3EE77218" w14:textId="5FA51723" w:rsidR="00D120E5" w:rsidRPr="007D1F4E" w:rsidRDefault="00D120E5" w:rsidP="00C570A3">
            <w:pPr>
              <w:spacing w:before="60" w:line="276" w:lineRule="auto"/>
              <w:ind w:left="57"/>
              <w:rPr>
                <w:rFonts w:ascii="Gotham Light" w:hAnsi="Gotham Light"/>
                <w:sz w:val="22"/>
              </w:rPr>
            </w:pPr>
            <w:r>
              <w:rPr>
                <w:rFonts w:ascii="Gotham Light" w:hAnsi="Gotham Light"/>
                <w:sz w:val="22"/>
              </w:rPr>
              <w:t>Other persons consulted in formulating this Behaviour Support Plan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010E95F" w14:textId="77777777" w:rsidR="00D120E5" w:rsidRDefault="00D120E5" w:rsidP="003C5081"/>
        </w:tc>
        <w:tc>
          <w:tcPr>
            <w:tcW w:w="6386" w:type="dxa"/>
          </w:tcPr>
          <w:p w14:paraId="33D5B582" w14:textId="72A03862" w:rsidR="00D120E5" w:rsidRPr="00EE2848" w:rsidRDefault="0039397C" w:rsidP="00C570A3">
            <w:pPr>
              <w:spacing w:before="60"/>
              <w:rPr>
                <w:rFonts w:ascii="Gotham Light" w:hAnsi="Gotham Light" w:cs="Arial"/>
              </w:rPr>
            </w:pPr>
            <w:r w:rsidRPr="00EE2848">
              <w:rPr>
                <w:rFonts w:ascii="Gotham Light" w:hAnsi="Gotham Light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1" w:name="Text46"/>
            <w:r w:rsidRPr="00EE2848">
              <w:rPr>
                <w:rFonts w:ascii="Gotham Light" w:hAnsi="Gotham Light" w:cs="Arial"/>
              </w:rPr>
              <w:instrText xml:space="preserve"> FORMTEXT </w:instrText>
            </w:r>
            <w:r w:rsidRPr="00EE2848">
              <w:rPr>
                <w:rFonts w:ascii="Gotham Light" w:hAnsi="Gotham Light" w:cs="Arial"/>
              </w:rPr>
            </w:r>
            <w:r w:rsidRPr="00EE2848">
              <w:rPr>
                <w:rFonts w:ascii="Gotham Light" w:hAnsi="Gotham Light" w:cs="Arial"/>
              </w:rPr>
              <w:fldChar w:fldCharType="separate"/>
            </w:r>
            <w:r w:rsidRPr="00EE2848">
              <w:rPr>
                <w:rFonts w:ascii="Gotham Light" w:hAnsi="Gotham Light" w:cs="Arial"/>
                <w:noProof/>
              </w:rPr>
              <w:t> </w:t>
            </w:r>
            <w:r w:rsidRPr="00EE2848">
              <w:rPr>
                <w:rFonts w:ascii="Gotham Light" w:hAnsi="Gotham Light" w:cs="Arial"/>
                <w:noProof/>
              </w:rPr>
              <w:t> </w:t>
            </w:r>
            <w:r w:rsidRPr="00EE2848">
              <w:rPr>
                <w:rFonts w:ascii="Gotham Light" w:hAnsi="Gotham Light" w:cs="Arial"/>
                <w:noProof/>
              </w:rPr>
              <w:t> </w:t>
            </w:r>
            <w:r w:rsidRPr="00EE2848">
              <w:rPr>
                <w:rFonts w:ascii="Gotham Light" w:hAnsi="Gotham Light" w:cs="Arial"/>
                <w:noProof/>
              </w:rPr>
              <w:t> </w:t>
            </w:r>
            <w:r w:rsidRPr="00EE2848">
              <w:rPr>
                <w:rFonts w:ascii="Gotham Light" w:hAnsi="Gotham Light" w:cs="Arial"/>
                <w:noProof/>
              </w:rPr>
              <w:t> </w:t>
            </w:r>
            <w:r w:rsidRPr="00EE2848">
              <w:rPr>
                <w:rFonts w:ascii="Gotham Light" w:hAnsi="Gotham Light" w:cs="Arial"/>
              </w:rPr>
              <w:fldChar w:fldCharType="end"/>
            </w:r>
            <w:bookmarkEnd w:id="51"/>
          </w:p>
        </w:tc>
      </w:tr>
    </w:tbl>
    <w:p w14:paraId="6EE4BAF3" w14:textId="77777777" w:rsidR="0088598D" w:rsidRDefault="0088598D" w:rsidP="00674687">
      <w:pPr>
        <w:rPr>
          <w:sz w:val="24"/>
        </w:rPr>
      </w:pPr>
    </w:p>
    <w:p w14:paraId="5367545F" w14:textId="77777777" w:rsidR="0088598D" w:rsidRPr="00FC2CCF" w:rsidRDefault="0088598D" w:rsidP="0088598D">
      <w:pPr>
        <w:rPr>
          <w:sz w:val="24"/>
        </w:rPr>
      </w:pPr>
    </w:p>
    <w:tbl>
      <w:tblPr>
        <w:tblStyle w:val="TableGrid"/>
        <w:tblW w:w="0" w:type="auto"/>
        <w:tblBorders>
          <w:top w:val="single" w:sz="4" w:space="0" w:color="00A3AD"/>
          <w:left w:val="single" w:sz="4" w:space="0" w:color="00A3AD"/>
          <w:bottom w:val="none" w:sz="0" w:space="0" w:color="auto"/>
          <w:right w:val="single" w:sz="4" w:space="0" w:color="00A3A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2"/>
      </w:tblGrid>
      <w:tr w:rsidR="0088598D" w14:paraId="6AAABCBE" w14:textId="77777777" w:rsidTr="00D436FB">
        <w:trPr>
          <w:trHeight w:val="454"/>
        </w:trPr>
        <w:tc>
          <w:tcPr>
            <w:tcW w:w="10698" w:type="dxa"/>
            <w:shd w:val="clear" w:color="auto" w:fill="00A3AD" w:themeFill="background2"/>
            <w:vAlign w:val="center"/>
          </w:tcPr>
          <w:p w14:paraId="3E1C9C73" w14:textId="5D05AF68" w:rsidR="0088598D" w:rsidRPr="00A7075B" w:rsidRDefault="0088598D" w:rsidP="00D436FB">
            <w:pPr>
              <w:ind w:left="567" w:hanging="425"/>
              <w:rPr>
                <w:rFonts w:ascii="Gotham Medium" w:hAnsi="Gotham Medium"/>
                <w:sz w:val="22"/>
              </w:rPr>
            </w:pPr>
            <w:r>
              <w:rPr>
                <w:rFonts w:ascii="Gotham Medium" w:hAnsi="Gotham Medium"/>
                <w:color w:val="FFFFFF" w:themeColor="background1"/>
                <w:sz w:val="22"/>
                <w:szCs w:val="22"/>
              </w:rPr>
              <w:t>Declaration</w:t>
            </w:r>
          </w:p>
        </w:tc>
      </w:tr>
    </w:tbl>
    <w:p w14:paraId="03A32FDF" w14:textId="4F131796" w:rsidR="0088598D" w:rsidRDefault="0088598D" w:rsidP="00674687">
      <w:pPr>
        <w:rPr>
          <w:sz w:val="24"/>
        </w:rPr>
      </w:pPr>
    </w:p>
    <w:p w14:paraId="3C268587" w14:textId="23514475" w:rsidR="0088598D" w:rsidRDefault="00AE123C" w:rsidP="0088598D">
      <w:pPr>
        <w:ind w:left="284" w:right="1700" w:hanging="284"/>
        <w:rPr>
          <w:rFonts w:ascii="Gotham Light" w:hAnsi="Gotham Light"/>
          <w:sz w:val="22"/>
          <w:szCs w:val="22"/>
        </w:rPr>
      </w:pPr>
      <w:sdt>
        <w:sdtPr>
          <w:rPr>
            <w:rFonts w:ascii="Gotham Light" w:hAnsi="Gotham Light"/>
            <w:sz w:val="22"/>
            <w:szCs w:val="22"/>
          </w:rPr>
          <w:alias w:val="Involved"/>
          <w:tag w:val="Involved"/>
          <w:id w:val="58334441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8598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8598D" w:rsidRPr="0088598D">
        <w:rPr>
          <w:rFonts w:ascii="Gotham Light" w:hAnsi="Gotham Light"/>
          <w:sz w:val="22"/>
          <w:szCs w:val="22"/>
        </w:rPr>
        <w:t xml:space="preserve"> The person has been involved as much as possible in the development of this </w:t>
      </w:r>
      <w:r w:rsidR="00FC3FAD">
        <w:rPr>
          <w:rFonts w:ascii="Gotham Light" w:hAnsi="Gotham Light"/>
          <w:sz w:val="22"/>
          <w:szCs w:val="22"/>
        </w:rPr>
        <w:t xml:space="preserve">PBS </w:t>
      </w:r>
      <w:r w:rsidR="0088598D">
        <w:rPr>
          <w:rFonts w:ascii="Gotham Light" w:hAnsi="Gotham Light"/>
          <w:sz w:val="22"/>
          <w:szCs w:val="22"/>
        </w:rPr>
        <w:t>p</w:t>
      </w:r>
      <w:r w:rsidR="0088598D" w:rsidRPr="0088598D">
        <w:rPr>
          <w:rFonts w:ascii="Gotham Light" w:hAnsi="Gotham Light"/>
          <w:sz w:val="22"/>
          <w:szCs w:val="22"/>
        </w:rPr>
        <w:t xml:space="preserve">lan </w:t>
      </w:r>
    </w:p>
    <w:p w14:paraId="5362B480" w14:textId="77777777" w:rsidR="0088598D" w:rsidRPr="0088598D" w:rsidRDefault="0088598D" w:rsidP="0088598D">
      <w:pPr>
        <w:ind w:left="284" w:right="1700" w:hanging="284"/>
        <w:rPr>
          <w:rFonts w:ascii="Gotham Light" w:eastAsiaTheme="minorHAnsi" w:hAnsi="Gotham Light"/>
          <w:sz w:val="22"/>
          <w:szCs w:val="22"/>
        </w:rPr>
      </w:pPr>
    </w:p>
    <w:p w14:paraId="2CDD5938" w14:textId="1A9BE711" w:rsidR="0088598D" w:rsidRDefault="00AE123C" w:rsidP="0088598D">
      <w:pPr>
        <w:ind w:left="284" w:right="1700" w:hanging="284"/>
        <w:rPr>
          <w:rFonts w:ascii="Gotham Light" w:hAnsi="Gotham Light"/>
          <w:sz w:val="22"/>
          <w:szCs w:val="22"/>
        </w:rPr>
      </w:pPr>
      <w:sdt>
        <w:sdtPr>
          <w:rPr>
            <w:rFonts w:ascii="Gotham Light" w:hAnsi="Gotham Light"/>
            <w:sz w:val="22"/>
            <w:szCs w:val="22"/>
          </w:rPr>
          <w:alias w:val="Agrees"/>
          <w:tag w:val="Agrees"/>
          <w:id w:val="2352214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8598D" w:rsidRPr="0088598D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88598D" w:rsidRPr="0088598D">
        <w:rPr>
          <w:rFonts w:ascii="Gotham Light" w:hAnsi="Gotham Light"/>
          <w:sz w:val="22"/>
          <w:szCs w:val="22"/>
        </w:rPr>
        <w:t xml:space="preserve"> The person (and their family member or nominated person) agrees with the behaviours</w:t>
      </w:r>
      <w:r w:rsidR="00937029">
        <w:rPr>
          <w:rFonts w:ascii="Gotham Light" w:hAnsi="Gotham Light"/>
          <w:sz w:val="22"/>
          <w:szCs w:val="22"/>
        </w:rPr>
        <w:t xml:space="preserve"> in need of support</w:t>
      </w:r>
      <w:r w:rsidR="0088598D" w:rsidRPr="0088598D">
        <w:rPr>
          <w:rFonts w:ascii="Gotham Light" w:hAnsi="Gotham Light"/>
          <w:sz w:val="22"/>
          <w:szCs w:val="22"/>
        </w:rPr>
        <w:t>, goals and strategies to the extent possibl</w:t>
      </w:r>
      <w:r w:rsidR="00FC3FAD">
        <w:rPr>
          <w:rFonts w:ascii="Gotham Light" w:hAnsi="Gotham Light"/>
          <w:sz w:val="22"/>
          <w:szCs w:val="22"/>
        </w:rPr>
        <w:t>e</w:t>
      </w:r>
    </w:p>
    <w:p w14:paraId="4B18BB98" w14:textId="77777777" w:rsidR="0088598D" w:rsidRPr="0088598D" w:rsidRDefault="0088598D" w:rsidP="0088598D">
      <w:pPr>
        <w:ind w:left="284" w:right="1700" w:hanging="284"/>
        <w:rPr>
          <w:rFonts w:ascii="Gotham Light" w:hAnsi="Gotham Light"/>
          <w:sz w:val="22"/>
          <w:szCs w:val="22"/>
        </w:rPr>
      </w:pPr>
    </w:p>
    <w:p w14:paraId="42B496A1" w14:textId="77777777" w:rsidR="0088598D" w:rsidRPr="0088598D" w:rsidRDefault="00AE123C" w:rsidP="0088598D">
      <w:pPr>
        <w:ind w:left="284" w:right="1700" w:hanging="284"/>
        <w:rPr>
          <w:rFonts w:ascii="Gotham Light" w:hAnsi="Gotham Light"/>
          <w:sz w:val="22"/>
          <w:szCs w:val="22"/>
        </w:rPr>
      </w:pPr>
      <w:sdt>
        <w:sdtPr>
          <w:rPr>
            <w:rFonts w:ascii="Gotham Light" w:hAnsi="Gotham Light"/>
            <w:sz w:val="22"/>
            <w:szCs w:val="22"/>
          </w:rPr>
          <w:alias w:val="Copy or"/>
          <w:tag w:val="Copy or"/>
          <w:id w:val="55350803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8598D" w:rsidRPr="0088598D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88598D" w:rsidRPr="0088598D">
        <w:rPr>
          <w:rFonts w:ascii="Gotham Light" w:hAnsi="Gotham Light"/>
          <w:sz w:val="22"/>
          <w:szCs w:val="22"/>
        </w:rPr>
        <w:t xml:space="preserve"> The person has been provided with a copy of this plan</w:t>
      </w:r>
    </w:p>
    <w:p w14:paraId="25037DCD" w14:textId="77777777" w:rsidR="0088598D" w:rsidRPr="0088598D" w:rsidRDefault="0088598D" w:rsidP="0088598D">
      <w:pPr>
        <w:ind w:left="284" w:right="1700" w:hanging="284"/>
        <w:rPr>
          <w:rFonts w:ascii="Gotham Light" w:hAnsi="Gotham Light"/>
          <w:sz w:val="22"/>
          <w:szCs w:val="22"/>
        </w:rPr>
      </w:pPr>
    </w:p>
    <w:p w14:paraId="2D981392" w14:textId="77777777" w:rsidR="0088598D" w:rsidRPr="00FC2CCF" w:rsidRDefault="0088598D" w:rsidP="0088598D">
      <w:pPr>
        <w:rPr>
          <w:sz w:val="24"/>
        </w:rPr>
      </w:pPr>
    </w:p>
    <w:tbl>
      <w:tblPr>
        <w:tblStyle w:val="TableGrid"/>
        <w:tblW w:w="0" w:type="auto"/>
        <w:tblBorders>
          <w:top w:val="single" w:sz="4" w:space="0" w:color="00A3AD"/>
          <w:left w:val="single" w:sz="4" w:space="0" w:color="00A3AD"/>
          <w:bottom w:val="none" w:sz="0" w:space="0" w:color="auto"/>
          <w:right w:val="single" w:sz="4" w:space="0" w:color="00A3A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2"/>
      </w:tblGrid>
      <w:tr w:rsidR="0088598D" w14:paraId="5BF31C23" w14:textId="77777777" w:rsidTr="00D436FB">
        <w:trPr>
          <w:trHeight w:val="454"/>
        </w:trPr>
        <w:tc>
          <w:tcPr>
            <w:tcW w:w="10698" w:type="dxa"/>
            <w:shd w:val="clear" w:color="auto" w:fill="00A3AD" w:themeFill="background2"/>
            <w:vAlign w:val="center"/>
          </w:tcPr>
          <w:p w14:paraId="3E33954A" w14:textId="57B1EE8E" w:rsidR="0088598D" w:rsidRPr="00A7075B" w:rsidRDefault="00FC3FAD" w:rsidP="00D436FB">
            <w:pPr>
              <w:ind w:left="567" w:hanging="425"/>
              <w:rPr>
                <w:rFonts w:ascii="Gotham Medium" w:hAnsi="Gotham Medium"/>
                <w:sz w:val="22"/>
              </w:rPr>
            </w:pPr>
            <w:r>
              <w:rPr>
                <w:rFonts w:ascii="Gotham Medium" w:hAnsi="Gotham Medium"/>
                <w:color w:val="FFFFFF" w:themeColor="background1"/>
                <w:sz w:val="22"/>
                <w:szCs w:val="22"/>
              </w:rPr>
              <w:t xml:space="preserve">Signature </w:t>
            </w:r>
          </w:p>
        </w:tc>
      </w:tr>
    </w:tbl>
    <w:p w14:paraId="2A0A6C6A" w14:textId="77777777" w:rsidR="0088598D" w:rsidRDefault="0088598D" w:rsidP="0088598D"/>
    <w:tbl>
      <w:tblPr>
        <w:tblStyle w:val="TableGrid"/>
        <w:tblW w:w="104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4"/>
        <w:gridCol w:w="142"/>
        <w:gridCol w:w="6386"/>
      </w:tblGrid>
      <w:tr w:rsidR="0088598D" w14:paraId="424B5E30" w14:textId="77777777" w:rsidTr="00D436FB">
        <w:trPr>
          <w:trHeight w:val="454"/>
        </w:trPr>
        <w:tc>
          <w:tcPr>
            <w:tcW w:w="3964" w:type="dxa"/>
          </w:tcPr>
          <w:p w14:paraId="6CEDECCE" w14:textId="3D55E4DA" w:rsidR="0088598D" w:rsidRPr="007D1F4E" w:rsidRDefault="0088598D" w:rsidP="00D436FB">
            <w:pPr>
              <w:spacing w:before="60"/>
              <w:ind w:firstLine="57"/>
              <w:rPr>
                <w:rFonts w:ascii="Gotham Light" w:hAnsi="Gotham Light"/>
                <w:sz w:val="22"/>
              </w:rPr>
            </w:pPr>
            <w:r>
              <w:rPr>
                <w:rFonts w:ascii="Gotham Light" w:hAnsi="Gotham Light"/>
                <w:sz w:val="22"/>
              </w:rPr>
              <w:t>Name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EA293EB" w14:textId="77777777" w:rsidR="0088598D" w:rsidRDefault="0088598D" w:rsidP="00D436FB"/>
        </w:tc>
        <w:tc>
          <w:tcPr>
            <w:tcW w:w="6386" w:type="dxa"/>
          </w:tcPr>
          <w:p w14:paraId="3E118C97" w14:textId="18A08B4E" w:rsidR="0088598D" w:rsidRPr="00EE2848" w:rsidRDefault="0088598D" w:rsidP="00D436FB">
            <w:pPr>
              <w:spacing w:before="60"/>
              <w:rPr>
                <w:rFonts w:ascii="Gotham Light" w:hAnsi="Gotham Light"/>
              </w:rPr>
            </w:pPr>
          </w:p>
        </w:tc>
      </w:tr>
    </w:tbl>
    <w:p w14:paraId="60692F67" w14:textId="77777777" w:rsidR="0088598D" w:rsidRPr="002F69C5" w:rsidRDefault="0088598D" w:rsidP="0088598D">
      <w:pPr>
        <w:rPr>
          <w:sz w:val="8"/>
          <w:szCs w:val="8"/>
        </w:rPr>
      </w:pPr>
      <w:r>
        <w:rPr>
          <w:sz w:val="24"/>
        </w:rPr>
        <w:t xml:space="preserve"> </w:t>
      </w:r>
    </w:p>
    <w:tbl>
      <w:tblPr>
        <w:tblStyle w:val="TableGrid"/>
        <w:tblW w:w="104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4"/>
        <w:gridCol w:w="142"/>
        <w:gridCol w:w="6386"/>
      </w:tblGrid>
      <w:tr w:rsidR="0088598D" w14:paraId="77B4126F" w14:textId="77777777" w:rsidTr="00D436FB">
        <w:trPr>
          <w:trHeight w:val="454"/>
        </w:trPr>
        <w:tc>
          <w:tcPr>
            <w:tcW w:w="3964" w:type="dxa"/>
          </w:tcPr>
          <w:p w14:paraId="3E4C65B3" w14:textId="697B06A1" w:rsidR="0088598D" w:rsidRPr="007D1F4E" w:rsidRDefault="0088598D" w:rsidP="00D436FB">
            <w:pPr>
              <w:spacing w:before="60"/>
              <w:ind w:firstLine="57"/>
              <w:rPr>
                <w:rFonts w:ascii="Gotham Light" w:hAnsi="Gotham Light"/>
                <w:sz w:val="22"/>
              </w:rPr>
            </w:pPr>
            <w:r>
              <w:rPr>
                <w:rFonts w:ascii="Gotham Light" w:hAnsi="Gotham Light"/>
                <w:sz w:val="22"/>
              </w:rPr>
              <w:t>Signature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3E6515B" w14:textId="77777777" w:rsidR="0088598D" w:rsidRDefault="0088598D" w:rsidP="00D436FB"/>
        </w:tc>
        <w:tc>
          <w:tcPr>
            <w:tcW w:w="6386" w:type="dxa"/>
          </w:tcPr>
          <w:p w14:paraId="05CBD4EC" w14:textId="77777777" w:rsidR="0088598D" w:rsidRDefault="0088598D" w:rsidP="00D436FB">
            <w:pPr>
              <w:spacing w:before="6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342F13" w14:textId="77777777" w:rsidR="0088598D" w:rsidRPr="002F69C5" w:rsidRDefault="0088598D" w:rsidP="0088598D">
      <w:pPr>
        <w:rPr>
          <w:sz w:val="8"/>
          <w:szCs w:val="8"/>
        </w:rPr>
      </w:pPr>
    </w:p>
    <w:tbl>
      <w:tblPr>
        <w:tblStyle w:val="TableGrid"/>
        <w:tblW w:w="104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4"/>
        <w:gridCol w:w="142"/>
        <w:gridCol w:w="6386"/>
      </w:tblGrid>
      <w:tr w:rsidR="0088598D" w14:paraId="1BDFE4AA" w14:textId="77777777" w:rsidTr="00D436FB">
        <w:trPr>
          <w:trHeight w:val="454"/>
        </w:trPr>
        <w:tc>
          <w:tcPr>
            <w:tcW w:w="3964" w:type="dxa"/>
          </w:tcPr>
          <w:p w14:paraId="36FEC465" w14:textId="1E8594A8" w:rsidR="0088598D" w:rsidRPr="007D1F4E" w:rsidRDefault="0088598D" w:rsidP="00D436FB">
            <w:pPr>
              <w:spacing w:before="60"/>
              <w:ind w:firstLine="57"/>
              <w:rPr>
                <w:rFonts w:ascii="Gotham Light" w:hAnsi="Gotham Light"/>
                <w:sz w:val="22"/>
              </w:rPr>
            </w:pPr>
            <w:r>
              <w:rPr>
                <w:rFonts w:ascii="Gotham Light" w:hAnsi="Gotham Light"/>
                <w:sz w:val="22"/>
              </w:rPr>
              <w:t xml:space="preserve">Date 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66C11E05" w14:textId="77777777" w:rsidR="0088598D" w:rsidRDefault="0088598D" w:rsidP="00D436FB"/>
        </w:tc>
        <w:tc>
          <w:tcPr>
            <w:tcW w:w="6386" w:type="dxa"/>
          </w:tcPr>
          <w:p w14:paraId="19A9A306" w14:textId="77777777" w:rsidR="0088598D" w:rsidRPr="00EE2848" w:rsidRDefault="0088598D" w:rsidP="00D436FB">
            <w:pPr>
              <w:spacing w:before="60"/>
              <w:rPr>
                <w:rFonts w:ascii="Gotham Light" w:hAnsi="Gotham Light"/>
              </w:rPr>
            </w:pPr>
            <w:r w:rsidRPr="00EE2848">
              <w:rPr>
                <w:rFonts w:ascii="Gotham Light" w:hAnsi="Gotham Ligh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E2848">
              <w:rPr>
                <w:rFonts w:ascii="Gotham Light" w:hAnsi="Gotham Light"/>
              </w:rPr>
              <w:instrText xml:space="preserve"> FORMTEXT </w:instrText>
            </w:r>
            <w:r w:rsidRPr="00EE2848">
              <w:rPr>
                <w:rFonts w:ascii="Gotham Light" w:hAnsi="Gotham Light"/>
              </w:rPr>
            </w:r>
            <w:r w:rsidRPr="00EE2848">
              <w:rPr>
                <w:rFonts w:ascii="Gotham Light" w:hAnsi="Gotham Light"/>
              </w:rPr>
              <w:fldChar w:fldCharType="separate"/>
            </w:r>
            <w:r w:rsidRPr="00EE2848">
              <w:rPr>
                <w:rFonts w:ascii="Gotham Light" w:hAnsi="Gotham Light"/>
                <w:noProof/>
              </w:rPr>
              <w:t> </w:t>
            </w:r>
            <w:r w:rsidRPr="00EE2848">
              <w:rPr>
                <w:rFonts w:ascii="Gotham Light" w:hAnsi="Gotham Light"/>
                <w:noProof/>
              </w:rPr>
              <w:t> </w:t>
            </w:r>
            <w:r w:rsidRPr="00EE2848">
              <w:rPr>
                <w:rFonts w:ascii="Gotham Light" w:hAnsi="Gotham Light"/>
                <w:noProof/>
              </w:rPr>
              <w:t> </w:t>
            </w:r>
            <w:r w:rsidRPr="00EE2848">
              <w:rPr>
                <w:rFonts w:ascii="Gotham Light" w:hAnsi="Gotham Light"/>
                <w:noProof/>
              </w:rPr>
              <w:t> </w:t>
            </w:r>
            <w:r w:rsidRPr="00EE2848">
              <w:rPr>
                <w:rFonts w:ascii="Gotham Light" w:hAnsi="Gotham Light"/>
                <w:noProof/>
              </w:rPr>
              <w:t> </w:t>
            </w:r>
            <w:r w:rsidRPr="00EE2848">
              <w:rPr>
                <w:rFonts w:ascii="Gotham Light" w:hAnsi="Gotham Light"/>
              </w:rPr>
              <w:fldChar w:fldCharType="end"/>
            </w:r>
          </w:p>
        </w:tc>
      </w:tr>
    </w:tbl>
    <w:p w14:paraId="2A7CBE78" w14:textId="77777777" w:rsidR="0088598D" w:rsidRDefault="0088598D" w:rsidP="0088598D">
      <w:pPr>
        <w:rPr>
          <w:sz w:val="24"/>
        </w:rPr>
      </w:pPr>
    </w:p>
    <w:sectPr w:rsidR="0088598D" w:rsidSect="00A707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907" w:right="567" w:bottom="907" w:left="851" w:header="794" w:footer="79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C46AC" w14:textId="77777777" w:rsidR="00AE123C" w:rsidRDefault="00AE123C" w:rsidP="00D41211">
      <w:r>
        <w:separator/>
      </w:r>
    </w:p>
  </w:endnote>
  <w:endnote w:type="continuationSeparator" w:id="0">
    <w:p w14:paraId="1418BF75" w14:textId="77777777" w:rsidR="00AE123C" w:rsidRDefault="00AE123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Gotham Light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AD15B" w14:textId="77777777" w:rsidR="00860575" w:rsidRDefault="008605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AD70D" w14:textId="77777777" w:rsidR="00DA17F7" w:rsidRPr="00BB771E" w:rsidRDefault="007E425A" w:rsidP="00BB771E">
    <w:pPr>
      <w:tabs>
        <w:tab w:val="right" w:pos="9781"/>
      </w:tabs>
      <w:autoSpaceDE w:val="0"/>
      <w:autoSpaceDN w:val="0"/>
      <w:adjustRightInd w:val="0"/>
      <w:spacing w:line="288" w:lineRule="auto"/>
      <w:textAlignment w:val="center"/>
      <w:rPr>
        <w:rStyle w:val="PageNumber"/>
        <w:rFonts w:asciiTheme="minorHAnsi" w:hAnsiTheme="minorHAnsi" w:cstheme="minorHAnsi"/>
        <w:color w:val="00A3AD" w:themeColor="accent1"/>
        <w:sz w:val="16"/>
        <w:szCs w:val="16"/>
      </w:rPr>
    </w:pPr>
    <w:r w:rsidRPr="00F2490E">
      <w:rPr>
        <w:rStyle w:val="FooterChar"/>
        <w:rFonts w:cstheme="minorHAnsi"/>
        <w:color w:val="565B59" w:themeColor="text2" w:themeTint="BF"/>
      </w:rPr>
      <w:t xml:space="preserve">icare™ </w:t>
    </w:r>
    <w:r w:rsidR="00DA17F7" w:rsidRPr="00F2490E">
      <w:rPr>
        <w:rStyle w:val="FooterChar"/>
        <w:rFonts w:cstheme="minorHAnsi"/>
        <w:color w:val="565B59" w:themeColor="text2" w:themeTint="BF"/>
      </w:rPr>
      <w:t>| Insurance &amp; Care NSW. ABN 16759382489</w:t>
    </w:r>
    <w:r w:rsidR="00DA17F7" w:rsidRPr="00BB771E">
      <w:rPr>
        <w:rFonts w:cstheme="minorHAnsi"/>
        <w:color w:val="000000"/>
        <w:sz w:val="16"/>
        <w:szCs w:val="16"/>
        <w:lang w:val="en-US"/>
      </w:rPr>
      <w:tab/>
    </w:r>
    <w:r w:rsidR="00DA17F7" w:rsidRPr="00F2490E">
      <w:rPr>
        <w:rStyle w:val="PageNumber"/>
        <w:rFonts w:asciiTheme="minorHAnsi" w:hAnsiTheme="minorHAnsi" w:cstheme="minorHAnsi"/>
        <w:color w:val="565B59" w:themeColor="text2" w:themeTint="BF"/>
        <w:sz w:val="16"/>
        <w:szCs w:val="16"/>
      </w:rPr>
      <w:fldChar w:fldCharType="begin"/>
    </w:r>
    <w:r w:rsidR="00DA17F7" w:rsidRPr="00F2490E">
      <w:rPr>
        <w:rStyle w:val="PageNumber"/>
        <w:rFonts w:asciiTheme="minorHAnsi" w:hAnsiTheme="minorHAnsi" w:cstheme="minorHAnsi"/>
        <w:color w:val="565B59" w:themeColor="text2" w:themeTint="BF"/>
        <w:sz w:val="16"/>
        <w:szCs w:val="16"/>
      </w:rPr>
      <w:instrText xml:space="preserve"> PAGE </w:instrText>
    </w:r>
    <w:r w:rsidR="00DA17F7" w:rsidRPr="00F2490E">
      <w:rPr>
        <w:rStyle w:val="PageNumber"/>
        <w:rFonts w:asciiTheme="minorHAnsi" w:hAnsiTheme="minorHAnsi" w:cstheme="minorHAnsi"/>
        <w:color w:val="565B59" w:themeColor="text2" w:themeTint="BF"/>
        <w:sz w:val="16"/>
        <w:szCs w:val="16"/>
      </w:rPr>
      <w:fldChar w:fldCharType="separate"/>
    </w:r>
    <w:r w:rsidR="00AC6001" w:rsidRPr="00F2490E">
      <w:rPr>
        <w:rStyle w:val="PageNumber"/>
        <w:rFonts w:asciiTheme="minorHAnsi" w:hAnsiTheme="minorHAnsi" w:cstheme="minorHAnsi"/>
        <w:noProof/>
        <w:color w:val="565B59" w:themeColor="text2" w:themeTint="BF"/>
        <w:sz w:val="16"/>
        <w:szCs w:val="16"/>
      </w:rPr>
      <w:t>1</w:t>
    </w:r>
    <w:r w:rsidR="00DA17F7" w:rsidRPr="00F2490E">
      <w:rPr>
        <w:rStyle w:val="PageNumber"/>
        <w:rFonts w:asciiTheme="minorHAnsi" w:hAnsiTheme="minorHAnsi" w:cstheme="minorHAnsi"/>
        <w:color w:val="565B59" w:themeColor="text2" w:themeTint="B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EEC43" w14:textId="77777777" w:rsidR="00860575" w:rsidRDefault="00860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710A4" w14:textId="77777777" w:rsidR="00AE123C" w:rsidRDefault="00AE123C" w:rsidP="00D41211">
      <w:r>
        <w:separator/>
      </w:r>
    </w:p>
  </w:footnote>
  <w:footnote w:type="continuationSeparator" w:id="0">
    <w:p w14:paraId="143BEDC3" w14:textId="77777777" w:rsidR="00AE123C" w:rsidRDefault="00AE123C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BF463" w14:textId="77777777" w:rsidR="00860575" w:rsidRDefault="00860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571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86"/>
    </w:tblGrid>
    <w:tr w:rsidR="00E40BF1" w14:paraId="171597BC" w14:textId="77777777" w:rsidTr="00E40BF1">
      <w:trPr>
        <w:trHeight w:val="20"/>
      </w:trPr>
      <w:tc>
        <w:tcPr>
          <w:tcW w:w="7487" w:type="dxa"/>
        </w:tcPr>
        <w:p w14:paraId="132884D7" w14:textId="060E5FA1" w:rsidR="00E40BF1" w:rsidRPr="00BB771E" w:rsidRDefault="00E40BF1" w:rsidP="00881659">
          <w:pPr>
            <w:pStyle w:val="Header"/>
            <w:jc w:val="left"/>
          </w:pPr>
          <w:r>
            <w:rPr>
              <w:noProof/>
              <w:lang w:eastAsia="en-AU"/>
            </w:rPr>
            <w:drawing>
              <wp:inline distT="0" distB="0" distL="0" distR="0" wp14:anchorId="6CC2A97A" wp14:editId="188314C3">
                <wp:extent cx="847086" cy="250163"/>
                <wp:effectExtent l="0" t="0" r="0" b="0"/>
                <wp:docPr id="3" name="Picture 3" descr="icare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086" cy="2501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6AB36E" w14:textId="77777777" w:rsidR="00DA17F7" w:rsidRPr="00881659" w:rsidRDefault="00DA17F7" w:rsidP="00A707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93A70" w14:textId="77777777" w:rsidR="00860575" w:rsidRDefault="00860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C3FED"/>
    <w:multiLevelType w:val="hybridMultilevel"/>
    <w:tmpl w:val="9B7099BA"/>
    <w:lvl w:ilvl="0" w:tplc="65863F5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F3C72"/>
    <w:multiLevelType w:val="hybridMultilevel"/>
    <w:tmpl w:val="310E4C12"/>
    <w:lvl w:ilvl="0" w:tplc="AA46C376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A3A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042E4"/>
    <w:multiLevelType w:val="hybridMultilevel"/>
    <w:tmpl w:val="818694C4"/>
    <w:lvl w:ilvl="0" w:tplc="A184BC8C">
      <w:start w:val="1"/>
      <w:numFmt w:val="decimal"/>
      <w:lvlText w:val="%1."/>
      <w:lvlJc w:val="left"/>
      <w:pPr>
        <w:ind w:left="720" w:hanging="360"/>
      </w:pPr>
      <w:rPr>
        <w:rFonts w:hint="default"/>
        <w:color w:val="00A3AD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83D19"/>
    <w:multiLevelType w:val="hybridMultilevel"/>
    <w:tmpl w:val="23B8C20A"/>
    <w:lvl w:ilvl="0" w:tplc="A6802246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00A3AD" w:themeColor="accen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46474"/>
    <w:multiLevelType w:val="hybridMultilevel"/>
    <w:tmpl w:val="9C52736E"/>
    <w:lvl w:ilvl="0" w:tplc="D444F62C">
      <w:start w:val="1"/>
      <w:numFmt w:val="bullet"/>
      <w:pStyle w:val="Bullet3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00A3A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135F8"/>
    <w:multiLevelType w:val="multilevel"/>
    <w:tmpl w:val="CB04FEE2"/>
    <w:lvl w:ilvl="0">
      <w:start w:val="1"/>
      <w:numFmt w:val="decimal"/>
      <w:pStyle w:val="ListParagraph"/>
      <w:lvlText w:val="%1."/>
      <w:lvlJc w:val="left"/>
      <w:pPr>
        <w:ind w:left="284" w:hanging="284"/>
      </w:pPr>
      <w:rPr>
        <w:rFonts w:hint="default"/>
        <w:b w:val="0"/>
        <w:i w:val="0"/>
        <w:color w:val="00A3AD" w:themeColor="accent1"/>
        <w:sz w:val="20"/>
      </w:rPr>
    </w:lvl>
    <w:lvl w:ilvl="1">
      <w:start w:val="1"/>
      <w:numFmt w:val="decimal"/>
      <w:lvlText w:val="%2.%1"/>
      <w:lvlJc w:val="left"/>
      <w:pPr>
        <w:ind w:left="851" w:hanging="567"/>
      </w:pPr>
      <w:rPr>
        <w:rFonts w:hint="default"/>
        <w:b w:val="0"/>
        <w:i w:val="0"/>
        <w:color w:val="00A3AD" w:themeColor="accent1"/>
        <w:sz w:val="20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13"/>
  </w:num>
  <w:num w:numId="6">
    <w:abstractNumId w:val="1"/>
  </w:num>
  <w:num w:numId="7">
    <w:abstractNumId w:val="14"/>
  </w:num>
  <w:num w:numId="8">
    <w:abstractNumId w:val="9"/>
  </w:num>
  <w:num w:numId="9">
    <w:abstractNumId w:val="2"/>
  </w:num>
  <w:num w:numId="10">
    <w:abstractNumId w:val="8"/>
  </w:num>
  <w:num w:numId="11">
    <w:abstractNumId w:val="15"/>
  </w:num>
  <w:num w:numId="12">
    <w:abstractNumId w:val="3"/>
  </w:num>
  <w:num w:numId="13">
    <w:abstractNumId w:val="11"/>
  </w:num>
  <w:num w:numId="14">
    <w:abstractNumId w:val="5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B1"/>
    <w:rsid w:val="00020ED5"/>
    <w:rsid w:val="000345B3"/>
    <w:rsid w:val="000411BE"/>
    <w:rsid w:val="00053CA5"/>
    <w:rsid w:val="00060885"/>
    <w:rsid w:val="00060B94"/>
    <w:rsid w:val="000711CC"/>
    <w:rsid w:val="000733D1"/>
    <w:rsid w:val="00076049"/>
    <w:rsid w:val="0008333E"/>
    <w:rsid w:val="00092381"/>
    <w:rsid w:val="000963D4"/>
    <w:rsid w:val="000A69B9"/>
    <w:rsid w:val="000C534C"/>
    <w:rsid w:val="000C576F"/>
    <w:rsid w:val="000D09BE"/>
    <w:rsid w:val="0010445F"/>
    <w:rsid w:val="00105044"/>
    <w:rsid w:val="00126952"/>
    <w:rsid w:val="00127199"/>
    <w:rsid w:val="0014509B"/>
    <w:rsid w:val="00161B61"/>
    <w:rsid w:val="00173E75"/>
    <w:rsid w:val="001962F2"/>
    <w:rsid w:val="00197FF7"/>
    <w:rsid w:val="001B4C4E"/>
    <w:rsid w:val="001F2814"/>
    <w:rsid w:val="001F34E9"/>
    <w:rsid w:val="0020477E"/>
    <w:rsid w:val="0020481B"/>
    <w:rsid w:val="00217AC4"/>
    <w:rsid w:val="0022214D"/>
    <w:rsid w:val="00237ABE"/>
    <w:rsid w:val="00263D33"/>
    <w:rsid w:val="00264FC3"/>
    <w:rsid w:val="002674CC"/>
    <w:rsid w:val="002738F4"/>
    <w:rsid w:val="00281AF9"/>
    <w:rsid w:val="0028329C"/>
    <w:rsid w:val="00284C66"/>
    <w:rsid w:val="0029524D"/>
    <w:rsid w:val="002D3C43"/>
    <w:rsid w:val="002D4BE8"/>
    <w:rsid w:val="002E3496"/>
    <w:rsid w:val="002F69C5"/>
    <w:rsid w:val="00312A40"/>
    <w:rsid w:val="00324838"/>
    <w:rsid w:val="003538CF"/>
    <w:rsid w:val="00353B45"/>
    <w:rsid w:val="003635B5"/>
    <w:rsid w:val="00363707"/>
    <w:rsid w:val="00367664"/>
    <w:rsid w:val="00367FD9"/>
    <w:rsid w:val="00373D99"/>
    <w:rsid w:val="003775E4"/>
    <w:rsid w:val="0039397C"/>
    <w:rsid w:val="00395BBC"/>
    <w:rsid w:val="003B23BA"/>
    <w:rsid w:val="003B29D1"/>
    <w:rsid w:val="003B40FF"/>
    <w:rsid w:val="003C1D22"/>
    <w:rsid w:val="003C1D72"/>
    <w:rsid w:val="003C28D2"/>
    <w:rsid w:val="003D33A2"/>
    <w:rsid w:val="003E2C07"/>
    <w:rsid w:val="003E4D8B"/>
    <w:rsid w:val="003E6696"/>
    <w:rsid w:val="003F1C5F"/>
    <w:rsid w:val="003F4D1A"/>
    <w:rsid w:val="0041092E"/>
    <w:rsid w:val="00425629"/>
    <w:rsid w:val="0042671D"/>
    <w:rsid w:val="004269B7"/>
    <w:rsid w:val="00431E44"/>
    <w:rsid w:val="004362AB"/>
    <w:rsid w:val="00437302"/>
    <w:rsid w:val="00450943"/>
    <w:rsid w:val="00464519"/>
    <w:rsid w:val="0046632F"/>
    <w:rsid w:val="0048494C"/>
    <w:rsid w:val="00490835"/>
    <w:rsid w:val="004A0EFD"/>
    <w:rsid w:val="004A2851"/>
    <w:rsid w:val="004A5828"/>
    <w:rsid w:val="004B1B8B"/>
    <w:rsid w:val="004B2B3B"/>
    <w:rsid w:val="004B4759"/>
    <w:rsid w:val="004B6103"/>
    <w:rsid w:val="004C2932"/>
    <w:rsid w:val="004C5701"/>
    <w:rsid w:val="004C5DBD"/>
    <w:rsid w:val="004D1702"/>
    <w:rsid w:val="004E12CC"/>
    <w:rsid w:val="004E1CD0"/>
    <w:rsid w:val="004E3CE7"/>
    <w:rsid w:val="00506B1F"/>
    <w:rsid w:val="00506BDC"/>
    <w:rsid w:val="0051135C"/>
    <w:rsid w:val="00526FC1"/>
    <w:rsid w:val="0052793B"/>
    <w:rsid w:val="005341CA"/>
    <w:rsid w:val="00554BB7"/>
    <w:rsid w:val="00572B5D"/>
    <w:rsid w:val="005773B6"/>
    <w:rsid w:val="00585C8B"/>
    <w:rsid w:val="0058728D"/>
    <w:rsid w:val="00593349"/>
    <w:rsid w:val="00593FA4"/>
    <w:rsid w:val="005A29AB"/>
    <w:rsid w:val="005B4B12"/>
    <w:rsid w:val="005C54F3"/>
    <w:rsid w:val="005D35CE"/>
    <w:rsid w:val="005D65D3"/>
    <w:rsid w:val="005E0442"/>
    <w:rsid w:val="005F46C1"/>
    <w:rsid w:val="00600296"/>
    <w:rsid w:val="006054F8"/>
    <w:rsid w:val="00606170"/>
    <w:rsid w:val="00612F7B"/>
    <w:rsid w:val="00620CD6"/>
    <w:rsid w:val="0063218D"/>
    <w:rsid w:val="00634940"/>
    <w:rsid w:val="00642D49"/>
    <w:rsid w:val="00653107"/>
    <w:rsid w:val="00666EE1"/>
    <w:rsid w:val="006709A3"/>
    <w:rsid w:val="00674687"/>
    <w:rsid w:val="00675E8A"/>
    <w:rsid w:val="0067688F"/>
    <w:rsid w:val="006A2F88"/>
    <w:rsid w:val="006A6941"/>
    <w:rsid w:val="006B1867"/>
    <w:rsid w:val="006E4D11"/>
    <w:rsid w:val="00726C3F"/>
    <w:rsid w:val="00735924"/>
    <w:rsid w:val="00736347"/>
    <w:rsid w:val="00755BA0"/>
    <w:rsid w:val="0076449C"/>
    <w:rsid w:val="00776161"/>
    <w:rsid w:val="00776EB9"/>
    <w:rsid w:val="0079191B"/>
    <w:rsid w:val="00794878"/>
    <w:rsid w:val="007B7295"/>
    <w:rsid w:val="007D1F4E"/>
    <w:rsid w:val="007D3DDE"/>
    <w:rsid w:val="007D479D"/>
    <w:rsid w:val="007E425A"/>
    <w:rsid w:val="007E7312"/>
    <w:rsid w:val="007E7AB2"/>
    <w:rsid w:val="007F74B6"/>
    <w:rsid w:val="00814D66"/>
    <w:rsid w:val="008156B8"/>
    <w:rsid w:val="008167C0"/>
    <w:rsid w:val="00824C2B"/>
    <w:rsid w:val="00824DA9"/>
    <w:rsid w:val="008306C2"/>
    <w:rsid w:val="00840577"/>
    <w:rsid w:val="00844095"/>
    <w:rsid w:val="008467B1"/>
    <w:rsid w:val="00852E36"/>
    <w:rsid w:val="008577DD"/>
    <w:rsid w:val="00860575"/>
    <w:rsid w:val="0086580E"/>
    <w:rsid w:val="00866BA8"/>
    <w:rsid w:val="00871769"/>
    <w:rsid w:val="00881329"/>
    <w:rsid w:val="00881659"/>
    <w:rsid w:val="00882B86"/>
    <w:rsid w:val="00884225"/>
    <w:rsid w:val="008851A5"/>
    <w:rsid w:val="0088598D"/>
    <w:rsid w:val="008972CB"/>
    <w:rsid w:val="008B1CA4"/>
    <w:rsid w:val="008C3ECB"/>
    <w:rsid w:val="008D2060"/>
    <w:rsid w:val="008D571A"/>
    <w:rsid w:val="008E04FB"/>
    <w:rsid w:val="00913CC2"/>
    <w:rsid w:val="00914DB3"/>
    <w:rsid w:val="00930B0F"/>
    <w:rsid w:val="00933C22"/>
    <w:rsid w:val="00937029"/>
    <w:rsid w:val="00943EEC"/>
    <w:rsid w:val="0094672B"/>
    <w:rsid w:val="00954896"/>
    <w:rsid w:val="00956D2D"/>
    <w:rsid w:val="009871AF"/>
    <w:rsid w:val="009978E0"/>
    <w:rsid w:val="009C14A5"/>
    <w:rsid w:val="009C2F9A"/>
    <w:rsid w:val="009D1856"/>
    <w:rsid w:val="009D3E4B"/>
    <w:rsid w:val="009D58FD"/>
    <w:rsid w:val="009F63B3"/>
    <w:rsid w:val="00A06217"/>
    <w:rsid w:val="00A07F41"/>
    <w:rsid w:val="00A41CD4"/>
    <w:rsid w:val="00A44E36"/>
    <w:rsid w:val="00A47B37"/>
    <w:rsid w:val="00A62E7A"/>
    <w:rsid w:val="00A7075B"/>
    <w:rsid w:val="00A873E9"/>
    <w:rsid w:val="00A87A64"/>
    <w:rsid w:val="00A920E2"/>
    <w:rsid w:val="00AC44A7"/>
    <w:rsid w:val="00AC44AF"/>
    <w:rsid w:val="00AC6001"/>
    <w:rsid w:val="00AC66F3"/>
    <w:rsid w:val="00AE0175"/>
    <w:rsid w:val="00AE123C"/>
    <w:rsid w:val="00AE3F6E"/>
    <w:rsid w:val="00AE6197"/>
    <w:rsid w:val="00B10322"/>
    <w:rsid w:val="00B10A93"/>
    <w:rsid w:val="00B36A80"/>
    <w:rsid w:val="00B40F75"/>
    <w:rsid w:val="00B42D62"/>
    <w:rsid w:val="00B5765E"/>
    <w:rsid w:val="00B6228F"/>
    <w:rsid w:val="00B64662"/>
    <w:rsid w:val="00B650A2"/>
    <w:rsid w:val="00B6647C"/>
    <w:rsid w:val="00B737ED"/>
    <w:rsid w:val="00B74580"/>
    <w:rsid w:val="00B84FCE"/>
    <w:rsid w:val="00BA097F"/>
    <w:rsid w:val="00BA3697"/>
    <w:rsid w:val="00BA607D"/>
    <w:rsid w:val="00BA7C94"/>
    <w:rsid w:val="00BB50E1"/>
    <w:rsid w:val="00BB771E"/>
    <w:rsid w:val="00BD4D54"/>
    <w:rsid w:val="00BE20E7"/>
    <w:rsid w:val="00BE3694"/>
    <w:rsid w:val="00C02132"/>
    <w:rsid w:val="00C10D53"/>
    <w:rsid w:val="00C15A4D"/>
    <w:rsid w:val="00C2190C"/>
    <w:rsid w:val="00C219F8"/>
    <w:rsid w:val="00C55284"/>
    <w:rsid w:val="00C570A3"/>
    <w:rsid w:val="00C61E5B"/>
    <w:rsid w:val="00C7280E"/>
    <w:rsid w:val="00C73620"/>
    <w:rsid w:val="00C76731"/>
    <w:rsid w:val="00C80E1E"/>
    <w:rsid w:val="00C92A7D"/>
    <w:rsid w:val="00C9312A"/>
    <w:rsid w:val="00CB4CA9"/>
    <w:rsid w:val="00CD7825"/>
    <w:rsid w:val="00D06641"/>
    <w:rsid w:val="00D07415"/>
    <w:rsid w:val="00D120E5"/>
    <w:rsid w:val="00D3171F"/>
    <w:rsid w:val="00D41211"/>
    <w:rsid w:val="00D42785"/>
    <w:rsid w:val="00D45774"/>
    <w:rsid w:val="00D47CF8"/>
    <w:rsid w:val="00D56559"/>
    <w:rsid w:val="00D56CF1"/>
    <w:rsid w:val="00DA17F7"/>
    <w:rsid w:val="00DA2AAE"/>
    <w:rsid w:val="00DA56C9"/>
    <w:rsid w:val="00DA6448"/>
    <w:rsid w:val="00DA7387"/>
    <w:rsid w:val="00E02C7D"/>
    <w:rsid w:val="00E22C74"/>
    <w:rsid w:val="00E260B4"/>
    <w:rsid w:val="00E40BF1"/>
    <w:rsid w:val="00E42B21"/>
    <w:rsid w:val="00E57024"/>
    <w:rsid w:val="00E62105"/>
    <w:rsid w:val="00E634FB"/>
    <w:rsid w:val="00E63536"/>
    <w:rsid w:val="00E664F6"/>
    <w:rsid w:val="00E76BD0"/>
    <w:rsid w:val="00EA3AD0"/>
    <w:rsid w:val="00EA7209"/>
    <w:rsid w:val="00EC35C1"/>
    <w:rsid w:val="00EC3F96"/>
    <w:rsid w:val="00ED389F"/>
    <w:rsid w:val="00ED6DF5"/>
    <w:rsid w:val="00EE2848"/>
    <w:rsid w:val="00EE3BAC"/>
    <w:rsid w:val="00F14B92"/>
    <w:rsid w:val="00F20ECA"/>
    <w:rsid w:val="00F226B1"/>
    <w:rsid w:val="00F2490E"/>
    <w:rsid w:val="00F27EF8"/>
    <w:rsid w:val="00F32E0C"/>
    <w:rsid w:val="00F41E11"/>
    <w:rsid w:val="00F478B9"/>
    <w:rsid w:val="00F47C5A"/>
    <w:rsid w:val="00F50191"/>
    <w:rsid w:val="00F601B0"/>
    <w:rsid w:val="00F7624A"/>
    <w:rsid w:val="00F8384F"/>
    <w:rsid w:val="00F95A41"/>
    <w:rsid w:val="00FA1E4B"/>
    <w:rsid w:val="00FA7E40"/>
    <w:rsid w:val="00FB3207"/>
    <w:rsid w:val="00FB62B0"/>
    <w:rsid w:val="00FC2CCF"/>
    <w:rsid w:val="00FC3FAD"/>
    <w:rsid w:val="00FC5C78"/>
    <w:rsid w:val="00FF1C39"/>
    <w:rsid w:val="00FF72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A32A2"/>
  <w15:docId w15:val="{C0DAB99A-1C29-4996-B99E-7B26BBA1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F34E9"/>
    <w:rPr>
      <w:rFonts w:asciiTheme="minorHAnsi" w:hAnsiTheme="minorHAnsi"/>
      <w:sz w:val="20"/>
    </w:rPr>
  </w:style>
  <w:style w:type="paragraph" w:styleId="Heading1">
    <w:name w:val="heading 1"/>
    <w:basedOn w:val="Normal"/>
    <w:next w:val="Normal"/>
    <w:link w:val="Heading1Char"/>
    <w:qFormat/>
    <w:rsid w:val="00D42785"/>
    <w:pPr>
      <w:widowControl w:val="0"/>
      <w:suppressAutoHyphens/>
      <w:autoSpaceDE w:val="0"/>
      <w:autoSpaceDN w:val="0"/>
      <w:adjustRightInd w:val="0"/>
      <w:spacing w:before="240" w:after="120"/>
      <w:textAlignment w:val="center"/>
      <w:outlineLvl w:val="0"/>
    </w:pPr>
    <w:rPr>
      <w:rFonts w:asciiTheme="majorHAnsi" w:hAnsiTheme="majorHAnsi" w:cs="Arial"/>
      <w:b/>
      <w:color w:val="00A3AD" w:themeColor="accent1"/>
      <w:sz w:val="24"/>
    </w:rPr>
  </w:style>
  <w:style w:type="paragraph" w:styleId="Heading2">
    <w:name w:val="heading 2"/>
    <w:basedOn w:val="Normal"/>
    <w:next w:val="Normal"/>
    <w:link w:val="Heading2Char"/>
    <w:qFormat/>
    <w:rsid w:val="00D42785"/>
    <w:pPr>
      <w:widowControl w:val="0"/>
      <w:suppressAutoHyphens/>
      <w:autoSpaceDE w:val="0"/>
      <w:autoSpaceDN w:val="0"/>
      <w:adjustRightInd w:val="0"/>
      <w:spacing w:before="240" w:after="120"/>
      <w:textAlignment w:val="center"/>
      <w:outlineLvl w:val="1"/>
    </w:pPr>
    <w:rPr>
      <w:rFonts w:asciiTheme="majorHAnsi" w:hAnsiTheme="majorHAnsi" w:cs="ArialMT"/>
      <w:b/>
      <w:color w:val="00A3AD" w:themeColor="accent1"/>
      <w:szCs w:val="20"/>
    </w:rPr>
  </w:style>
  <w:style w:type="paragraph" w:styleId="Heading3">
    <w:name w:val="heading 3"/>
    <w:basedOn w:val="Normal"/>
    <w:next w:val="Normal"/>
    <w:link w:val="Heading3Char"/>
    <w:qFormat/>
    <w:rsid w:val="0028329C"/>
    <w:pPr>
      <w:keepNext/>
      <w:keepLines/>
      <w:spacing w:before="200"/>
      <w:outlineLvl w:val="2"/>
    </w:pPr>
    <w:rPr>
      <w:rFonts w:asciiTheme="majorHAnsi" w:eastAsia="Times New Roman" w:hAnsiTheme="majorHAnsi"/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rsid w:val="008859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8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2785"/>
    <w:rPr>
      <w:rFonts w:asciiTheme="majorHAnsi" w:hAnsiTheme="majorHAnsi" w:cs="Arial"/>
      <w:b/>
      <w:color w:val="00A3AD" w:themeColor="accent1"/>
    </w:rPr>
  </w:style>
  <w:style w:type="character" w:customStyle="1" w:styleId="Heading2Char">
    <w:name w:val="Heading 2 Char"/>
    <w:basedOn w:val="DefaultParagraphFont"/>
    <w:link w:val="Heading2"/>
    <w:rsid w:val="00D42785"/>
    <w:rPr>
      <w:rFonts w:asciiTheme="majorHAnsi" w:hAnsiTheme="majorHAnsi" w:cs="ArialMT"/>
      <w:b/>
      <w:color w:val="00A3AD" w:themeColor="accent1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8329C"/>
    <w:rPr>
      <w:rFonts w:asciiTheme="majorHAnsi" w:eastAsia="Times New Roman" w:hAnsiTheme="majorHAnsi"/>
      <w:b/>
      <w:bCs/>
      <w:sz w:val="20"/>
    </w:rPr>
  </w:style>
  <w:style w:type="table" w:styleId="TableGrid">
    <w:name w:val="Table Grid"/>
    <w:basedOn w:val="TableNormal"/>
    <w:uiPriority w:val="3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2785"/>
    <w:pPr>
      <w:jc w:val="right"/>
    </w:pPr>
    <w:rPr>
      <w:rFonts w:cs="Arial-Black"/>
      <w:color w:val="00A3AD" w:themeColor="background2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42785"/>
    <w:rPr>
      <w:rFonts w:asciiTheme="minorHAnsi" w:hAnsiTheme="minorHAnsi" w:cs="Arial-Black"/>
      <w:color w:val="00A3AD" w:themeColor="background2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42785"/>
    <w:pPr>
      <w:tabs>
        <w:tab w:val="right" w:pos="9781"/>
      </w:tabs>
      <w:autoSpaceDE w:val="0"/>
      <w:autoSpaceDN w:val="0"/>
      <w:adjustRightInd w:val="0"/>
      <w:spacing w:line="288" w:lineRule="auto"/>
      <w:textAlignment w:val="center"/>
    </w:pPr>
    <w:rPr>
      <w:color w:val="808080" w:themeColor="background1" w:themeShade="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2785"/>
    <w:rPr>
      <w:rFonts w:asciiTheme="minorHAnsi" w:hAnsiTheme="minorHAnsi"/>
      <w:color w:val="808080" w:themeColor="background1" w:themeShade="80"/>
      <w:sz w:val="16"/>
      <w:szCs w:val="16"/>
    </w:rPr>
  </w:style>
  <w:style w:type="paragraph" w:styleId="BalloonText">
    <w:name w:val="Balloon Text"/>
    <w:basedOn w:val="Normal"/>
    <w:link w:val="BalloonTextChar"/>
    <w:rsid w:val="00D42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278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42785"/>
    <w:pPr>
      <w:widowControl w:val="0"/>
      <w:suppressAutoHyphens/>
      <w:autoSpaceDE w:val="0"/>
      <w:autoSpaceDN w:val="0"/>
      <w:adjustRightInd w:val="0"/>
      <w:spacing w:before="120" w:after="120" w:line="240" w:lineRule="atLeast"/>
      <w:textAlignment w:val="center"/>
    </w:pPr>
    <w:rPr>
      <w:rFonts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D42785"/>
    <w:rPr>
      <w:rFonts w:asciiTheme="minorHAnsi" w:hAnsiTheme="minorHAnsi" w:cs="Arial"/>
      <w:color w:val="000000"/>
      <w:sz w:val="20"/>
      <w:szCs w:val="20"/>
    </w:rPr>
  </w:style>
  <w:style w:type="paragraph" w:customStyle="1" w:styleId="Bullet1">
    <w:name w:val="Bullet 1"/>
    <w:basedOn w:val="BodyText"/>
    <w:qFormat/>
    <w:rsid w:val="00D42785"/>
    <w:pPr>
      <w:widowControl/>
      <w:numPr>
        <w:numId w:val="14"/>
      </w:numPr>
      <w:suppressAutoHyphens w:val="0"/>
      <w:autoSpaceDE/>
      <w:autoSpaceDN/>
      <w:adjustRightInd/>
      <w:textAlignment w:val="auto"/>
    </w:pPr>
  </w:style>
  <w:style w:type="paragraph" w:customStyle="1" w:styleId="Bullet2">
    <w:name w:val="Bullet 2"/>
    <w:basedOn w:val="Normal"/>
    <w:qFormat/>
    <w:rsid w:val="00814D66"/>
    <w:pPr>
      <w:numPr>
        <w:numId w:val="8"/>
      </w:numPr>
      <w:spacing w:before="120" w:after="120"/>
    </w:pPr>
    <w:rPr>
      <w:rFonts w:cs="ArialMT"/>
      <w:color w:val="000000"/>
    </w:rPr>
  </w:style>
  <w:style w:type="paragraph" w:styleId="ListParagraph">
    <w:name w:val="List Paragraph"/>
    <w:basedOn w:val="Normal"/>
    <w:qFormat/>
    <w:rsid w:val="00D42785"/>
    <w:pPr>
      <w:numPr>
        <w:numId w:val="16"/>
      </w:numPr>
      <w:spacing w:before="120" w:after="120"/>
    </w:pPr>
    <w:rPr>
      <w:rFonts w:cstheme="minorHAnsi"/>
      <w:color w:val="000000"/>
      <w:szCs w:val="20"/>
    </w:rPr>
  </w:style>
  <w:style w:type="character" w:styleId="PageNumber">
    <w:name w:val="page number"/>
    <w:basedOn w:val="DefaultParagraphFont"/>
    <w:rsid w:val="00D42785"/>
    <w:rPr>
      <w:rFonts w:ascii="Arial" w:hAnsi="Arial"/>
      <w:noProof w:val="0"/>
      <w:color w:val="808080"/>
      <w:sz w:val="12"/>
      <w:lang w:val="en-AU"/>
    </w:rPr>
  </w:style>
  <w:style w:type="paragraph" w:customStyle="1" w:styleId="Bullet3">
    <w:name w:val="Bullet 3"/>
    <w:basedOn w:val="Normal"/>
    <w:qFormat/>
    <w:rsid w:val="00814D66"/>
    <w:pPr>
      <w:numPr>
        <w:numId w:val="13"/>
      </w:numPr>
      <w:spacing w:before="120" w:after="120"/>
    </w:pPr>
  </w:style>
  <w:style w:type="paragraph" w:customStyle="1" w:styleId="FPHeading1">
    <w:name w:val="FP Heading 1"/>
    <w:basedOn w:val="Heading1"/>
    <w:rsid w:val="007E425A"/>
    <w:pPr>
      <w:spacing w:before="0" w:after="0"/>
      <w:ind w:right="1355"/>
    </w:pPr>
    <w:rPr>
      <w:rFonts w:cstheme="majorHAnsi"/>
      <w:b w:val="0"/>
      <w:color w:val="FFFFFF" w:themeColor="background1"/>
      <w:sz w:val="100"/>
      <w:szCs w:val="100"/>
    </w:rPr>
  </w:style>
  <w:style w:type="character" w:styleId="PlaceholderText">
    <w:name w:val="Placeholder Text"/>
    <w:basedOn w:val="DefaultParagraphFont"/>
    <w:rsid w:val="00A7075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A1E4B"/>
    <w:rPr>
      <w:color w:val="00A3AD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88598D"/>
    <w:rPr>
      <w:rFonts w:asciiTheme="majorHAnsi" w:eastAsiaTheme="majorEastAsia" w:hAnsiTheme="majorHAnsi" w:cstheme="majorBidi"/>
      <w:i/>
      <w:iCs/>
      <w:color w:val="007981" w:themeColor="accent1" w:themeShade="BF"/>
      <w:sz w:val="20"/>
    </w:rPr>
  </w:style>
  <w:style w:type="paragraph" w:styleId="NoSpacing">
    <w:name w:val="No Spacing"/>
    <w:aliases w:val="Cell"/>
    <w:next w:val="Normal"/>
    <w:uiPriority w:val="1"/>
    <w:qFormat/>
    <w:rsid w:val="0088598D"/>
    <w:rPr>
      <w:rFonts w:ascii="Gotham" w:eastAsiaTheme="minorHAnsi" w:hAnsi="Gotham" w:cstheme="minorBidi"/>
      <w:color w:val="000000" w:themeColor="text1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care teal">
      <a:dk1>
        <a:sysClr val="windowText" lastClr="000000"/>
      </a:dk1>
      <a:lt1>
        <a:sysClr val="window" lastClr="FFFFFF"/>
      </a:lt1>
      <a:dk2>
        <a:srgbClr val="212322"/>
      </a:dk2>
      <a:lt2>
        <a:srgbClr val="00A3AD"/>
      </a:lt2>
      <a:accent1>
        <a:srgbClr val="00A3AD"/>
      </a:accent1>
      <a:accent2>
        <a:srgbClr val="00A9E0"/>
      </a:accent2>
      <a:accent3>
        <a:srgbClr val="00A3AD"/>
      </a:accent3>
      <a:accent4>
        <a:srgbClr val="702082"/>
      </a:accent4>
      <a:accent5>
        <a:srgbClr val="D0006F"/>
      </a:accent5>
      <a:accent6>
        <a:srgbClr val="ED8B00"/>
      </a:accent6>
      <a:hlink>
        <a:srgbClr val="00A3AD"/>
      </a:hlink>
      <a:folHlink>
        <a:srgbClr val="21232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75beccc6-521b-4e8a-9409-99d976d4c881">
      <UserInfo>
        <DisplayName>Smith, Barney</DisplayName>
        <AccountId>1510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0372E5D4B2E49B8A4D8267F8C1311" ma:contentTypeVersion="10" ma:contentTypeDescription="Create a new document." ma:contentTypeScope="" ma:versionID="025abb346f430761f293faa0ce077f84">
  <xsd:schema xmlns:xsd="http://www.w3.org/2001/XMLSchema" xmlns:xs="http://www.w3.org/2001/XMLSchema" xmlns:p="http://schemas.microsoft.com/office/2006/metadata/properties" xmlns:ns1="http://schemas.microsoft.com/sharepoint/v3" xmlns:ns2="75beccc6-521b-4e8a-9409-99d976d4c881" xmlns:ns3="301586e7-d278-4d55-b955-268746291c24" targetNamespace="http://schemas.microsoft.com/office/2006/metadata/properties" ma:root="true" ma:fieldsID="7b65f256fb3a9c8f1f8c191b8da68e4f" ns1:_="" ns2:_="" ns3:_="">
    <xsd:import namespace="http://schemas.microsoft.com/sharepoint/v3"/>
    <xsd:import namespace="75beccc6-521b-4e8a-9409-99d976d4c881"/>
    <xsd:import namespace="301586e7-d278-4d55-b955-268746291c2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eccc6-521b-4e8a-9409-99d976d4c8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586e7-d278-4d55-b955-268746291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internalName="MediaServiceMetadata" ma:readOnly="true">
      <xsd:simpleType>
        <xsd:restriction base="dms:Note">
          <xsd:maxLength value="255"/>
        </xsd:restriction>
      </xsd:simpleType>
    </xsd:element>
    <xsd:element name="MediaServiceFastMetadata" ma:index="13" nillable="true" ma:displayName="MediaServiceFastMetadata" ma:internalName="MediaServiceFastMetadata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9E63E-BDEC-4EDB-B675-A6EEAB573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82F567-1D46-485B-8263-93E8CE5152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5beccc6-521b-4e8a-9409-99d976d4c881"/>
  </ds:schemaRefs>
</ds:datastoreItem>
</file>

<file path=customXml/itemProps3.xml><?xml version="1.0" encoding="utf-8"?>
<ds:datastoreItem xmlns:ds="http://schemas.openxmlformats.org/officeDocument/2006/customXml" ds:itemID="{5BA20DAC-902B-4518-B7DF-DC0B56A39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beccc6-521b-4e8a-9409-99d976d4c881"/>
    <ds:schemaRef ds:uri="301586e7-d278-4d55-b955-268746291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252868-9F80-4CFF-B97F-3749C9FA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Camaj, Andrea</dc:creator>
  <cp:lastModifiedBy>Phillips-Schork, Michelle</cp:lastModifiedBy>
  <cp:revision>2</cp:revision>
  <cp:lastPrinted>2018-03-01T02:12:00Z</cp:lastPrinted>
  <dcterms:created xsi:type="dcterms:W3CDTF">2019-09-10T23:08:00Z</dcterms:created>
  <dcterms:modified xsi:type="dcterms:W3CDTF">2019-09-10T23:08:00Z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0x0101007580372E5D4B2E49B8A4D8267F8C1311</vt:lpwstr>
  </property>
</Properties>
</file>