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43" w:rsidRDefault="00292D07" w:rsidP="00DA5488">
      <w:pPr>
        <w:pStyle w:val="BodyText"/>
        <w:rPr>
          <w:b/>
        </w:rPr>
      </w:pPr>
      <w:r>
        <w:rPr>
          <w:b/>
        </w:rPr>
        <w:t>To:</w:t>
      </w:r>
    </w:p>
    <w:p w:rsidR="00292D07" w:rsidRPr="00292D07" w:rsidRDefault="00292D07" w:rsidP="00DA5488">
      <w:pPr>
        <w:pStyle w:val="BodyText"/>
      </w:pPr>
      <w:r>
        <w:t>[</w:t>
      </w:r>
      <w:r w:rsidRPr="004C09BE">
        <w:rPr>
          <w:i/>
        </w:rPr>
        <w:t xml:space="preserve">This letter should be sent by email to the ward on which the </w:t>
      </w:r>
      <w:r w:rsidR="00987FCC">
        <w:rPr>
          <w:i/>
        </w:rPr>
        <w:t>child</w:t>
      </w:r>
      <w:r w:rsidRPr="004C09BE">
        <w:rPr>
          <w:i/>
        </w:rPr>
        <w:t xml:space="preserve"> is being treated, and copied to the hospital’s </w:t>
      </w:r>
      <w:r w:rsidR="008C6EB2">
        <w:rPr>
          <w:i/>
        </w:rPr>
        <w:t>medical director’s office and</w:t>
      </w:r>
      <w:r w:rsidR="00345C84">
        <w:rPr>
          <w:i/>
        </w:rPr>
        <w:t>/or</w:t>
      </w:r>
      <w:r w:rsidR="008C6EB2">
        <w:rPr>
          <w:i/>
        </w:rPr>
        <w:t xml:space="preserve"> </w:t>
      </w:r>
      <w:r w:rsidRPr="004C09BE">
        <w:rPr>
          <w:i/>
        </w:rPr>
        <w:t>legal department and/or the office of the chief executive of the trust.  If you are not able to obtain the relevant email addresses, you should print a hard copy of the letter and hand it to a member of staff on the ward.]</w:t>
      </w:r>
    </w:p>
    <w:p w:rsidR="008B3243" w:rsidRPr="008B3243" w:rsidRDefault="008B3243" w:rsidP="00DA5488">
      <w:pPr>
        <w:pStyle w:val="BodyText"/>
        <w:rPr>
          <w:b/>
        </w:rPr>
      </w:pPr>
      <w:r w:rsidRPr="008B3243">
        <w:rPr>
          <w:b/>
        </w:rPr>
        <w:t>URGENT</w:t>
      </w:r>
      <w:r w:rsidR="00292D07">
        <w:rPr>
          <w:b/>
        </w:rPr>
        <w:t xml:space="preserve"> - </w:t>
      </w:r>
      <w:r>
        <w:rPr>
          <w:b/>
        </w:rPr>
        <w:t>[</w:t>
      </w:r>
      <w:r w:rsidR="00292D07" w:rsidRPr="004C09BE">
        <w:rPr>
          <w:b/>
          <w:i/>
        </w:rPr>
        <w:t>insert n</w:t>
      </w:r>
      <w:r w:rsidRPr="004C09BE">
        <w:rPr>
          <w:b/>
          <w:i/>
        </w:rPr>
        <w:t xml:space="preserve">ame of </w:t>
      </w:r>
      <w:r w:rsidR="00987FCC">
        <w:rPr>
          <w:b/>
          <w:i/>
        </w:rPr>
        <w:t>child</w:t>
      </w:r>
      <w:r w:rsidRPr="004C09BE">
        <w:rPr>
          <w:b/>
          <w:i/>
        </w:rPr>
        <w:t xml:space="preserve"> and their date of birth</w:t>
      </w:r>
      <w:r w:rsidR="00292D07" w:rsidRPr="004C09BE">
        <w:rPr>
          <w:b/>
          <w:i/>
        </w:rPr>
        <w:t xml:space="preserve"> here</w:t>
      </w:r>
      <w:r>
        <w:rPr>
          <w:b/>
        </w:rPr>
        <w:t>]</w:t>
      </w:r>
    </w:p>
    <w:p w:rsidR="006E5129" w:rsidRDefault="00292D07" w:rsidP="00DA5488">
      <w:pPr>
        <w:pStyle w:val="BodyText"/>
      </w:pPr>
      <w:r>
        <w:t xml:space="preserve">I am writing in </w:t>
      </w:r>
      <w:r w:rsidR="006E5129">
        <w:t>respect of [</w:t>
      </w:r>
      <w:r w:rsidR="006E5129" w:rsidRPr="008B3243">
        <w:rPr>
          <w:i/>
        </w:rPr>
        <w:t xml:space="preserve">name of </w:t>
      </w:r>
      <w:r w:rsidR="00987FCC">
        <w:rPr>
          <w:i/>
        </w:rPr>
        <w:t>child</w:t>
      </w:r>
      <w:r w:rsidR="006E5129">
        <w:t>] who is currently a patient at [</w:t>
      </w:r>
      <w:r w:rsidR="006E5129" w:rsidRPr="008B3243">
        <w:rPr>
          <w:i/>
        </w:rPr>
        <w:t>name of hospital including</w:t>
      </w:r>
      <w:r w:rsidR="004C09BE">
        <w:rPr>
          <w:i/>
        </w:rPr>
        <w:t>,</w:t>
      </w:r>
      <w:r w:rsidR="006E5129" w:rsidRPr="008B3243">
        <w:rPr>
          <w:i/>
        </w:rPr>
        <w:t xml:space="preserve"> if possible</w:t>
      </w:r>
      <w:r w:rsidR="004C09BE">
        <w:rPr>
          <w:i/>
        </w:rPr>
        <w:t>,</w:t>
      </w:r>
      <w:r w:rsidR="006E5129" w:rsidRPr="008B3243">
        <w:rPr>
          <w:i/>
        </w:rPr>
        <w:t xml:space="preserve"> the name of the ward</w:t>
      </w:r>
      <w:r w:rsidR="006E5129">
        <w:t xml:space="preserve">]. </w:t>
      </w:r>
    </w:p>
    <w:p w:rsidR="0002704D" w:rsidRDefault="0002704D" w:rsidP="00DA5488">
      <w:pPr>
        <w:pStyle w:val="BodyText"/>
      </w:pPr>
      <w:r>
        <w:t>[</w:t>
      </w:r>
      <w:r w:rsidR="00292D07" w:rsidRPr="00292D07">
        <w:rPr>
          <w:i/>
        </w:rPr>
        <w:t>Include a s</w:t>
      </w:r>
      <w:r w:rsidRPr="00292D07">
        <w:rPr>
          <w:i/>
        </w:rPr>
        <w:t xml:space="preserve">hort summary </w:t>
      </w:r>
      <w:r w:rsidR="00292D07" w:rsidRPr="00292D07">
        <w:rPr>
          <w:i/>
        </w:rPr>
        <w:t xml:space="preserve">here </w:t>
      </w:r>
      <w:r w:rsidRPr="00292D07">
        <w:rPr>
          <w:i/>
        </w:rPr>
        <w:t>of the date of admission to hospital and the circumstances of their admission</w:t>
      </w:r>
      <w:r>
        <w:t xml:space="preserve">]. </w:t>
      </w:r>
    </w:p>
    <w:p w:rsidR="008B3243" w:rsidRDefault="00292D07" w:rsidP="008B3243">
      <w:pPr>
        <w:pStyle w:val="BodyText"/>
      </w:pPr>
      <w:r>
        <w:t xml:space="preserve">I understand that </w:t>
      </w:r>
      <w:r w:rsidR="006E5129">
        <w:t>[</w:t>
      </w:r>
      <w:r w:rsidR="006E5129" w:rsidRPr="008B3243">
        <w:rPr>
          <w:i/>
        </w:rPr>
        <w:t xml:space="preserve">name of </w:t>
      </w:r>
      <w:r w:rsidR="00987FCC">
        <w:rPr>
          <w:i/>
        </w:rPr>
        <w:t>child</w:t>
      </w:r>
      <w:r w:rsidR="006E5129">
        <w:t>]</w:t>
      </w:r>
      <w:r>
        <w:t>’s treating team</w:t>
      </w:r>
      <w:r w:rsidR="006E5129">
        <w:t xml:space="preserve"> wish to </w:t>
      </w:r>
      <w:r w:rsidR="008E2BC9">
        <w:t xml:space="preserve">withhold or </w:t>
      </w:r>
      <w:r w:rsidR="006E5129">
        <w:t xml:space="preserve">withdraw </w:t>
      </w:r>
      <w:r w:rsidR="008B3243">
        <w:t xml:space="preserve">life-sustaining </w:t>
      </w:r>
      <w:r w:rsidR="006E5129">
        <w:t>medical treatment and that [</w:t>
      </w:r>
      <w:r w:rsidR="006E5129" w:rsidRPr="00292D07">
        <w:rPr>
          <w:i/>
        </w:rPr>
        <w:t xml:space="preserve">name of </w:t>
      </w:r>
      <w:r w:rsidR="00987FCC">
        <w:rPr>
          <w:i/>
        </w:rPr>
        <w:t>child</w:t>
      </w:r>
      <w:r w:rsidR="006E5129">
        <w:t xml:space="preserve">] should be allowed to die. </w:t>
      </w:r>
      <w:r>
        <w:t>I wish to make it clear that [</w:t>
      </w:r>
      <w:r w:rsidRPr="004C09BE">
        <w:rPr>
          <w:i/>
        </w:rPr>
        <w:t>I</w:t>
      </w:r>
      <w:r>
        <w:t xml:space="preserve">] </w:t>
      </w:r>
      <w:r w:rsidR="00987FCC">
        <w:t xml:space="preserve">[we], as </w:t>
      </w:r>
      <w:r w:rsidR="006E5129">
        <w:t>[</w:t>
      </w:r>
      <w:r w:rsidR="006E5129" w:rsidRPr="008B3243">
        <w:rPr>
          <w:i/>
        </w:rPr>
        <w:t xml:space="preserve">name of </w:t>
      </w:r>
      <w:r w:rsidR="00987FCC">
        <w:rPr>
          <w:i/>
        </w:rPr>
        <w:t>child</w:t>
      </w:r>
      <w:r w:rsidR="006E5129">
        <w:t>]</w:t>
      </w:r>
      <w:r w:rsidRPr="004C09BE">
        <w:rPr>
          <w:i/>
        </w:rPr>
        <w:t xml:space="preserve">’s </w:t>
      </w:r>
      <w:r w:rsidR="00987FCC">
        <w:rPr>
          <w:i/>
        </w:rPr>
        <w:t>[mother/father/parents]</w:t>
      </w:r>
      <w:r w:rsidR="006E5129">
        <w:t xml:space="preserve"> do not agree to </w:t>
      </w:r>
      <w:r w:rsidR="008B3243">
        <w:t>this course of action</w:t>
      </w:r>
      <w:r w:rsidR="003B4CE7">
        <w:t xml:space="preserve"> and consider that active treatment is in [</w:t>
      </w:r>
      <w:r w:rsidR="003B4CE7" w:rsidRPr="00DF36E9">
        <w:rPr>
          <w:i/>
        </w:rPr>
        <w:t>name of the child</w:t>
      </w:r>
      <w:r w:rsidR="003B4CE7">
        <w:t>]’s best interests</w:t>
      </w:r>
      <w:r w:rsidR="006E5129">
        <w:t>.</w:t>
      </w:r>
    </w:p>
    <w:p w:rsidR="00E4333C" w:rsidRDefault="00E4333C" w:rsidP="008B3243">
      <w:pPr>
        <w:pStyle w:val="BodyText"/>
      </w:pPr>
      <w:r>
        <w:t>[</w:t>
      </w:r>
      <w:r w:rsidR="00345C84">
        <w:t xml:space="preserve">So far as I am aware, no second opinion has yet been sought from an </w:t>
      </w:r>
      <w:r>
        <w:t xml:space="preserve">expert from outside of the hospital. If </w:t>
      </w:r>
      <w:r w:rsidR="00345C84">
        <w:t xml:space="preserve">such an opinion has been sought, </w:t>
      </w:r>
      <w:r>
        <w:t xml:space="preserve">please provide </w:t>
      </w:r>
      <w:r w:rsidR="00345C84">
        <w:t xml:space="preserve">me </w:t>
      </w:r>
      <w:r>
        <w:t>with the details of this.</w:t>
      </w:r>
      <w:r w:rsidR="00345C84">
        <w:t xml:space="preserve">  If not, we would wish to request that a second opinion is sought and we would wish to be consulted about the identity of the clinician providing the second opinion.</w:t>
      </w:r>
      <w:r>
        <w:t xml:space="preserve">] </w:t>
      </w:r>
    </w:p>
    <w:p w:rsidR="008E2BC9" w:rsidRDefault="008E2BC9" w:rsidP="00987FCC">
      <w:pPr>
        <w:rPr>
          <w:rFonts w:cs="Arial"/>
        </w:rPr>
      </w:pPr>
      <w:r>
        <w:rPr>
          <w:rFonts w:cs="Arial"/>
        </w:rPr>
        <w:t xml:space="preserve">I am aware the treating team will be following clinical </w:t>
      </w:r>
      <w:r w:rsidR="003B4CE7">
        <w:rPr>
          <w:rFonts w:cs="Arial"/>
        </w:rPr>
        <w:t xml:space="preserve">and legal </w:t>
      </w:r>
      <w:r>
        <w:rPr>
          <w:rFonts w:cs="Arial"/>
        </w:rPr>
        <w:t>guidelines</w:t>
      </w:r>
      <w:r w:rsidR="003B4CE7">
        <w:rPr>
          <w:rFonts w:cs="Arial"/>
        </w:rPr>
        <w:t xml:space="preserve"> and the link to the framework is here</w:t>
      </w:r>
      <w:r w:rsidR="00DF36E9">
        <w:rPr>
          <w:rFonts w:cs="Arial"/>
        </w:rPr>
        <w:t>:</w:t>
      </w:r>
      <w:r w:rsidR="003B4CE7">
        <w:rPr>
          <w:rFonts w:cs="Arial"/>
        </w:rPr>
        <w:t xml:space="preserve"> </w:t>
      </w:r>
      <w:hyperlink r:id="rId9" w:history="1">
        <w:r>
          <w:rPr>
            <w:rStyle w:val="Hyperlink"/>
            <w:rFonts w:cs="Arial"/>
          </w:rPr>
          <w:t>https://adc.bmj.com/content/100/Suppl_2/s1</w:t>
        </w:r>
      </w:hyperlink>
      <w:r>
        <w:rPr>
          <w:rFonts w:cs="Arial"/>
        </w:rPr>
        <w:t>.</w:t>
      </w:r>
    </w:p>
    <w:p w:rsidR="008E2BC9" w:rsidRDefault="008E2BC9" w:rsidP="00987FCC">
      <w:pPr>
        <w:rPr>
          <w:rFonts w:cs="Arial"/>
        </w:rPr>
      </w:pPr>
    </w:p>
    <w:p w:rsidR="00987FCC" w:rsidRDefault="00987FCC" w:rsidP="00987FCC">
      <w:pPr>
        <w:rPr>
          <w:rFonts w:cs="Arial"/>
        </w:rPr>
      </w:pPr>
      <w:r>
        <w:rPr>
          <w:rFonts w:cs="Arial"/>
        </w:rPr>
        <w:t xml:space="preserve">If you wish to proceed to </w:t>
      </w:r>
      <w:r w:rsidR="008E2BC9">
        <w:rPr>
          <w:rFonts w:cs="Arial"/>
        </w:rPr>
        <w:t xml:space="preserve">withhold or </w:t>
      </w:r>
      <w:r>
        <w:rPr>
          <w:rFonts w:cs="Arial"/>
        </w:rPr>
        <w:t xml:space="preserve">withdraw life-sustaining medical treatment then please make an application to the High Court for a declaration on the lawfulness of your decision to withdraw such treatment. </w:t>
      </w:r>
      <w:bookmarkStart w:id="0" w:name="_GoBack"/>
      <w:bookmarkEnd w:id="0"/>
    </w:p>
    <w:p w:rsidR="00987FCC" w:rsidRDefault="00987FCC" w:rsidP="00987FCC">
      <w:pPr>
        <w:rPr>
          <w:rFonts w:cs="Arial"/>
        </w:rPr>
      </w:pPr>
    </w:p>
    <w:p w:rsidR="00987FCC" w:rsidRDefault="00987FCC" w:rsidP="00987FCC">
      <w:pPr>
        <w:spacing w:line="240" w:lineRule="exact"/>
        <w:rPr>
          <w:rFonts w:cs="Arial"/>
        </w:rPr>
      </w:pPr>
      <w:r>
        <w:rPr>
          <w:rFonts w:cs="Arial"/>
        </w:rPr>
        <w:t>I confirm that we would be willing to engage in mediation in respect of this dispute.</w:t>
      </w:r>
    </w:p>
    <w:p w:rsidR="00987FCC" w:rsidRDefault="00987FCC" w:rsidP="00987FCC">
      <w:pPr>
        <w:spacing w:line="240" w:lineRule="exact"/>
      </w:pPr>
    </w:p>
    <w:p w:rsidR="004C09BE" w:rsidRDefault="00F54646" w:rsidP="00987FCC">
      <w:pPr>
        <w:pStyle w:val="BodyText"/>
        <w:spacing w:line="240" w:lineRule="exact"/>
      </w:pPr>
      <w:r w:rsidRPr="00F54646">
        <w:t xml:space="preserve">In the circumstances, I therefore request that you confirm in writing </w:t>
      </w:r>
      <w:r w:rsidR="0002704D" w:rsidRPr="00F54646">
        <w:t xml:space="preserve">that you will not take any steps to </w:t>
      </w:r>
      <w:r w:rsidR="003B4CE7">
        <w:t xml:space="preserve">withhold or </w:t>
      </w:r>
      <w:r w:rsidR="0002704D" w:rsidRPr="00F54646">
        <w:t>withdraw life sustaining treatment from [</w:t>
      </w:r>
      <w:r w:rsidR="0002704D" w:rsidRPr="00F54646">
        <w:rPr>
          <w:i/>
        </w:rPr>
        <w:t xml:space="preserve">name of </w:t>
      </w:r>
      <w:r w:rsidR="00987FCC">
        <w:rPr>
          <w:i/>
        </w:rPr>
        <w:t>child</w:t>
      </w:r>
      <w:r w:rsidR="0002704D" w:rsidRPr="00F54646">
        <w:t xml:space="preserve">] without </w:t>
      </w:r>
      <w:r w:rsidRPr="00F54646">
        <w:t xml:space="preserve">first </w:t>
      </w:r>
      <w:r w:rsidR="0002704D" w:rsidRPr="00F54646">
        <w:t xml:space="preserve">seeking authority from a </w:t>
      </w:r>
      <w:r w:rsidR="00987FCC">
        <w:t>j</w:t>
      </w:r>
      <w:r w:rsidR="0002704D" w:rsidRPr="00F54646">
        <w:t xml:space="preserve">udge of the </w:t>
      </w:r>
      <w:r w:rsidR="00987FCC">
        <w:t xml:space="preserve">High Court </w:t>
      </w:r>
      <w:r w:rsidR="0002704D" w:rsidRPr="00F54646">
        <w:t xml:space="preserve">to do so. </w:t>
      </w:r>
      <w:r w:rsidRPr="00F54646">
        <w:t xml:space="preserve">Please provide this confirmation as a matter of </w:t>
      </w:r>
      <w:proofErr w:type="gramStart"/>
      <w:r w:rsidRPr="00F54646">
        <w:t>urgency</w:t>
      </w:r>
      <w:r w:rsidR="004C09BE">
        <w:t>,</w:t>
      </w:r>
      <w:proofErr w:type="gramEnd"/>
      <w:r w:rsidRPr="00F54646">
        <w:t xml:space="preserve"> and by no later than [</w:t>
      </w:r>
      <w:proofErr w:type="spellStart"/>
      <w:r w:rsidRPr="004C09BE">
        <w:rPr>
          <w:i/>
          <w:u w:val="single"/>
        </w:rPr>
        <w:t>XXam</w:t>
      </w:r>
      <w:proofErr w:type="spellEnd"/>
      <w:r w:rsidRPr="004C09BE">
        <w:rPr>
          <w:i/>
          <w:u w:val="single"/>
        </w:rPr>
        <w:t>/pm</w:t>
      </w:r>
      <w:r>
        <w:t>] [</w:t>
      </w:r>
      <w:r w:rsidRPr="004C09BE">
        <w:rPr>
          <w:i/>
        </w:rPr>
        <w:t>today/tomorrow</w:t>
      </w:r>
      <w:r>
        <w:t>].</w:t>
      </w:r>
      <w:r w:rsidR="004C09BE">
        <w:t xml:space="preserve"> </w:t>
      </w:r>
    </w:p>
    <w:p w:rsidR="004C09BE" w:rsidRDefault="004C09BE" w:rsidP="00987FCC">
      <w:pPr>
        <w:pStyle w:val="BodyText"/>
        <w:spacing w:line="240" w:lineRule="exact"/>
      </w:pPr>
      <w:r>
        <w:t>Yours sincerely</w:t>
      </w:r>
    </w:p>
    <w:p w:rsidR="004C09BE" w:rsidRPr="00F54646" w:rsidRDefault="004C09BE" w:rsidP="00DA5488">
      <w:pPr>
        <w:pStyle w:val="BodyText"/>
      </w:pPr>
    </w:p>
    <w:sectPr w:rsidR="004C09BE" w:rsidRPr="00F54646" w:rsidSect="00525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A6" w:rsidRDefault="006A53A6" w:rsidP="006E5129">
      <w:r>
        <w:separator/>
      </w:r>
    </w:p>
  </w:endnote>
  <w:endnote w:type="continuationSeparator" w:id="0">
    <w:p w:rsidR="006A53A6" w:rsidRDefault="006A53A6" w:rsidP="006E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A6" w:rsidRDefault="006A53A6" w:rsidP="006E5129">
      <w:r>
        <w:separator/>
      </w:r>
    </w:p>
  </w:footnote>
  <w:footnote w:type="continuationSeparator" w:id="0">
    <w:p w:rsidR="006A53A6" w:rsidRDefault="006A53A6" w:rsidP="006E5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81064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E5CA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B4B92"/>
    <w:multiLevelType w:val="multilevel"/>
    <w:tmpl w:val="895876D4"/>
    <w:lvl w:ilvl="0">
      <w:start w:val="1"/>
      <w:numFmt w:val="decimal"/>
      <w:pStyle w:val="Parties-FrontPage"/>
      <w:lvlText w:val="(%1)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F223D5B"/>
    <w:multiLevelType w:val="multilevel"/>
    <w:tmpl w:val="D0F269BE"/>
    <w:lvl w:ilvl="0">
      <w:start w:val="1"/>
      <w:numFmt w:val="none"/>
      <w:pStyle w:val="ANDbetweenparties"/>
      <w:suff w:val="nothing"/>
      <w:lvlText w:val="AND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BCE7271"/>
    <w:multiLevelType w:val="multilevel"/>
    <w:tmpl w:val="4502ECBA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4A91B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C564CD"/>
    <w:multiLevelType w:val="multilevel"/>
    <w:tmpl w:val="9D1A5790"/>
    <w:lvl w:ilvl="0">
      <w:start w:val="1"/>
      <w:numFmt w:val="none"/>
      <w:pStyle w:val="BodyText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BodyText2"/>
      <w:suff w:val="nothing"/>
      <w:lvlText w:val=""/>
      <w:lvlJc w:val="left"/>
      <w:pPr>
        <w:ind w:left="1440" w:firstLine="0"/>
      </w:pPr>
      <w:rPr>
        <w:rFonts w:hint="default"/>
      </w:rPr>
    </w:lvl>
    <w:lvl w:ilvl="2">
      <w:start w:val="1"/>
      <w:numFmt w:val="lowerLetter"/>
      <w:pStyle w:val="DefinitionNumberingL1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DefinitionNumberingL2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DefinitionNumberingL3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>
    <w:nsid w:val="378D5E90"/>
    <w:multiLevelType w:val="hybridMultilevel"/>
    <w:tmpl w:val="0EA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77C83"/>
    <w:multiLevelType w:val="multilevel"/>
    <w:tmpl w:val="FBE8BFFA"/>
    <w:lvl w:ilvl="0">
      <w:start w:val="1"/>
      <w:numFmt w:val="decimal"/>
      <w:pStyle w:val="ScheduleHeading"/>
      <w:suff w:val="nothing"/>
      <w:lvlText w:val="SCHEDULE %1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8C2052B"/>
    <w:multiLevelType w:val="multilevel"/>
    <w:tmpl w:val="BDBA3C28"/>
    <w:lvl w:ilvl="0">
      <w:start w:val="1"/>
      <w:numFmt w:val="decimal"/>
      <w:pStyle w:val="Schedule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chedul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Schedul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ScheduleLevel4"/>
      <w:lvlText w:val="%1.%2.%3.%4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4">
      <w:start w:val="1"/>
      <w:numFmt w:val="decimal"/>
      <w:pStyle w:val="ScheduleLevel5"/>
      <w:lvlText w:val="%1.%2.%3.%4.%5"/>
      <w:lvlJc w:val="left"/>
      <w:pPr>
        <w:tabs>
          <w:tab w:val="num" w:pos="4320"/>
        </w:tabs>
        <w:ind w:left="4320" w:hanging="1152"/>
      </w:pPr>
      <w:rPr>
        <w:rFonts w:hint="default"/>
      </w:rPr>
    </w:lvl>
    <w:lvl w:ilvl="5">
      <w:start w:val="1"/>
      <w:numFmt w:val="decimal"/>
      <w:pStyle w:val="ScheduleLevel6"/>
      <w:lvlText w:val="%1.%2.%3.%4.%5.%6"/>
      <w:lvlJc w:val="left"/>
      <w:pPr>
        <w:ind w:left="547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A030CD1"/>
    <w:multiLevelType w:val="multilevel"/>
    <w:tmpl w:val="5E5C45C0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20"/>
        </w:tabs>
        <w:ind w:left="4320" w:hanging="1152"/>
      </w:pPr>
      <w:rPr>
        <w:rFonts w:ascii="Arial" w:hAnsi="Arial" w:hint="default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472"/>
        </w:tabs>
        <w:ind w:left="5472" w:hanging="115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0"/>
        <w:sz w:val="20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1">
    <w:nsid w:val="4E456D84"/>
    <w:multiLevelType w:val="multilevel"/>
    <w:tmpl w:val="26086E0E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0BF4880"/>
    <w:multiLevelType w:val="multilevel"/>
    <w:tmpl w:val="D826C146"/>
    <w:lvl w:ilvl="0">
      <w:start w:val="1"/>
      <w:numFmt w:val="upperLetter"/>
      <w:pStyle w:val="Background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ientMatter" w:val="-"/>
    <w:docVar w:name="DocumentReference" w:val=" "/>
    <w:docVar w:name="DocumentReferenceVersion" w:val="-"/>
    <w:docVar w:name="TMS_CultureID" w:val="en-GB"/>
    <w:docVar w:name="TMS_OfficeID" w:val="Sheffield"/>
    <w:docVar w:name="TMS_Template_ID" w:val="0"/>
  </w:docVars>
  <w:rsids>
    <w:rsidRoot w:val="006E5129"/>
    <w:rsid w:val="00017DE1"/>
    <w:rsid w:val="00021C8E"/>
    <w:rsid w:val="0002704D"/>
    <w:rsid w:val="0004105D"/>
    <w:rsid w:val="00066904"/>
    <w:rsid w:val="000732CA"/>
    <w:rsid w:val="000A07D6"/>
    <w:rsid w:val="000B4657"/>
    <w:rsid w:val="000B4766"/>
    <w:rsid w:val="000B4944"/>
    <w:rsid w:val="00115DDB"/>
    <w:rsid w:val="00132569"/>
    <w:rsid w:val="00132CF6"/>
    <w:rsid w:val="001403C8"/>
    <w:rsid w:val="00191349"/>
    <w:rsid w:val="00193E1B"/>
    <w:rsid w:val="001F1211"/>
    <w:rsid w:val="00203E96"/>
    <w:rsid w:val="002313D4"/>
    <w:rsid w:val="00292D07"/>
    <w:rsid w:val="002A7A85"/>
    <w:rsid w:val="002C2A77"/>
    <w:rsid w:val="002F33C1"/>
    <w:rsid w:val="003013C3"/>
    <w:rsid w:val="003263CC"/>
    <w:rsid w:val="00345C84"/>
    <w:rsid w:val="00375F36"/>
    <w:rsid w:val="00385703"/>
    <w:rsid w:val="00395F2F"/>
    <w:rsid w:val="003B467E"/>
    <w:rsid w:val="003B4CE7"/>
    <w:rsid w:val="003B70D8"/>
    <w:rsid w:val="003C1C25"/>
    <w:rsid w:val="003E1CD5"/>
    <w:rsid w:val="003F3B06"/>
    <w:rsid w:val="003F434D"/>
    <w:rsid w:val="004067EB"/>
    <w:rsid w:val="0041186F"/>
    <w:rsid w:val="00424E25"/>
    <w:rsid w:val="00441C56"/>
    <w:rsid w:val="00444854"/>
    <w:rsid w:val="0045764F"/>
    <w:rsid w:val="0047473A"/>
    <w:rsid w:val="00476776"/>
    <w:rsid w:val="004A1E57"/>
    <w:rsid w:val="004C09BE"/>
    <w:rsid w:val="005054C9"/>
    <w:rsid w:val="00525B38"/>
    <w:rsid w:val="00526BB4"/>
    <w:rsid w:val="00562226"/>
    <w:rsid w:val="005721A2"/>
    <w:rsid w:val="005D69E8"/>
    <w:rsid w:val="005E5DDB"/>
    <w:rsid w:val="005F67A0"/>
    <w:rsid w:val="00617698"/>
    <w:rsid w:val="006A53A6"/>
    <w:rsid w:val="006B376A"/>
    <w:rsid w:val="006E5129"/>
    <w:rsid w:val="00790D11"/>
    <w:rsid w:val="007B0F0C"/>
    <w:rsid w:val="007E580E"/>
    <w:rsid w:val="007F0E1E"/>
    <w:rsid w:val="00805A32"/>
    <w:rsid w:val="008136E0"/>
    <w:rsid w:val="008240A4"/>
    <w:rsid w:val="008279D9"/>
    <w:rsid w:val="0083554E"/>
    <w:rsid w:val="008554B5"/>
    <w:rsid w:val="00867902"/>
    <w:rsid w:val="00871BA4"/>
    <w:rsid w:val="00886200"/>
    <w:rsid w:val="008B3243"/>
    <w:rsid w:val="008C6EB2"/>
    <w:rsid w:val="008E2BC9"/>
    <w:rsid w:val="008E33FD"/>
    <w:rsid w:val="008E50F8"/>
    <w:rsid w:val="009442D3"/>
    <w:rsid w:val="0096242F"/>
    <w:rsid w:val="00987FCC"/>
    <w:rsid w:val="009E7ECA"/>
    <w:rsid w:val="00A2785E"/>
    <w:rsid w:val="00A3114C"/>
    <w:rsid w:val="00A93BCE"/>
    <w:rsid w:val="00AA7900"/>
    <w:rsid w:val="00B05526"/>
    <w:rsid w:val="00B3518A"/>
    <w:rsid w:val="00B77162"/>
    <w:rsid w:val="00B86BE2"/>
    <w:rsid w:val="00B93DBF"/>
    <w:rsid w:val="00BC42F7"/>
    <w:rsid w:val="00BE117F"/>
    <w:rsid w:val="00C20B40"/>
    <w:rsid w:val="00C30DAE"/>
    <w:rsid w:val="00C56E1D"/>
    <w:rsid w:val="00C622B8"/>
    <w:rsid w:val="00C8751A"/>
    <w:rsid w:val="00CA11A8"/>
    <w:rsid w:val="00CE0449"/>
    <w:rsid w:val="00D16B1C"/>
    <w:rsid w:val="00D44F74"/>
    <w:rsid w:val="00DA5488"/>
    <w:rsid w:val="00DD0168"/>
    <w:rsid w:val="00DE6955"/>
    <w:rsid w:val="00DF36E9"/>
    <w:rsid w:val="00DF6426"/>
    <w:rsid w:val="00E31F79"/>
    <w:rsid w:val="00E4090C"/>
    <w:rsid w:val="00E4333C"/>
    <w:rsid w:val="00E56A57"/>
    <w:rsid w:val="00E65478"/>
    <w:rsid w:val="00EA2FC7"/>
    <w:rsid w:val="00EC0018"/>
    <w:rsid w:val="00EE5251"/>
    <w:rsid w:val="00F01D7A"/>
    <w:rsid w:val="00F441BF"/>
    <w:rsid w:val="00F54646"/>
    <w:rsid w:val="00F70C4E"/>
    <w:rsid w:val="00F736C4"/>
    <w:rsid w:val="00FA7B1E"/>
    <w:rsid w:val="00FD352E"/>
    <w:rsid w:val="00FD4F93"/>
    <w:rsid w:val="00FD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Body Text 2" w:uiPriority="0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93"/>
    <w:pPr>
      <w:jc w:val="both"/>
    </w:pPr>
    <w:rPr>
      <w:rFonts w:eastAsiaTheme="minorHAnsi" w:cstheme="minorBidi"/>
      <w:lang w:eastAsia="en-US"/>
    </w:rPr>
  </w:style>
  <w:style w:type="paragraph" w:styleId="Heading1">
    <w:name w:val="heading 1"/>
    <w:basedOn w:val="BodyText"/>
    <w:link w:val="Heading1Char"/>
    <w:qFormat/>
    <w:rsid w:val="00FD4F93"/>
    <w:pPr>
      <w:numPr>
        <w:numId w:val="5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BodyText"/>
    <w:link w:val="Heading2Char"/>
    <w:qFormat/>
    <w:rsid w:val="00FD4F93"/>
    <w:pPr>
      <w:numPr>
        <w:ilvl w:val="1"/>
        <w:numId w:val="5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BodyText"/>
    <w:link w:val="Heading3Char"/>
    <w:qFormat/>
    <w:rsid w:val="00FD4F93"/>
    <w:pPr>
      <w:numPr>
        <w:ilvl w:val="2"/>
        <w:numId w:val="5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BodyText"/>
    <w:link w:val="Heading4Char"/>
    <w:qFormat/>
    <w:rsid w:val="00FD4F93"/>
    <w:pPr>
      <w:numPr>
        <w:ilvl w:val="3"/>
        <w:numId w:val="5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BodyText"/>
    <w:link w:val="Heading5Char"/>
    <w:qFormat/>
    <w:rsid w:val="00FD4F93"/>
    <w:pPr>
      <w:numPr>
        <w:ilvl w:val="4"/>
        <w:numId w:val="5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BodyText"/>
    <w:link w:val="Heading6Char"/>
    <w:qFormat/>
    <w:rsid w:val="00FD4F93"/>
    <w:pPr>
      <w:numPr>
        <w:ilvl w:val="5"/>
        <w:numId w:val="5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4F93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F93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F93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F93"/>
    <w:rPr>
      <w:rFonts w:eastAsiaTheme="majorEastAsia" w:cstheme="majorBidi"/>
      <w:bCs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FD4F93"/>
    <w:rPr>
      <w:rFonts w:eastAsiaTheme="majorEastAsia" w:cstheme="majorBidi"/>
      <w:bCs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FD4F93"/>
    <w:rPr>
      <w:rFonts w:eastAsiaTheme="majorEastAsia" w:cstheme="majorBidi"/>
      <w:bCs/>
      <w:lang w:eastAsia="en-US"/>
    </w:rPr>
  </w:style>
  <w:style w:type="character" w:customStyle="1" w:styleId="Heading4Char">
    <w:name w:val="Heading 4 Char"/>
    <w:basedOn w:val="DefaultParagraphFont"/>
    <w:link w:val="Heading4"/>
    <w:rsid w:val="00FD4F93"/>
    <w:rPr>
      <w:rFonts w:eastAsiaTheme="majorEastAsia" w:cstheme="majorBidi"/>
      <w:bCs/>
      <w:iCs/>
      <w:lang w:eastAsia="en-US"/>
    </w:rPr>
  </w:style>
  <w:style w:type="character" w:customStyle="1" w:styleId="Heading5Char">
    <w:name w:val="Heading 5 Char"/>
    <w:basedOn w:val="DefaultParagraphFont"/>
    <w:link w:val="Heading5"/>
    <w:rsid w:val="00FD4F93"/>
    <w:rPr>
      <w:rFonts w:eastAsiaTheme="majorEastAsia" w:cstheme="majorBidi"/>
      <w:lang w:eastAsia="en-US"/>
    </w:rPr>
  </w:style>
  <w:style w:type="character" w:customStyle="1" w:styleId="Heading6Char">
    <w:name w:val="Heading 6 Char"/>
    <w:basedOn w:val="DefaultParagraphFont"/>
    <w:link w:val="Heading6"/>
    <w:rsid w:val="00FD4F93"/>
    <w:rPr>
      <w:rFonts w:eastAsiaTheme="majorEastAsia" w:cstheme="majorBidi"/>
      <w:i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D4F9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F9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F9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2">
    <w:name w:val="Body Text 2"/>
    <w:basedOn w:val="BodyText"/>
    <w:link w:val="BodyText2Char"/>
    <w:rsid w:val="00FD4F93"/>
    <w:pPr>
      <w:numPr>
        <w:ilvl w:val="1"/>
        <w:numId w:val="4"/>
      </w:numPr>
    </w:pPr>
  </w:style>
  <w:style w:type="character" w:customStyle="1" w:styleId="BodyText2Char">
    <w:name w:val="Body Text 2 Char"/>
    <w:basedOn w:val="DefaultParagraphFont"/>
    <w:link w:val="BodyText2"/>
    <w:rsid w:val="00FD4F93"/>
    <w:rPr>
      <w:rFonts w:eastAsiaTheme="minorHAnsi" w:cstheme="minorBidi"/>
      <w:lang w:eastAsia="en-US"/>
    </w:rPr>
  </w:style>
  <w:style w:type="paragraph" w:styleId="BodyText3">
    <w:name w:val="Body Text 3"/>
    <w:basedOn w:val="BodyText"/>
    <w:link w:val="BodyText3Char"/>
    <w:rsid w:val="00FD4F93"/>
    <w:pPr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FD4F93"/>
    <w:rPr>
      <w:rFonts w:eastAsiaTheme="minorHAnsi" w:cstheme="minorBidi"/>
      <w:szCs w:val="16"/>
      <w:lang w:eastAsia="en-US"/>
    </w:rPr>
  </w:style>
  <w:style w:type="paragraph" w:styleId="ListBullet">
    <w:name w:val="List Bullet"/>
    <w:basedOn w:val="Normal"/>
    <w:rsid w:val="00FD4F93"/>
    <w:pPr>
      <w:numPr>
        <w:numId w:val="6"/>
      </w:numPr>
      <w:tabs>
        <w:tab w:val="clear" w:pos="360"/>
        <w:tab w:val="left" w:pos="720"/>
      </w:tabs>
      <w:ind w:left="720" w:hanging="720"/>
      <w:contextualSpacing/>
    </w:pPr>
  </w:style>
  <w:style w:type="paragraph" w:customStyle="1" w:styleId="Background">
    <w:name w:val="Background"/>
    <w:basedOn w:val="BodyText"/>
    <w:qFormat/>
    <w:rsid w:val="00FD4F93"/>
    <w:pPr>
      <w:numPr>
        <w:numId w:val="3"/>
      </w:numPr>
      <w:tabs>
        <w:tab w:val="right" w:pos="9072"/>
      </w:tabs>
    </w:pPr>
  </w:style>
  <w:style w:type="paragraph" w:customStyle="1" w:styleId="Parties">
    <w:name w:val="Parties"/>
    <w:basedOn w:val="BodyText"/>
    <w:qFormat/>
    <w:rsid w:val="00FD4F93"/>
    <w:pPr>
      <w:numPr>
        <w:numId w:val="7"/>
      </w:numPr>
      <w:tabs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D4F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F93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4F93"/>
    <w:rPr>
      <w:vertAlign w:val="superscript"/>
    </w:rPr>
  </w:style>
  <w:style w:type="paragraph" w:customStyle="1" w:styleId="ScheduleHeading">
    <w:name w:val="Schedule Heading"/>
    <w:basedOn w:val="BodyText"/>
    <w:next w:val="Normal"/>
    <w:qFormat/>
    <w:rsid w:val="00FD4F93"/>
    <w:pPr>
      <w:numPr>
        <w:numId w:val="10"/>
      </w:numPr>
      <w:jc w:val="center"/>
    </w:pPr>
    <w:rPr>
      <w:rFonts w:ascii="Arial Bold" w:hAnsi="Arial Bold"/>
      <w:b/>
    </w:rPr>
  </w:style>
  <w:style w:type="paragraph" w:customStyle="1" w:styleId="BodyText4">
    <w:name w:val="Body Text 4"/>
    <w:basedOn w:val="BodyText"/>
    <w:qFormat/>
    <w:rsid w:val="00FD4F93"/>
    <w:pPr>
      <w:ind w:left="3168"/>
    </w:pPr>
  </w:style>
  <w:style w:type="paragraph" w:styleId="BodyText">
    <w:name w:val="Body Text"/>
    <w:link w:val="BodyTextChar"/>
    <w:rsid w:val="00FD4F93"/>
    <w:pPr>
      <w:spacing w:after="240"/>
    </w:pPr>
    <w:rPr>
      <w:rFonts w:eastAsia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rsid w:val="00FD4F93"/>
    <w:rPr>
      <w:rFonts w:eastAsiaTheme="minorHAnsi" w:cstheme="minorBidi"/>
      <w:lang w:eastAsia="en-US"/>
    </w:rPr>
  </w:style>
  <w:style w:type="paragraph" w:customStyle="1" w:styleId="BodyText1">
    <w:name w:val="Body Text 1"/>
    <w:basedOn w:val="BodyText"/>
    <w:qFormat/>
    <w:rsid w:val="00FD4F93"/>
    <w:pPr>
      <w:numPr>
        <w:numId w:val="4"/>
      </w:numPr>
    </w:pPr>
  </w:style>
  <w:style w:type="paragraph" w:customStyle="1" w:styleId="BodyText5">
    <w:name w:val="Body Text 5"/>
    <w:basedOn w:val="BodyText"/>
    <w:qFormat/>
    <w:rsid w:val="00FD4F93"/>
    <w:pPr>
      <w:ind w:left="4320"/>
    </w:pPr>
  </w:style>
  <w:style w:type="table" w:styleId="TableGrid">
    <w:name w:val="Table Grid"/>
    <w:basedOn w:val="TableNormal"/>
    <w:uiPriority w:val="59"/>
    <w:rsid w:val="00FD4F93"/>
    <w:rPr>
      <w:rFonts w:eastAsia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4F93"/>
    <w:pPr>
      <w:ind w:left="720"/>
      <w:contextualSpacing/>
    </w:pPr>
  </w:style>
  <w:style w:type="table" w:styleId="TableGrid1">
    <w:name w:val="Table Grid 1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b/>
      <w:bCs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6">
    <w:name w:val="Body Text 6"/>
    <w:basedOn w:val="BodyText"/>
    <w:link w:val="BodyText6Char"/>
    <w:qFormat/>
    <w:rsid w:val="00FD4F93"/>
    <w:pPr>
      <w:ind w:left="5472"/>
    </w:pPr>
  </w:style>
  <w:style w:type="paragraph" w:customStyle="1" w:styleId="ANDbetweenparties">
    <w:name w:val="AND (between parties)"/>
    <w:basedOn w:val="BodyText"/>
    <w:qFormat/>
    <w:rsid w:val="00FD4F93"/>
    <w:pPr>
      <w:numPr>
        <w:numId w:val="1"/>
      </w:numPr>
      <w:spacing w:after="360"/>
      <w:jc w:val="center"/>
    </w:pPr>
    <w:rPr>
      <w:rFonts w:ascii="Arial Bold" w:hAnsi="Arial Bold"/>
      <w:b/>
    </w:rPr>
  </w:style>
  <w:style w:type="paragraph" w:customStyle="1" w:styleId="AppendixHeading">
    <w:name w:val="Appendix Heading"/>
    <w:basedOn w:val="BodyText"/>
    <w:next w:val="Normal"/>
    <w:qFormat/>
    <w:rsid w:val="00FD4F93"/>
    <w:pPr>
      <w:numPr>
        <w:numId w:val="2"/>
      </w:numPr>
      <w:jc w:val="center"/>
    </w:pPr>
    <w:rPr>
      <w:rFonts w:ascii="Arial Bold" w:hAnsi="Arial Bold"/>
      <w:b/>
    </w:rPr>
  </w:style>
  <w:style w:type="paragraph" w:customStyle="1" w:styleId="AppendixTitle">
    <w:name w:val="Appendix Title"/>
    <w:basedOn w:val="BodyText"/>
    <w:next w:val="BodyText"/>
    <w:qFormat/>
    <w:rsid w:val="00FD4F9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dyText6Char">
    <w:name w:val="Body Text 6 Char"/>
    <w:basedOn w:val="BodyTextChar"/>
    <w:link w:val="BodyText6"/>
    <w:rsid w:val="00FD4F93"/>
    <w:rPr>
      <w:rFonts w:eastAsiaTheme="minorHAnsi" w:cstheme="minorBidi"/>
      <w:lang w:eastAsia="en-US"/>
    </w:rPr>
  </w:style>
  <w:style w:type="paragraph" w:customStyle="1" w:styleId="DefinitionNumberingL1">
    <w:name w:val="Definition Numbering L1"/>
    <w:basedOn w:val="BodyText"/>
    <w:qFormat/>
    <w:rsid w:val="00FD4F93"/>
    <w:pPr>
      <w:numPr>
        <w:ilvl w:val="2"/>
        <w:numId w:val="4"/>
      </w:numPr>
    </w:pPr>
  </w:style>
  <w:style w:type="paragraph" w:customStyle="1" w:styleId="DefinitionNumberingL2">
    <w:name w:val="Definition Numbering L2"/>
    <w:basedOn w:val="BodyText"/>
    <w:qFormat/>
    <w:rsid w:val="00FD4F93"/>
    <w:pPr>
      <w:numPr>
        <w:ilvl w:val="3"/>
        <w:numId w:val="4"/>
      </w:numPr>
    </w:pPr>
  </w:style>
  <w:style w:type="paragraph" w:customStyle="1" w:styleId="DefinitionNumberingL3">
    <w:name w:val="Definition Numbering L3"/>
    <w:basedOn w:val="BodyText"/>
    <w:qFormat/>
    <w:rsid w:val="00FD4F93"/>
    <w:pPr>
      <w:numPr>
        <w:ilvl w:val="4"/>
        <w:numId w:val="4"/>
      </w:numPr>
    </w:pPr>
  </w:style>
  <w:style w:type="paragraph" w:styleId="Footer">
    <w:name w:val="footer"/>
    <w:basedOn w:val="Normal"/>
    <w:link w:val="FooterChar"/>
    <w:uiPriority w:val="99"/>
    <w:unhideWhenUsed/>
    <w:rsid w:val="00FD4F93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4F93"/>
    <w:rPr>
      <w:rFonts w:eastAsiaTheme="minorHAnsi" w:cstheme="minorBidi"/>
      <w:sz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F93"/>
    <w:rPr>
      <w:rFonts w:eastAsiaTheme="minorHAnsi" w:cstheme="minorBidi"/>
      <w:lang w:eastAsia="en-US"/>
    </w:rPr>
  </w:style>
  <w:style w:type="paragraph" w:customStyle="1" w:styleId="Heading">
    <w:name w:val="Heading"/>
    <w:basedOn w:val="BodyText"/>
    <w:link w:val="HeadingChar"/>
    <w:qFormat/>
    <w:rsid w:val="00FD4F93"/>
    <w:pPr>
      <w:jc w:val="center"/>
    </w:pPr>
    <w:rPr>
      <w:rFonts w:ascii="Arial Bold" w:hAnsi="Arial Bold"/>
      <w:b/>
      <w:caps/>
    </w:rPr>
  </w:style>
  <w:style w:type="character" w:customStyle="1" w:styleId="HeadingChar">
    <w:name w:val="Heading Char"/>
    <w:basedOn w:val="BodyTextChar"/>
    <w:link w:val="Heading"/>
    <w:rsid w:val="00FD4F93"/>
    <w:rPr>
      <w:rFonts w:ascii="Arial Bold" w:eastAsiaTheme="minorHAnsi" w:hAnsi="Arial Bold" w:cstheme="minorBidi"/>
      <w:b/>
      <w:caps/>
      <w:lang w:eastAsia="en-US"/>
    </w:rPr>
  </w:style>
  <w:style w:type="character" w:styleId="Hyperlink">
    <w:name w:val="Hyperlink"/>
    <w:basedOn w:val="DefaultParagraphFont"/>
    <w:uiPriority w:val="99"/>
    <w:unhideWhenUsed/>
    <w:rsid w:val="00FD4F93"/>
    <w:rPr>
      <w:color w:val="0000FF" w:themeColor="hyperlink"/>
      <w:u w:val="single"/>
    </w:rPr>
  </w:style>
  <w:style w:type="paragraph" w:customStyle="1" w:styleId="Parties-FrontPage">
    <w:name w:val="Parties - Front Page"/>
    <w:basedOn w:val="BodyText"/>
    <w:qFormat/>
    <w:rsid w:val="00FD4F93"/>
    <w:pPr>
      <w:numPr>
        <w:numId w:val="8"/>
      </w:numPr>
      <w:spacing w:after="480"/>
      <w:jc w:val="center"/>
    </w:pPr>
    <w:rPr>
      <w:rFonts w:ascii="Arial Bold" w:hAnsi="Arial Bold"/>
      <w:b/>
      <w:caps/>
    </w:rPr>
  </w:style>
  <w:style w:type="paragraph" w:customStyle="1" w:styleId="ScheduleLevel1">
    <w:name w:val="Schedule Level 1"/>
    <w:basedOn w:val="BodyText"/>
    <w:qFormat/>
    <w:rsid w:val="00FD4F93"/>
    <w:pPr>
      <w:numPr>
        <w:numId w:val="9"/>
      </w:numPr>
      <w:outlineLvl w:val="5"/>
    </w:pPr>
  </w:style>
  <w:style w:type="paragraph" w:customStyle="1" w:styleId="ScheduleLevel2">
    <w:name w:val="Schedule Level 2"/>
    <w:basedOn w:val="BodyText"/>
    <w:qFormat/>
    <w:rsid w:val="00FD4F93"/>
    <w:pPr>
      <w:numPr>
        <w:ilvl w:val="1"/>
        <w:numId w:val="9"/>
      </w:numPr>
      <w:outlineLvl w:val="6"/>
    </w:pPr>
  </w:style>
  <w:style w:type="paragraph" w:customStyle="1" w:styleId="ScheduleLevel3">
    <w:name w:val="Schedule Level 3"/>
    <w:basedOn w:val="BodyText"/>
    <w:qFormat/>
    <w:rsid w:val="00FD4F93"/>
    <w:pPr>
      <w:numPr>
        <w:ilvl w:val="2"/>
        <w:numId w:val="9"/>
      </w:numPr>
      <w:tabs>
        <w:tab w:val="left" w:pos="2291"/>
      </w:tabs>
      <w:outlineLvl w:val="7"/>
    </w:pPr>
  </w:style>
  <w:style w:type="paragraph" w:customStyle="1" w:styleId="ScheduleLevel4">
    <w:name w:val="Schedule Level 4"/>
    <w:basedOn w:val="BodyText"/>
    <w:qFormat/>
    <w:rsid w:val="00FD4F93"/>
    <w:pPr>
      <w:numPr>
        <w:ilvl w:val="3"/>
        <w:numId w:val="9"/>
      </w:numPr>
      <w:tabs>
        <w:tab w:val="left" w:pos="3005"/>
      </w:tabs>
      <w:outlineLvl w:val="8"/>
    </w:pPr>
  </w:style>
  <w:style w:type="paragraph" w:customStyle="1" w:styleId="ScheduleLevel5">
    <w:name w:val="Schedule Level 5"/>
    <w:basedOn w:val="BodyText"/>
    <w:qFormat/>
    <w:rsid w:val="00FD4F93"/>
    <w:pPr>
      <w:numPr>
        <w:ilvl w:val="4"/>
        <w:numId w:val="9"/>
      </w:numPr>
    </w:pPr>
  </w:style>
  <w:style w:type="paragraph" w:customStyle="1" w:styleId="ScheduleLevel6">
    <w:name w:val="Schedule Level 6"/>
    <w:basedOn w:val="BodyText"/>
    <w:qFormat/>
    <w:rsid w:val="00FD4F93"/>
    <w:pPr>
      <w:numPr>
        <w:ilvl w:val="5"/>
        <w:numId w:val="9"/>
      </w:numPr>
    </w:pPr>
  </w:style>
  <w:style w:type="paragraph" w:customStyle="1" w:styleId="SchedulePart">
    <w:name w:val="Schedule Part"/>
    <w:basedOn w:val="BodyText"/>
    <w:next w:val="Normal"/>
    <w:qFormat/>
    <w:rsid w:val="00FD4F93"/>
    <w:pPr>
      <w:keepNext/>
      <w:numPr>
        <w:ilvl w:val="1"/>
        <w:numId w:val="10"/>
      </w:numPr>
      <w:jc w:val="center"/>
    </w:pPr>
    <w:rPr>
      <w:rFonts w:ascii="Arial Bold" w:hAnsi="Arial Bold"/>
      <w:b/>
    </w:rPr>
  </w:style>
  <w:style w:type="paragraph" w:customStyle="1" w:styleId="SchedulePartTitle">
    <w:name w:val="Schedule Part Title"/>
    <w:basedOn w:val="BodyText"/>
    <w:next w:val="ScheduleLevel1"/>
    <w:qFormat/>
    <w:rsid w:val="00FD4F93"/>
    <w:pPr>
      <w:jc w:val="center"/>
    </w:pPr>
    <w:rPr>
      <w:b/>
    </w:rPr>
  </w:style>
  <w:style w:type="paragraph" w:customStyle="1" w:styleId="ScheduleTitle">
    <w:name w:val="Schedule Title"/>
    <w:basedOn w:val="BodyText"/>
    <w:next w:val="ScheduleLevel1"/>
    <w:qFormat/>
    <w:rsid w:val="00FD4F93"/>
    <w:pPr>
      <w:jc w:val="center"/>
    </w:pPr>
    <w:rPr>
      <w:rFonts w:ascii="Arial Bold" w:hAnsi="Arial Bold"/>
      <w:b/>
    </w:rPr>
  </w:style>
  <w:style w:type="table" w:styleId="TableClassic2">
    <w:name w:val="Table Classic 2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D4F93"/>
    <w:pPr>
      <w:tabs>
        <w:tab w:val="left" w:pos="709"/>
        <w:tab w:val="right" w:leader="dot" w:pos="9027"/>
      </w:tabs>
      <w:spacing w:after="120"/>
      <w:ind w:left="720" w:hanging="720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D4F93"/>
    <w:pPr>
      <w:tabs>
        <w:tab w:val="right" w:leader="dot" w:pos="9027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FD4F93"/>
    <w:pPr>
      <w:tabs>
        <w:tab w:val="right" w:leader="dot" w:pos="9029"/>
      </w:tabs>
      <w:spacing w:after="120"/>
      <w:ind w:left="3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D4F93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FD4F93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FD4F93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A11A8"/>
    <w:pPr>
      <w:spacing w:after="100"/>
      <w:ind w:left="6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A11A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A11A8"/>
    <w:pPr>
      <w:spacing w:after="100"/>
      <w:ind w:left="1600"/>
    </w:pPr>
  </w:style>
  <w:style w:type="character" w:styleId="FollowedHyperlink">
    <w:name w:val="FollowedHyperlink"/>
    <w:basedOn w:val="DefaultParagraphFont"/>
    <w:uiPriority w:val="99"/>
    <w:semiHidden/>
    <w:unhideWhenUsed/>
    <w:rsid w:val="00EE52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Body Text 2" w:uiPriority="0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93"/>
    <w:pPr>
      <w:jc w:val="both"/>
    </w:pPr>
    <w:rPr>
      <w:rFonts w:eastAsiaTheme="minorHAnsi" w:cstheme="minorBidi"/>
      <w:lang w:eastAsia="en-US"/>
    </w:rPr>
  </w:style>
  <w:style w:type="paragraph" w:styleId="Heading1">
    <w:name w:val="heading 1"/>
    <w:basedOn w:val="BodyText"/>
    <w:link w:val="Heading1Char"/>
    <w:qFormat/>
    <w:rsid w:val="00FD4F93"/>
    <w:pPr>
      <w:numPr>
        <w:numId w:val="5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BodyText"/>
    <w:link w:val="Heading2Char"/>
    <w:qFormat/>
    <w:rsid w:val="00FD4F93"/>
    <w:pPr>
      <w:numPr>
        <w:ilvl w:val="1"/>
        <w:numId w:val="5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BodyText"/>
    <w:link w:val="Heading3Char"/>
    <w:qFormat/>
    <w:rsid w:val="00FD4F93"/>
    <w:pPr>
      <w:numPr>
        <w:ilvl w:val="2"/>
        <w:numId w:val="5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BodyText"/>
    <w:link w:val="Heading4Char"/>
    <w:qFormat/>
    <w:rsid w:val="00FD4F93"/>
    <w:pPr>
      <w:numPr>
        <w:ilvl w:val="3"/>
        <w:numId w:val="5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BodyText"/>
    <w:link w:val="Heading5Char"/>
    <w:qFormat/>
    <w:rsid w:val="00FD4F93"/>
    <w:pPr>
      <w:numPr>
        <w:ilvl w:val="4"/>
        <w:numId w:val="5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BodyText"/>
    <w:link w:val="Heading6Char"/>
    <w:qFormat/>
    <w:rsid w:val="00FD4F93"/>
    <w:pPr>
      <w:numPr>
        <w:ilvl w:val="5"/>
        <w:numId w:val="5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4F93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F93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F93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F93"/>
    <w:rPr>
      <w:rFonts w:eastAsiaTheme="majorEastAsia" w:cstheme="majorBidi"/>
      <w:bCs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FD4F93"/>
    <w:rPr>
      <w:rFonts w:eastAsiaTheme="majorEastAsia" w:cstheme="majorBidi"/>
      <w:bCs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FD4F93"/>
    <w:rPr>
      <w:rFonts w:eastAsiaTheme="majorEastAsia" w:cstheme="majorBidi"/>
      <w:bCs/>
      <w:lang w:eastAsia="en-US"/>
    </w:rPr>
  </w:style>
  <w:style w:type="character" w:customStyle="1" w:styleId="Heading4Char">
    <w:name w:val="Heading 4 Char"/>
    <w:basedOn w:val="DefaultParagraphFont"/>
    <w:link w:val="Heading4"/>
    <w:rsid w:val="00FD4F93"/>
    <w:rPr>
      <w:rFonts w:eastAsiaTheme="majorEastAsia" w:cstheme="majorBidi"/>
      <w:bCs/>
      <w:iCs/>
      <w:lang w:eastAsia="en-US"/>
    </w:rPr>
  </w:style>
  <w:style w:type="character" w:customStyle="1" w:styleId="Heading5Char">
    <w:name w:val="Heading 5 Char"/>
    <w:basedOn w:val="DefaultParagraphFont"/>
    <w:link w:val="Heading5"/>
    <w:rsid w:val="00FD4F93"/>
    <w:rPr>
      <w:rFonts w:eastAsiaTheme="majorEastAsia" w:cstheme="majorBidi"/>
      <w:lang w:eastAsia="en-US"/>
    </w:rPr>
  </w:style>
  <w:style w:type="character" w:customStyle="1" w:styleId="Heading6Char">
    <w:name w:val="Heading 6 Char"/>
    <w:basedOn w:val="DefaultParagraphFont"/>
    <w:link w:val="Heading6"/>
    <w:rsid w:val="00FD4F93"/>
    <w:rPr>
      <w:rFonts w:eastAsiaTheme="majorEastAsia" w:cstheme="majorBidi"/>
      <w:i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D4F9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F9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F9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2">
    <w:name w:val="Body Text 2"/>
    <w:basedOn w:val="BodyText"/>
    <w:link w:val="BodyText2Char"/>
    <w:rsid w:val="00FD4F93"/>
    <w:pPr>
      <w:numPr>
        <w:ilvl w:val="1"/>
        <w:numId w:val="4"/>
      </w:numPr>
    </w:pPr>
  </w:style>
  <w:style w:type="character" w:customStyle="1" w:styleId="BodyText2Char">
    <w:name w:val="Body Text 2 Char"/>
    <w:basedOn w:val="DefaultParagraphFont"/>
    <w:link w:val="BodyText2"/>
    <w:rsid w:val="00FD4F93"/>
    <w:rPr>
      <w:rFonts w:eastAsiaTheme="minorHAnsi" w:cstheme="minorBidi"/>
      <w:lang w:eastAsia="en-US"/>
    </w:rPr>
  </w:style>
  <w:style w:type="paragraph" w:styleId="BodyText3">
    <w:name w:val="Body Text 3"/>
    <w:basedOn w:val="BodyText"/>
    <w:link w:val="BodyText3Char"/>
    <w:rsid w:val="00FD4F93"/>
    <w:pPr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FD4F93"/>
    <w:rPr>
      <w:rFonts w:eastAsiaTheme="minorHAnsi" w:cstheme="minorBidi"/>
      <w:szCs w:val="16"/>
      <w:lang w:eastAsia="en-US"/>
    </w:rPr>
  </w:style>
  <w:style w:type="paragraph" w:styleId="ListBullet">
    <w:name w:val="List Bullet"/>
    <w:basedOn w:val="Normal"/>
    <w:rsid w:val="00FD4F93"/>
    <w:pPr>
      <w:numPr>
        <w:numId w:val="6"/>
      </w:numPr>
      <w:tabs>
        <w:tab w:val="clear" w:pos="360"/>
        <w:tab w:val="left" w:pos="720"/>
      </w:tabs>
      <w:ind w:left="720" w:hanging="720"/>
      <w:contextualSpacing/>
    </w:pPr>
  </w:style>
  <w:style w:type="paragraph" w:customStyle="1" w:styleId="Background">
    <w:name w:val="Background"/>
    <w:basedOn w:val="BodyText"/>
    <w:qFormat/>
    <w:rsid w:val="00FD4F93"/>
    <w:pPr>
      <w:numPr>
        <w:numId w:val="3"/>
      </w:numPr>
      <w:tabs>
        <w:tab w:val="right" w:pos="9072"/>
      </w:tabs>
    </w:pPr>
  </w:style>
  <w:style w:type="paragraph" w:customStyle="1" w:styleId="Parties">
    <w:name w:val="Parties"/>
    <w:basedOn w:val="BodyText"/>
    <w:qFormat/>
    <w:rsid w:val="00FD4F93"/>
    <w:pPr>
      <w:numPr>
        <w:numId w:val="7"/>
      </w:numPr>
      <w:tabs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D4F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F93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4F93"/>
    <w:rPr>
      <w:vertAlign w:val="superscript"/>
    </w:rPr>
  </w:style>
  <w:style w:type="paragraph" w:customStyle="1" w:styleId="ScheduleHeading">
    <w:name w:val="Schedule Heading"/>
    <w:basedOn w:val="BodyText"/>
    <w:next w:val="Normal"/>
    <w:qFormat/>
    <w:rsid w:val="00FD4F93"/>
    <w:pPr>
      <w:numPr>
        <w:numId w:val="10"/>
      </w:numPr>
      <w:jc w:val="center"/>
    </w:pPr>
    <w:rPr>
      <w:rFonts w:ascii="Arial Bold" w:hAnsi="Arial Bold"/>
      <w:b/>
    </w:rPr>
  </w:style>
  <w:style w:type="paragraph" w:customStyle="1" w:styleId="BodyText4">
    <w:name w:val="Body Text 4"/>
    <w:basedOn w:val="BodyText"/>
    <w:qFormat/>
    <w:rsid w:val="00FD4F93"/>
    <w:pPr>
      <w:ind w:left="3168"/>
    </w:pPr>
  </w:style>
  <w:style w:type="paragraph" w:styleId="BodyText">
    <w:name w:val="Body Text"/>
    <w:link w:val="BodyTextChar"/>
    <w:rsid w:val="00FD4F93"/>
    <w:pPr>
      <w:spacing w:after="240"/>
    </w:pPr>
    <w:rPr>
      <w:rFonts w:eastAsia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rsid w:val="00FD4F93"/>
    <w:rPr>
      <w:rFonts w:eastAsiaTheme="minorHAnsi" w:cstheme="minorBidi"/>
      <w:lang w:eastAsia="en-US"/>
    </w:rPr>
  </w:style>
  <w:style w:type="paragraph" w:customStyle="1" w:styleId="BodyText1">
    <w:name w:val="Body Text 1"/>
    <w:basedOn w:val="BodyText"/>
    <w:qFormat/>
    <w:rsid w:val="00FD4F93"/>
    <w:pPr>
      <w:numPr>
        <w:numId w:val="4"/>
      </w:numPr>
    </w:pPr>
  </w:style>
  <w:style w:type="paragraph" w:customStyle="1" w:styleId="BodyText5">
    <w:name w:val="Body Text 5"/>
    <w:basedOn w:val="BodyText"/>
    <w:qFormat/>
    <w:rsid w:val="00FD4F93"/>
    <w:pPr>
      <w:ind w:left="4320"/>
    </w:pPr>
  </w:style>
  <w:style w:type="table" w:styleId="TableGrid">
    <w:name w:val="Table Grid"/>
    <w:basedOn w:val="TableNormal"/>
    <w:uiPriority w:val="59"/>
    <w:rsid w:val="00FD4F93"/>
    <w:rPr>
      <w:rFonts w:eastAsia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4F93"/>
    <w:pPr>
      <w:ind w:left="720"/>
      <w:contextualSpacing/>
    </w:pPr>
  </w:style>
  <w:style w:type="table" w:styleId="TableGrid1">
    <w:name w:val="Table Grid 1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b/>
      <w:bCs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6">
    <w:name w:val="Body Text 6"/>
    <w:basedOn w:val="BodyText"/>
    <w:link w:val="BodyText6Char"/>
    <w:qFormat/>
    <w:rsid w:val="00FD4F93"/>
    <w:pPr>
      <w:ind w:left="5472"/>
    </w:pPr>
  </w:style>
  <w:style w:type="paragraph" w:customStyle="1" w:styleId="ANDbetweenparties">
    <w:name w:val="AND (between parties)"/>
    <w:basedOn w:val="BodyText"/>
    <w:qFormat/>
    <w:rsid w:val="00FD4F93"/>
    <w:pPr>
      <w:numPr>
        <w:numId w:val="1"/>
      </w:numPr>
      <w:spacing w:after="360"/>
      <w:jc w:val="center"/>
    </w:pPr>
    <w:rPr>
      <w:rFonts w:ascii="Arial Bold" w:hAnsi="Arial Bold"/>
      <w:b/>
    </w:rPr>
  </w:style>
  <w:style w:type="paragraph" w:customStyle="1" w:styleId="AppendixHeading">
    <w:name w:val="Appendix Heading"/>
    <w:basedOn w:val="BodyText"/>
    <w:next w:val="Normal"/>
    <w:qFormat/>
    <w:rsid w:val="00FD4F93"/>
    <w:pPr>
      <w:numPr>
        <w:numId w:val="2"/>
      </w:numPr>
      <w:jc w:val="center"/>
    </w:pPr>
    <w:rPr>
      <w:rFonts w:ascii="Arial Bold" w:hAnsi="Arial Bold"/>
      <w:b/>
    </w:rPr>
  </w:style>
  <w:style w:type="paragraph" w:customStyle="1" w:styleId="AppendixTitle">
    <w:name w:val="Appendix Title"/>
    <w:basedOn w:val="BodyText"/>
    <w:next w:val="BodyText"/>
    <w:qFormat/>
    <w:rsid w:val="00FD4F9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dyText6Char">
    <w:name w:val="Body Text 6 Char"/>
    <w:basedOn w:val="BodyTextChar"/>
    <w:link w:val="BodyText6"/>
    <w:rsid w:val="00FD4F93"/>
    <w:rPr>
      <w:rFonts w:eastAsiaTheme="minorHAnsi" w:cstheme="minorBidi"/>
      <w:lang w:eastAsia="en-US"/>
    </w:rPr>
  </w:style>
  <w:style w:type="paragraph" w:customStyle="1" w:styleId="DefinitionNumberingL1">
    <w:name w:val="Definition Numbering L1"/>
    <w:basedOn w:val="BodyText"/>
    <w:qFormat/>
    <w:rsid w:val="00FD4F93"/>
    <w:pPr>
      <w:numPr>
        <w:ilvl w:val="2"/>
        <w:numId w:val="4"/>
      </w:numPr>
    </w:pPr>
  </w:style>
  <w:style w:type="paragraph" w:customStyle="1" w:styleId="DefinitionNumberingL2">
    <w:name w:val="Definition Numbering L2"/>
    <w:basedOn w:val="BodyText"/>
    <w:qFormat/>
    <w:rsid w:val="00FD4F93"/>
    <w:pPr>
      <w:numPr>
        <w:ilvl w:val="3"/>
        <w:numId w:val="4"/>
      </w:numPr>
    </w:pPr>
  </w:style>
  <w:style w:type="paragraph" w:customStyle="1" w:styleId="DefinitionNumberingL3">
    <w:name w:val="Definition Numbering L3"/>
    <w:basedOn w:val="BodyText"/>
    <w:qFormat/>
    <w:rsid w:val="00FD4F93"/>
    <w:pPr>
      <w:numPr>
        <w:ilvl w:val="4"/>
        <w:numId w:val="4"/>
      </w:numPr>
    </w:pPr>
  </w:style>
  <w:style w:type="paragraph" w:styleId="Footer">
    <w:name w:val="footer"/>
    <w:basedOn w:val="Normal"/>
    <w:link w:val="FooterChar"/>
    <w:uiPriority w:val="99"/>
    <w:unhideWhenUsed/>
    <w:rsid w:val="00FD4F93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4F93"/>
    <w:rPr>
      <w:rFonts w:eastAsiaTheme="minorHAnsi" w:cstheme="minorBidi"/>
      <w:sz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F93"/>
    <w:rPr>
      <w:rFonts w:eastAsiaTheme="minorHAnsi" w:cstheme="minorBidi"/>
      <w:lang w:eastAsia="en-US"/>
    </w:rPr>
  </w:style>
  <w:style w:type="paragraph" w:customStyle="1" w:styleId="Heading">
    <w:name w:val="Heading"/>
    <w:basedOn w:val="BodyText"/>
    <w:link w:val="HeadingChar"/>
    <w:qFormat/>
    <w:rsid w:val="00FD4F93"/>
    <w:pPr>
      <w:jc w:val="center"/>
    </w:pPr>
    <w:rPr>
      <w:rFonts w:ascii="Arial Bold" w:hAnsi="Arial Bold"/>
      <w:b/>
      <w:caps/>
    </w:rPr>
  </w:style>
  <w:style w:type="character" w:customStyle="1" w:styleId="HeadingChar">
    <w:name w:val="Heading Char"/>
    <w:basedOn w:val="BodyTextChar"/>
    <w:link w:val="Heading"/>
    <w:rsid w:val="00FD4F93"/>
    <w:rPr>
      <w:rFonts w:ascii="Arial Bold" w:eastAsiaTheme="minorHAnsi" w:hAnsi="Arial Bold" w:cstheme="minorBidi"/>
      <w:b/>
      <w:caps/>
      <w:lang w:eastAsia="en-US"/>
    </w:rPr>
  </w:style>
  <w:style w:type="character" w:styleId="Hyperlink">
    <w:name w:val="Hyperlink"/>
    <w:basedOn w:val="DefaultParagraphFont"/>
    <w:uiPriority w:val="99"/>
    <w:unhideWhenUsed/>
    <w:rsid w:val="00FD4F93"/>
    <w:rPr>
      <w:color w:val="0000FF" w:themeColor="hyperlink"/>
      <w:u w:val="single"/>
    </w:rPr>
  </w:style>
  <w:style w:type="paragraph" w:customStyle="1" w:styleId="Parties-FrontPage">
    <w:name w:val="Parties - Front Page"/>
    <w:basedOn w:val="BodyText"/>
    <w:qFormat/>
    <w:rsid w:val="00FD4F93"/>
    <w:pPr>
      <w:numPr>
        <w:numId w:val="8"/>
      </w:numPr>
      <w:spacing w:after="480"/>
      <w:jc w:val="center"/>
    </w:pPr>
    <w:rPr>
      <w:rFonts w:ascii="Arial Bold" w:hAnsi="Arial Bold"/>
      <w:b/>
      <w:caps/>
    </w:rPr>
  </w:style>
  <w:style w:type="paragraph" w:customStyle="1" w:styleId="ScheduleLevel1">
    <w:name w:val="Schedule Level 1"/>
    <w:basedOn w:val="BodyText"/>
    <w:qFormat/>
    <w:rsid w:val="00FD4F93"/>
    <w:pPr>
      <w:numPr>
        <w:numId w:val="9"/>
      </w:numPr>
      <w:outlineLvl w:val="5"/>
    </w:pPr>
  </w:style>
  <w:style w:type="paragraph" w:customStyle="1" w:styleId="ScheduleLevel2">
    <w:name w:val="Schedule Level 2"/>
    <w:basedOn w:val="BodyText"/>
    <w:qFormat/>
    <w:rsid w:val="00FD4F93"/>
    <w:pPr>
      <w:numPr>
        <w:ilvl w:val="1"/>
        <w:numId w:val="9"/>
      </w:numPr>
      <w:outlineLvl w:val="6"/>
    </w:pPr>
  </w:style>
  <w:style w:type="paragraph" w:customStyle="1" w:styleId="ScheduleLevel3">
    <w:name w:val="Schedule Level 3"/>
    <w:basedOn w:val="BodyText"/>
    <w:qFormat/>
    <w:rsid w:val="00FD4F93"/>
    <w:pPr>
      <w:numPr>
        <w:ilvl w:val="2"/>
        <w:numId w:val="9"/>
      </w:numPr>
      <w:tabs>
        <w:tab w:val="left" w:pos="2291"/>
      </w:tabs>
      <w:outlineLvl w:val="7"/>
    </w:pPr>
  </w:style>
  <w:style w:type="paragraph" w:customStyle="1" w:styleId="ScheduleLevel4">
    <w:name w:val="Schedule Level 4"/>
    <w:basedOn w:val="BodyText"/>
    <w:qFormat/>
    <w:rsid w:val="00FD4F93"/>
    <w:pPr>
      <w:numPr>
        <w:ilvl w:val="3"/>
        <w:numId w:val="9"/>
      </w:numPr>
      <w:tabs>
        <w:tab w:val="left" w:pos="3005"/>
      </w:tabs>
      <w:outlineLvl w:val="8"/>
    </w:pPr>
  </w:style>
  <w:style w:type="paragraph" w:customStyle="1" w:styleId="ScheduleLevel5">
    <w:name w:val="Schedule Level 5"/>
    <w:basedOn w:val="BodyText"/>
    <w:qFormat/>
    <w:rsid w:val="00FD4F93"/>
    <w:pPr>
      <w:numPr>
        <w:ilvl w:val="4"/>
        <w:numId w:val="9"/>
      </w:numPr>
    </w:pPr>
  </w:style>
  <w:style w:type="paragraph" w:customStyle="1" w:styleId="ScheduleLevel6">
    <w:name w:val="Schedule Level 6"/>
    <w:basedOn w:val="BodyText"/>
    <w:qFormat/>
    <w:rsid w:val="00FD4F93"/>
    <w:pPr>
      <w:numPr>
        <w:ilvl w:val="5"/>
        <w:numId w:val="9"/>
      </w:numPr>
    </w:pPr>
  </w:style>
  <w:style w:type="paragraph" w:customStyle="1" w:styleId="SchedulePart">
    <w:name w:val="Schedule Part"/>
    <w:basedOn w:val="BodyText"/>
    <w:next w:val="Normal"/>
    <w:qFormat/>
    <w:rsid w:val="00FD4F93"/>
    <w:pPr>
      <w:keepNext/>
      <w:numPr>
        <w:ilvl w:val="1"/>
        <w:numId w:val="10"/>
      </w:numPr>
      <w:jc w:val="center"/>
    </w:pPr>
    <w:rPr>
      <w:rFonts w:ascii="Arial Bold" w:hAnsi="Arial Bold"/>
      <w:b/>
    </w:rPr>
  </w:style>
  <w:style w:type="paragraph" w:customStyle="1" w:styleId="SchedulePartTitle">
    <w:name w:val="Schedule Part Title"/>
    <w:basedOn w:val="BodyText"/>
    <w:next w:val="ScheduleLevel1"/>
    <w:qFormat/>
    <w:rsid w:val="00FD4F93"/>
    <w:pPr>
      <w:jc w:val="center"/>
    </w:pPr>
    <w:rPr>
      <w:b/>
    </w:rPr>
  </w:style>
  <w:style w:type="paragraph" w:customStyle="1" w:styleId="ScheduleTitle">
    <w:name w:val="Schedule Title"/>
    <w:basedOn w:val="BodyText"/>
    <w:next w:val="ScheduleLevel1"/>
    <w:qFormat/>
    <w:rsid w:val="00FD4F93"/>
    <w:pPr>
      <w:jc w:val="center"/>
    </w:pPr>
    <w:rPr>
      <w:rFonts w:ascii="Arial Bold" w:hAnsi="Arial Bold"/>
      <w:b/>
    </w:rPr>
  </w:style>
  <w:style w:type="table" w:styleId="TableClassic2">
    <w:name w:val="Table Classic 2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D4F93"/>
    <w:pPr>
      <w:tabs>
        <w:tab w:val="left" w:pos="709"/>
        <w:tab w:val="right" w:leader="dot" w:pos="9027"/>
      </w:tabs>
      <w:spacing w:after="120"/>
      <w:ind w:left="720" w:hanging="720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D4F93"/>
    <w:pPr>
      <w:tabs>
        <w:tab w:val="right" w:leader="dot" w:pos="9027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FD4F93"/>
    <w:pPr>
      <w:tabs>
        <w:tab w:val="right" w:leader="dot" w:pos="9029"/>
      </w:tabs>
      <w:spacing w:after="120"/>
      <w:ind w:left="3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D4F93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FD4F93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FD4F93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A11A8"/>
    <w:pPr>
      <w:spacing w:after="100"/>
      <w:ind w:left="6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A11A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A11A8"/>
    <w:pPr>
      <w:spacing w:after="100"/>
      <w:ind w:left="1600"/>
    </w:pPr>
  </w:style>
  <w:style w:type="character" w:styleId="FollowedHyperlink">
    <w:name w:val="FollowedHyperlink"/>
    <w:basedOn w:val="DefaultParagraphFont"/>
    <w:uiPriority w:val="99"/>
    <w:semiHidden/>
    <w:unhideWhenUsed/>
    <w:rsid w:val="00EE5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c.bmj.com/content/100/Suppl_2/s1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02\AppData\Roaming\Tikit\TMS\irwin%20mitchell\templates\Word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9809-7DA2-49C4-AC9F-4D908171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342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York</dc:creator>
  <dc:description>BL-v0.1</dc:description>
  <cp:lastModifiedBy>Mathieu Culverhouse</cp:lastModifiedBy>
  <cp:revision>2</cp:revision>
  <dcterms:created xsi:type="dcterms:W3CDTF">2022-07-27T14:53:00Z</dcterms:created>
  <dcterms:modified xsi:type="dcterms:W3CDTF">2022-07-27T14:53:00Z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Initials">
    <vt:lpwstr>
		</vt:lpwstr>
  </property>
  <property fmtid="{D5CDD505-2E9C-101B-9397-08002B2CF9AE}" pid="3" name="AuthorInitials">
    <vt:lpwstr>
		</vt:lpwstr>
  </property>
  <property fmtid="{D5CDD505-2E9C-101B-9397-08002B2CF9AE}" pid="4" name="ClientMatter">
    <vt:lpwstr>
		</vt:lpwstr>
  </property>
  <property fmtid="{D5CDD505-2E9C-101B-9397-08002B2CF9AE}" pid="5" name="DocumentReference">
    <vt:lpwstr>
		</vt:lpwstr>
  </property>
  <property fmtid="{D5CDD505-2E9C-101B-9397-08002B2CF9AE}" pid="6" name="DocumentReferenceVersion">
    <vt:lpwstr>
		</vt:lpwstr>
  </property>
  <property fmtid="{D5CDD505-2E9C-101B-9397-08002B2CF9AE}" pid="7" name="OurReference">
    <vt:lpwstr>
		</vt:lpwstr>
  </property>
  <property fmtid="{D5CDD505-2E9C-101B-9397-08002B2CF9AE}" pid="8" name="ClientName">
    <vt:lpwstr>
		</vt:lpwstr>
  </property>
  <property fmtid="{D5CDD505-2E9C-101B-9397-08002B2CF9AE}" pid="9" name="MatterName">
    <vt:lpwstr>
		</vt:lpwstr>
  </property>
  <property fmtid="{D5CDD505-2E9C-101B-9397-08002B2CF9AE}" pid="10" name="WS_TRACKING_ID">
    <vt:lpwstr>4bbbf337-3d9a-464f-9afe-6ac1a147e971</vt:lpwstr>
  </property>
</Properties>
</file>