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D60B" w14:textId="37B9BCD7" w:rsidR="000A61DC" w:rsidRPr="003919E0" w:rsidRDefault="000A61DC" w:rsidP="000A61DC">
      <w:pPr>
        <w:pStyle w:val="ScheduleHeading"/>
        <w:numPr>
          <w:ilvl w:val="0"/>
          <w:numId w:val="0"/>
        </w:numPr>
      </w:pPr>
      <w:r>
        <w:t>Schedule 2</w:t>
      </w:r>
      <w:r w:rsidRPr="003919E0">
        <w:br/>
      </w:r>
      <w:bookmarkStart w:id="0" w:name="_Toc512449256"/>
      <w:bookmarkStart w:id="1" w:name="_Ref512449404"/>
      <w:bookmarkStart w:id="2" w:name="_Toc61888535"/>
      <w:r w:rsidRPr="003919E0">
        <w:t>Linklaters BCR Group Entities</w:t>
      </w:r>
      <w:bookmarkEnd w:id="0"/>
      <w:bookmarkEnd w:id="1"/>
      <w:bookmarkEnd w:id="2"/>
    </w:p>
    <w:p w14:paraId="4D7A3538" w14:textId="77777777" w:rsidR="000A61DC" w:rsidRPr="00510A9E" w:rsidRDefault="000A61DC" w:rsidP="000A61DC">
      <w:pPr>
        <w:pStyle w:val="Head"/>
        <w:jc w:val="center"/>
        <w:rPr>
          <w:sz w:val="22"/>
        </w:rPr>
      </w:pPr>
      <w:bookmarkStart w:id="3" w:name="_Toc61888536"/>
      <w:r w:rsidRPr="003919E0">
        <w:rPr>
          <w:sz w:val="22"/>
        </w:rPr>
        <w:t>Part 1 – Linklaters BCR Group Entities in Relevant EEA Countries</w:t>
      </w:r>
      <w:bookmarkEnd w:id="3"/>
    </w:p>
    <w:tbl>
      <w:tblPr>
        <w:tblStyle w:val="TableGrid"/>
        <w:tblW w:w="14813" w:type="dxa"/>
        <w:jc w:val="center"/>
        <w:tblLook w:val="04A0" w:firstRow="1" w:lastRow="0" w:firstColumn="1" w:lastColumn="0" w:noHBand="0" w:noVBand="1"/>
      </w:tblPr>
      <w:tblGrid>
        <w:gridCol w:w="388"/>
        <w:gridCol w:w="3221"/>
        <w:gridCol w:w="2410"/>
        <w:gridCol w:w="2409"/>
        <w:gridCol w:w="3119"/>
        <w:gridCol w:w="3266"/>
      </w:tblGrid>
      <w:tr w:rsidR="000A61DC" w:rsidRPr="003919E0" w14:paraId="317E8679" w14:textId="77777777" w:rsidTr="005852F6">
        <w:trPr>
          <w:trHeight w:val="255"/>
          <w:tblHeader/>
          <w:jc w:val="center"/>
        </w:trPr>
        <w:tc>
          <w:tcPr>
            <w:tcW w:w="14813" w:type="dxa"/>
            <w:gridSpan w:val="6"/>
            <w:tcBorders>
              <w:bottom w:val="single" w:sz="4" w:space="0" w:color="auto"/>
            </w:tcBorders>
            <w:shd w:val="clear" w:color="auto" w:fill="C3C3C3" w:themeFill="accent6"/>
          </w:tcPr>
          <w:p w14:paraId="64587B49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EEA Entities</w:t>
            </w:r>
          </w:p>
        </w:tc>
      </w:tr>
      <w:tr w:rsidR="000A61DC" w:rsidRPr="003919E0" w14:paraId="43C2FD56" w14:textId="77777777" w:rsidTr="005852F6">
        <w:trPr>
          <w:trHeight w:val="255"/>
          <w:tblHeader/>
          <w:jc w:val="center"/>
        </w:trPr>
        <w:tc>
          <w:tcPr>
            <w:tcW w:w="3609" w:type="dxa"/>
            <w:gridSpan w:val="2"/>
            <w:shd w:val="clear" w:color="auto" w:fill="D9D9D9" w:themeFill="background1" w:themeFillShade="D9"/>
          </w:tcPr>
          <w:p w14:paraId="5DF99976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Entity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</w:tcPr>
          <w:p w14:paraId="4B8124F9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Relevant EEA Country</w:t>
            </w:r>
          </w:p>
        </w:tc>
        <w:tc>
          <w:tcPr>
            <w:tcW w:w="2409" w:type="dxa"/>
            <w:shd w:val="clear" w:color="auto" w:fill="D9D9D9" w:themeFill="background1" w:themeFillShade="D9"/>
            <w:noWrap/>
          </w:tcPr>
          <w:p w14:paraId="34744DE2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Function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</w:tcPr>
          <w:p w14:paraId="6CDCA061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Ownership/Control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14:paraId="67019BCD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>
              <w:rPr>
                <w:b/>
              </w:rPr>
              <w:t>Contact Details</w:t>
            </w:r>
          </w:p>
        </w:tc>
      </w:tr>
      <w:tr w:rsidR="000A61DC" w:rsidRPr="003919E0" w14:paraId="2FBE37CC" w14:textId="77777777" w:rsidTr="005852F6">
        <w:trPr>
          <w:trHeight w:val="255"/>
          <w:jc w:val="center"/>
        </w:trPr>
        <w:tc>
          <w:tcPr>
            <w:tcW w:w="14813" w:type="dxa"/>
            <w:gridSpan w:val="6"/>
            <w:shd w:val="clear" w:color="auto" w:fill="D9D9D9" w:themeFill="background1" w:themeFillShade="D9"/>
          </w:tcPr>
          <w:p w14:paraId="2A7D9B5E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BRANCHES</w:t>
            </w:r>
          </w:p>
        </w:tc>
      </w:tr>
      <w:tr w:rsidR="000A61DC" w:rsidRPr="003919E0" w14:paraId="5DD229EC" w14:textId="77777777" w:rsidTr="005852F6">
        <w:trPr>
          <w:trHeight w:val="255"/>
          <w:jc w:val="center"/>
        </w:trPr>
        <w:tc>
          <w:tcPr>
            <w:tcW w:w="388" w:type="dxa"/>
          </w:tcPr>
          <w:p w14:paraId="2F6F4E00" w14:textId="77777777" w:rsidR="000A61DC" w:rsidRPr="003919E0" w:rsidRDefault="000A61DC" w:rsidP="000A61DC">
            <w:pPr>
              <w:pStyle w:val="Table1"/>
              <w:numPr>
                <w:ilvl w:val="0"/>
                <w:numId w:val="63"/>
              </w:numPr>
            </w:pPr>
          </w:p>
        </w:tc>
        <w:tc>
          <w:tcPr>
            <w:tcW w:w="3221" w:type="dxa"/>
            <w:noWrap/>
          </w:tcPr>
          <w:p w14:paraId="2EF2B70F" w14:textId="77777777" w:rsidR="000A61DC" w:rsidRDefault="000A61DC" w:rsidP="005852F6">
            <w:pPr>
              <w:spacing w:after="120"/>
            </w:pPr>
            <w:r w:rsidRPr="003919E0">
              <w:t>Linklaters LLP Belgium</w:t>
            </w:r>
          </w:p>
          <w:p w14:paraId="5C101503" w14:textId="78FE9CB1" w:rsidR="00EB2222" w:rsidRPr="003919E0" w:rsidRDefault="00EB2222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410" w:type="dxa"/>
            <w:noWrap/>
          </w:tcPr>
          <w:p w14:paraId="70030B13" w14:textId="77777777" w:rsidR="000A61DC" w:rsidRPr="003919E0" w:rsidRDefault="000A61DC" w:rsidP="005852F6">
            <w:pPr>
              <w:spacing w:after="120"/>
            </w:pPr>
            <w:r w:rsidRPr="003919E0">
              <w:t>Belgium</w:t>
            </w:r>
          </w:p>
        </w:tc>
        <w:tc>
          <w:tcPr>
            <w:tcW w:w="2409" w:type="dxa"/>
            <w:noWrap/>
          </w:tcPr>
          <w:p w14:paraId="3FCCC2D3" w14:textId="77777777" w:rsidR="000A61DC" w:rsidRPr="003919E0" w:rsidRDefault="000A61D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119" w:type="dxa"/>
            <w:noWrap/>
          </w:tcPr>
          <w:p w14:paraId="2D5AFA49" w14:textId="77777777" w:rsidR="000A61DC" w:rsidRPr="003919E0" w:rsidRDefault="000A61D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266" w:type="dxa"/>
          </w:tcPr>
          <w:p w14:paraId="16409000" w14:textId="77777777" w:rsidR="000A61DC" w:rsidRDefault="000A61DC" w:rsidP="005852F6">
            <w:r>
              <w:t>Rue Brederode 13</w:t>
            </w:r>
          </w:p>
          <w:p w14:paraId="45E0FC6F" w14:textId="77777777" w:rsidR="000A61DC" w:rsidRDefault="000A61DC" w:rsidP="005852F6">
            <w:r>
              <w:t>1000 Brussels</w:t>
            </w:r>
          </w:p>
          <w:p w14:paraId="6340FD26" w14:textId="77777777" w:rsidR="000A61DC" w:rsidRDefault="000A61DC" w:rsidP="005852F6">
            <w:r>
              <w:t>Belgium</w:t>
            </w:r>
          </w:p>
          <w:p w14:paraId="4F3C77F1" w14:textId="77777777" w:rsidR="000A61DC" w:rsidRPr="003919E0" w:rsidRDefault="000A61DC" w:rsidP="005852F6">
            <w:hyperlink r:id="rId8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7417E7" w14:paraId="45BAF6BC" w14:textId="77777777" w:rsidTr="005852F6">
        <w:trPr>
          <w:trHeight w:val="255"/>
          <w:jc w:val="center"/>
        </w:trPr>
        <w:tc>
          <w:tcPr>
            <w:tcW w:w="388" w:type="dxa"/>
          </w:tcPr>
          <w:p w14:paraId="629F269D" w14:textId="77777777" w:rsidR="000A61DC" w:rsidRPr="003919E0" w:rsidRDefault="000A61DC" w:rsidP="000A61D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221" w:type="dxa"/>
            <w:noWrap/>
          </w:tcPr>
          <w:p w14:paraId="71E91E46" w14:textId="77777777" w:rsidR="000A61DC" w:rsidRDefault="000A61DC" w:rsidP="005852F6">
            <w:pPr>
              <w:spacing w:after="120"/>
            </w:pPr>
            <w:r w:rsidRPr="003919E0">
              <w:t>Linklaters LLP Paris</w:t>
            </w:r>
          </w:p>
          <w:p w14:paraId="0E9933BF" w14:textId="173B656F" w:rsidR="00EB2222" w:rsidRPr="003919E0" w:rsidRDefault="00EB2222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410" w:type="dxa"/>
            <w:noWrap/>
          </w:tcPr>
          <w:p w14:paraId="2662F0A4" w14:textId="77777777" w:rsidR="000A61DC" w:rsidRPr="003919E0" w:rsidRDefault="000A61DC" w:rsidP="005852F6">
            <w:pPr>
              <w:spacing w:after="120"/>
            </w:pPr>
            <w:r w:rsidRPr="003919E0">
              <w:t>France</w:t>
            </w:r>
          </w:p>
        </w:tc>
        <w:tc>
          <w:tcPr>
            <w:tcW w:w="2409" w:type="dxa"/>
            <w:noWrap/>
          </w:tcPr>
          <w:p w14:paraId="3CB69DA4" w14:textId="77777777" w:rsidR="000A61DC" w:rsidRPr="003919E0" w:rsidRDefault="000A61D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119" w:type="dxa"/>
            <w:noWrap/>
          </w:tcPr>
          <w:p w14:paraId="44CA8328" w14:textId="77777777" w:rsidR="000A61DC" w:rsidRPr="003919E0" w:rsidRDefault="000A61D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266" w:type="dxa"/>
          </w:tcPr>
          <w:p w14:paraId="2816628F" w14:textId="77777777" w:rsidR="000A61DC" w:rsidRPr="0080250E" w:rsidRDefault="000A61DC" w:rsidP="005852F6">
            <w:pPr>
              <w:rPr>
                <w:lang w:val="fr-FR"/>
              </w:rPr>
            </w:pPr>
            <w:r w:rsidRPr="0080250E">
              <w:rPr>
                <w:lang w:val="fr-FR"/>
              </w:rPr>
              <w:t>25 rue de Marignan</w:t>
            </w:r>
          </w:p>
          <w:p w14:paraId="7DCFD74B" w14:textId="77777777" w:rsidR="000A61DC" w:rsidRPr="0080250E" w:rsidRDefault="000A61DC" w:rsidP="005852F6">
            <w:pPr>
              <w:rPr>
                <w:lang w:val="fr-FR"/>
              </w:rPr>
            </w:pPr>
            <w:r w:rsidRPr="0080250E">
              <w:rPr>
                <w:lang w:val="fr-FR"/>
              </w:rPr>
              <w:t>Paris</w:t>
            </w:r>
          </w:p>
          <w:p w14:paraId="29836629" w14:textId="77777777" w:rsidR="000A61DC" w:rsidRPr="0080250E" w:rsidRDefault="000A61DC" w:rsidP="005852F6">
            <w:pPr>
              <w:rPr>
                <w:lang w:val="fr-FR"/>
              </w:rPr>
            </w:pPr>
            <w:r w:rsidRPr="0080250E">
              <w:rPr>
                <w:lang w:val="fr-FR"/>
              </w:rPr>
              <w:t>F-75008</w:t>
            </w:r>
          </w:p>
          <w:p w14:paraId="30F30DEF" w14:textId="77777777" w:rsidR="000A61DC" w:rsidRPr="0080250E" w:rsidRDefault="000A61DC" w:rsidP="005852F6">
            <w:pPr>
              <w:rPr>
                <w:lang w:val="fr-FR"/>
              </w:rPr>
            </w:pPr>
            <w:r w:rsidRPr="0080250E">
              <w:rPr>
                <w:lang w:val="fr-FR"/>
              </w:rPr>
              <w:t>France</w:t>
            </w:r>
          </w:p>
          <w:p w14:paraId="776A57E5" w14:textId="77777777" w:rsidR="000A61DC" w:rsidRPr="0080250E" w:rsidRDefault="000A61DC" w:rsidP="005852F6">
            <w:pPr>
              <w:rPr>
                <w:lang w:val="fr-FR"/>
              </w:rPr>
            </w:pPr>
            <w:r>
              <w:fldChar w:fldCharType="begin"/>
            </w:r>
            <w:r w:rsidRPr="007417E7">
              <w:rPr>
                <w:lang w:val="fr-FR"/>
              </w:rPr>
              <w:instrText>HYPERLINK "mailto:data.protection@linklaters.com"</w:instrText>
            </w:r>
            <w:r>
              <w:fldChar w:fldCharType="separate"/>
            </w:r>
            <w:r w:rsidRPr="0080250E">
              <w:rPr>
                <w:rStyle w:val="Hyperlink"/>
                <w:lang w:val="fr-FR"/>
              </w:rPr>
              <w:t>data.protection@linklaters.com</w:t>
            </w:r>
            <w:r>
              <w:fldChar w:fldCharType="end"/>
            </w:r>
          </w:p>
        </w:tc>
      </w:tr>
      <w:tr w:rsidR="000A61DC" w:rsidRPr="007417E7" w14:paraId="3933E696" w14:textId="77777777" w:rsidTr="005852F6">
        <w:trPr>
          <w:trHeight w:val="255"/>
          <w:jc w:val="center"/>
        </w:trPr>
        <w:tc>
          <w:tcPr>
            <w:tcW w:w="388" w:type="dxa"/>
          </w:tcPr>
          <w:p w14:paraId="30985E98" w14:textId="77777777" w:rsidR="000A61DC" w:rsidRPr="0080250E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fr-FR"/>
              </w:rPr>
            </w:pPr>
          </w:p>
        </w:tc>
        <w:tc>
          <w:tcPr>
            <w:tcW w:w="3221" w:type="dxa"/>
            <w:noWrap/>
          </w:tcPr>
          <w:p w14:paraId="695762CA" w14:textId="77777777" w:rsidR="000A61DC" w:rsidRDefault="000A61DC" w:rsidP="005852F6">
            <w:pPr>
              <w:spacing w:after="120"/>
            </w:pPr>
            <w:r w:rsidRPr="003919E0">
              <w:t>Linklaters LLP Germany</w:t>
            </w:r>
          </w:p>
          <w:p w14:paraId="6071ADF5" w14:textId="5875D10C" w:rsidR="00EB2222" w:rsidRPr="003919E0" w:rsidRDefault="00EB2222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410" w:type="dxa"/>
            <w:noWrap/>
          </w:tcPr>
          <w:p w14:paraId="042B6773" w14:textId="77777777" w:rsidR="000A61DC" w:rsidRPr="003919E0" w:rsidRDefault="000A61DC" w:rsidP="005852F6">
            <w:pPr>
              <w:spacing w:after="120"/>
            </w:pPr>
            <w:r w:rsidRPr="003919E0">
              <w:t>Germany</w:t>
            </w:r>
          </w:p>
        </w:tc>
        <w:tc>
          <w:tcPr>
            <w:tcW w:w="2409" w:type="dxa"/>
            <w:noWrap/>
          </w:tcPr>
          <w:p w14:paraId="102C5948" w14:textId="77777777" w:rsidR="000A61DC" w:rsidRPr="003919E0" w:rsidRDefault="000A61D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119" w:type="dxa"/>
            <w:noWrap/>
          </w:tcPr>
          <w:p w14:paraId="1069E2F8" w14:textId="77777777" w:rsidR="000A61DC" w:rsidRPr="003919E0" w:rsidRDefault="000A61D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266" w:type="dxa"/>
          </w:tcPr>
          <w:p w14:paraId="49350655" w14:textId="77777777" w:rsidR="000A61DC" w:rsidRPr="0080250E" w:rsidRDefault="000A61DC" w:rsidP="005852F6">
            <w:pPr>
              <w:rPr>
                <w:lang w:val="de-DE"/>
              </w:rPr>
            </w:pPr>
            <w:r w:rsidRPr="0080250E">
              <w:rPr>
                <w:lang w:val="de-DE"/>
              </w:rPr>
              <w:t>Taunusanlage 8</w:t>
            </w:r>
          </w:p>
          <w:p w14:paraId="1240B43D" w14:textId="77777777" w:rsidR="000A61DC" w:rsidRPr="0080250E" w:rsidRDefault="000A61DC" w:rsidP="005852F6">
            <w:pPr>
              <w:rPr>
                <w:lang w:val="de-DE"/>
              </w:rPr>
            </w:pPr>
            <w:r w:rsidRPr="0080250E">
              <w:rPr>
                <w:lang w:val="de-DE"/>
              </w:rPr>
              <w:t>60329 Frankfurt am Main</w:t>
            </w:r>
          </w:p>
          <w:p w14:paraId="574F34F7" w14:textId="77777777" w:rsidR="000A61DC" w:rsidRPr="0080250E" w:rsidRDefault="000A61DC" w:rsidP="005852F6">
            <w:pPr>
              <w:rPr>
                <w:lang w:val="de-DE"/>
              </w:rPr>
            </w:pPr>
            <w:r w:rsidRPr="0080250E">
              <w:rPr>
                <w:lang w:val="de-DE"/>
              </w:rPr>
              <w:t>Germany</w:t>
            </w:r>
          </w:p>
          <w:p w14:paraId="14AFD966" w14:textId="77777777" w:rsidR="000A61DC" w:rsidRPr="0080250E" w:rsidRDefault="000A61DC" w:rsidP="005852F6">
            <w:pPr>
              <w:rPr>
                <w:lang w:val="de-DE"/>
              </w:rPr>
            </w:pPr>
            <w:r>
              <w:fldChar w:fldCharType="begin"/>
            </w:r>
            <w:r w:rsidRPr="007417E7">
              <w:rPr>
                <w:lang w:val="de-DE"/>
              </w:rPr>
              <w:instrText>HYPERLINK "mailto:data.protection@linklaters.com"</w:instrText>
            </w:r>
            <w:r>
              <w:fldChar w:fldCharType="separate"/>
            </w:r>
            <w:r w:rsidRPr="0080250E">
              <w:rPr>
                <w:rStyle w:val="Hyperlink"/>
                <w:lang w:val="de-DE"/>
              </w:rPr>
              <w:t>data.protection@linklaters.com</w:t>
            </w:r>
            <w:r>
              <w:fldChar w:fldCharType="end"/>
            </w:r>
          </w:p>
        </w:tc>
      </w:tr>
      <w:tr w:rsidR="000A61DC" w:rsidRPr="003919E0" w14:paraId="2F313629" w14:textId="77777777" w:rsidTr="005852F6">
        <w:trPr>
          <w:trHeight w:val="255"/>
          <w:jc w:val="center"/>
        </w:trPr>
        <w:tc>
          <w:tcPr>
            <w:tcW w:w="388" w:type="dxa"/>
          </w:tcPr>
          <w:p w14:paraId="1721DBBE" w14:textId="77777777" w:rsidR="000A61DC" w:rsidRPr="0080250E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de-DE"/>
              </w:rPr>
            </w:pPr>
          </w:p>
        </w:tc>
        <w:tc>
          <w:tcPr>
            <w:tcW w:w="3221" w:type="dxa"/>
            <w:noWrap/>
          </w:tcPr>
          <w:p w14:paraId="5CC3D394" w14:textId="77777777" w:rsidR="000A61DC" w:rsidRDefault="000A61DC" w:rsidP="005852F6">
            <w:pPr>
              <w:spacing w:after="120"/>
            </w:pPr>
            <w:r w:rsidRPr="003919E0">
              <w:t>Linklaters LLP Luxembourg</w:t>
            </w:r>
          </w:p>
          <w:p w14:paraId="08F7B3EF" w14:textId="5F98CDED" w:rsidR="00EB2222" w:rsidRPr="003919E0" w:rsidRDefault="00EB2222" w:rsidP="005852F6">
            <w:pPr>
              <w:spacing w:after="120"/>
            </w:pPr>
            <w:r>
              <w:t>Company number (Linklaters LLP): O</w:t>
            </w:r>
            <w:r w:rsidRPr="00893497">
              <w:t>C326345</w:t>
            </w:r>
          </w:p>
        </w:tc>
        <w:tc>
          <w:tcPr>
            <w:tcW w:w="2410" w:type="dxa"/>
            <w:noWrap/>
          </w:tcPr>
          <w:p w14:paraId="21BE9C3C" w14:textId="77777777" w:rsidR="000A61DC" w:rsidRPr="003919E0" w:rsidRDefault="000A61DC" w:rsidP="005852F6">
            <w:pPr>
              <w:spacing w:after="120"/>
            </w:pPr>
            <w:r w:rsidRPr="003919E0">
              <w:t>Luxembourg</w:t>
            </w:r>
          </w:p>
        </w:tc>
        <w:tc>
          <w:tcPr>
            <w:tcW w:w="2409" w:type="dxa"/>
            <w:noWrap/>
          </w:tcPr>
          <w:p w14:paraId="287C7D6B" w14:textId="77777777" w:rsidR="000A61DC" w:rsidRPr="003919E0" w:rsidRDefault="000A61D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119" w:type="dxa"/>
            <w:noWrap/>
          </w:tcPr>
          <w:p w14:paraId="4AE4409F" w14:textId="77777777" w:rsidR="000A61DC" w:rsidRPr="003919E0" w:rsidRDefault="000A61D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266" w:type="dxa"/>
          </w:tcPr>
          <w:p w14:paraId="318FE9EE" w14:textId="77777777" w:rsidR="000A61DC" w:rsidRDefault="000A61DC" w:rsidP="005852F6">
            <w:r>
              <w:t>Allegro Building</w:t>
            </w:r>
          </w:p>
          <w:p w14:paraId="790E24F3" w14:textId="77777777" w:rsidR="000A61DC" w:rsidRDefault="000A61DC" w:rsidP="005852F6">
            <w:r>
              <w:t xml:space="preserve">35, Avenue John F. Kennedy </w:t>
            </w:r>
          </w:p>
          <w:p w14:paraId="2EAC8826" w14:textId="77777777" w:rsidR="000A61DC" w:rsidRDefault="000A61DC" w:rsidP="005852F6">
            <w:r>
              <w:t>L-1855</w:t>
            </w:r>
          </w:p>
          <w:p w14:paraId="2BEFD5AD" w14:textId="77777777" w:rsidR="000A61DC" w:rsidRDefault="000A61DC" w:rsidP="005852F6">
            <w:r>
              <w:t>Luxembourg</w:t>
            </w:r>
          </w:p>
          <w:p w14:paraId="2AE50658" w14:textId="77777777" w:rsidR="000A61DC" w:rsidRPr="003919E0" w:rsidRDefault="000A61DC" w:rsidP="005852F6">
            <w:hyperlink r:id="rId9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7417E7" w14:paraId="2CF26A38" w14:textId="77777777" w:rsidTr="005852F6">
        <w:trPr>
          <w:trHeight w:val="255"/>
          <w:jc w:val="center"/>
        </w:trPr>
        <w:tc>
          <w:tcPr>
            <w:tcW w:w="388" w:type="dxa"/>
          </w:tcPr>
          <w:p w14:paraId="0DF794B8" w14:textId="77777777" w:rsidR="000A61DC" w:rsidRPr="003919E0" w:rsidRDefault="000A61DC" w:rsidP="000A61D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221" w:type="dxa"/>
            <w:noWrap/>
          </w:tcPr>
          <w:p w14:paraId="0A3F0ECF" w14:textId="77777777" w:rsidR="000A61DC" w:rsidRDefault="000A61DC" w:rsidP="005852F6">
            <w:pPr>
              <w:spacing w:after="120"/>
            </w:pPr>
            <w:r>
              <w:t>Linklaters Portugal</w:t>
            </w:r>
          </w:p>
          <w:p w14:paraId="6E1117CE" w14:textId="1C9F6E9A" w:rsidR="00EB2222" w:rsidRPr="003919E0" w:rsidRDefault="00EB2222" w:rsidP="005852F6">
            <w:pPr>
              <w:spacing w:after="120"/>
            </w:pPr>
            <w:r>
              <w:t xml:space="preserve">Company number (Linklaters </w:t>
            </w:r>
            <w:proofErr w:type="spellStart"/>
            <w:r>
              <w:t>Advokatbyra</w:t>
            </w:r>
            <w:proofErr w:type="spellEnd"/>
            <w:r>
              <w:t xml:space="preserve"> </w:t>
            </w:r>
            <w:r w:rsidRPr="003919E0">
              <w:t>Aktiebolag</w:t>
            </w:r>
            <w:r>
              <w:t xml:space="preserve">): </w:t>
            </w:r>
            <w:r w:rsidRPr="00752DD4">
              <w:t>556614-4456</w:t>
            </w:r>
          </w:p>
        </w:tc>
        <w:tc>
          <w:tcPr>
            <w:tcW w:w="2410" w:type="dxa"/>
            <w:noWrap/>
          </w:tcPr>
          <w:p w14:paraId="20CB262F" w14:textId="77777777" w:rsidR="000A61DC" w:rsidRPr="003919E0" w:rsidRDefault="000A61DC" w:rsidP="005852F6">
            <w:pPr>
              <w:spacing w:after="120"/>
            </w:pPr>
            <w:r>
              <w:t>Portugal</w:t>
            </w:r>
          </w:p>
        </w:tc>
        <w:tc>
          <w:tcPr>
            <w:tcW w:w="2409" w:type="dxa"/>
            <w:noWrap/>
          </w:tcPr>
          <w:p w14:paraId="2C84A5BA" w14:textId="77777777" w:rsidR="000A61DC" w:rsidRPr="003919E0" w:rsidRDefault="000A61DC" w:rsidP="005852F6">
            <w:pPr>
              <w:spacing w:after="120"/>
            </w:pPr>
            <w:r>
              <w:t xml:space="preserve">Branch of Linklaters </w:t>
            </w:r>
            <w:proofErr w:type="spellStart"/>
            <w:r>
              <w:t>Advokatbyra</w:t>
            </w:r>
            <w:proofErr w:type="spellEnd"/>
            <w:r>
              <w:t xml:space="preserve"> </w:t>
            </w:r>
            <w:r w:rsidRPr="003919E0">
              <w:t>Aktiebolag (Swedish limited liability company)</w:t>
            </w:r>
          </w:p>
        </w:tc>
        <w:tc>
          <w:tcPr>
            <w:tcW w:w="3119" w:type="dxa"/>
            <w:noWrap/>
          </w:tcPr>
          <w:p w14:paraId="77D6A370" w14:textId="77777777" w:rsidR="000A61DC" w:rsidRPr="003919E0" w:rsidRDefault="000A61DC" w:rsidP="005852F6">
            <w:pPr>
              <w:spacing w:after="120"/>
            </w:pPr>
            <w:r w:rsidRPr="003919E0">
              <w:t xml:space="preserve">Linklaters </w:t>
            </w:r>
            <w:proofErr w:type="spellStart"/>
            <w:r w:rsidRPr="003919E0">
              <w:t>Advokatbyra</w:t>
            </w:r>
            <w:proofErr w:type="spellEnd"/>
            <w:r w:rsidRPr="003919E0">
              <w:t xml:space="preserve"> Aktiebolag </w:t>
            </w:r>
          </w:p>
        </w:tc>
        <w:tc>
          <w:tcPr>
            <w:tcW w:w="3266" w:type="dxa"/>
          </w:tcPr>
          <w:p w14:paraId="0048FBD9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 xml:space="preserve">Avenida </w:t>
            </w:r>
            <w:proofErr w:type="spellStart"/>
            <w:r w:rsidRPr="0080250E">
              <w:rPr>
                <w:lang w:val="es-ES"/>
              </w:rPr>
              <w:t>Fontes</w:t>
            </w:r>
            <w:proofErr w:type="spellEnd"/>
            <w:r w:rsidRPr="0080250E">
              <w:rPr>
                <w:lang w:val="es-ES"/>
              </w:rPr>
              <w:t xml:space="preserve"> Pereira de Melo </w:t>
            </w:r>
          </w:p>
          <w:p w14:paraId="0AF26690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14-15º</w:t>
            </w:r>
          </w:p>
          <w:p w14:paraId="105554AB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1050-121</w:t>
            </w:r>
          </w:p>
          <w:p w14:paraId="349DE85F" w14:textId="77777777" w:rsidR="000A61DC" w:rsidRPr="0080250E" w:rsidRDefault="000A61DC" w:rsidP="005852F6">
            <w:pPr>
              <w:rPr>
                <w:lang w:val="es-ES"/>
              </w:rPr>
            </w:pPr>
            <w:proofErr w:type="spellStart"/>
            <w:r w:rsidRPr="0080250E">
              <w:rPr>
                <w:lang w:val="es-ES"/>
              </w:rPr>
              <w:t>Lisbon</w:t>
            </w:r>
            <w:proofErr w:type="spellEnd"/>
          </w:p>
          <w:p w14:paraId="28E86150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Portugal</w:t>
            </w:r>
          </w:p>
          <w:p w14:paraId="75E9FF41" w14:textId="77777777" w:rsidR="000A61DC" w:rsidRPr="0080250E" w:rsidRDefault="000A61DC" w:rsidP="005852F6">
            <w:pPr>
              <w:rPr>
                <w:lang w:val="es-ES"/>
              </w:rPr>
            </w:pPr>
            <w:r>
              <w:fldChar w:fldCharType="begin"/>
            </w:r>
            <w:r w:rsidRPr="007417E7">
              <w:rPr>
                <w:lang w:val="es-ES"/>
              </w:rPr>
              <w:instrText>HYPERLINK "mailto:data.protection@linklaters.com"</w:instrText>
            </w:r>
            <w:r>
              <w:fldChar w:fldCharType="separate"/>
            </w:r>
            <w:r w:rsidRPr="0080250E">
              <w:rPr>
                <w:rStyle w:val="Hyperlink"/>
                <w:lang w:val="es-ES"/>
              </w:rPr>
              <w:t>data.protection@linklaters.com</w:t>
            </w:r>
            <w:r>
              <w:fldChar w:fldCharType="end"/>
            </w:r>
          </w:p>
        </w:tc>
      </w:tr>
      <w:tr w:rsidR="000A61DC" w:rsidRPr="003919E0" w14:paraId="728D7CA5" w14:textId="77777777" w:rsidTr="005852F6">
        <w:trPr>
          <w:trHeight w:val="255"/>
          <w:jc w:val="center"/>
        </w:trPr>
        <w:tc>
          <w:tcPr>
            <w:tcW w:w="388" w:type="dxa"/>
          </w:tcPr>
          <w:p w14:paraId="15A7A747" w14:textId="77777777" w:rsidR="000A61DC" w:rsidRPr="0080250E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es-ES"/>
              </w:rPr>
            </w:pPr>
          </w:p>
        </w:tc>
        <w:tc>
          <w:tcPr>
            <w:tcW w:w="3221" w:type="dxa"/>
            <w:noWrap/>
          </w:tcPr>
          <w:p w14:paraId="72398D9C" w14:textId="77777777" w:rsidR="000A61DC" w:rsidRDefault="000A61DC" w:rsidP="005852F6">
            <w:pPr>
              <w:spacing w:after="120"/>
            </w:pPr>
            <w:r w:rsidRPr="003919E0">
              <w:t>Linklaters LLP Amsterdam</w:t>
            </w:r>
          </w:p>
          <w:p w14:paraId="5BC91539" w14:textId="182E6817" w:rsidR="00EB2222" w:rsidRPr="003919E0" w:rsidRDefault="00EB2222" w:rsidP="005852F6">
            <w:pPr>
              <w:spacing w:after="120"/>
            </w:pPr>
            <w:r>
              <w:lastRenderedPageBreak/>
              <w:t>Company number (Linklaters LLP): O</w:t>
            </w:r>
            <w:r w:rsidRPr="00893497">
              <w:t>C326345</w:t>
            </w:r>
          </w:p>
        </w:tc>
        <w:tc>
          <w:tcPr>
            <w:tcW w:w="2410" w:type="dxa"/>
            <w:noWrap/>
          </w:tcPr>
          <w:p w14:paraId="4C402205" w14:textId="77777777" w:rsidR="000A61DC" w:rsidRPr="003919E0" w:rsidRDefault="000A61DC" w:rsidP="005852F6">
            <w:pPr>
              <w:spacing w:after="120"/>
            </w:pPr>
            <w:r w:rsidRPr="003919E0">
              <w:lastRenderedPageBreak/>
              <w:t>The Netherlands</w:t>
            </w:r>
          </w:p>
        </w:tc>
        <w:tc>
          <w:tcPr>
            <w:tcW w:w="2409" w:type="dxa"/>
            <w:noWrap/>
          </w:tcPr>
          <w:p w14:paraId="5365EC63" w14:textId="77777777" w:rsidR="000A61DC" w:rsidRPr="003919E0" w:rsidRDefault="000A61DC" w:rsidP="005852F6">
            <w:pPr>
              <w:spacing w:after="120"/>
            </w:pPr>
            <w:r w:rsidRPr="003919E0">
              <w:t>Branch of Linklaters LLP</w:t>
            </w:r>
          </w:p>
        </w:tc>
        <w:tc>
          <w:tcPr>
            <w:tcW w:w="3119" w:type="dxa"/>
            <w:noWrap/>
          </w:tcPr>
          <w:p w14:paraId="082A7240" w14:textId="77777777" w:rsidR="000A61DC" w:rsidRPr="003919E0" w:rsidRDefault="000A61DC" w:rsidP="005852F6">
            <w:pPr>
              <w:spacing w:after="120"/>
            </w:pPr>
            <w:r w:rsidRPr="003919E0">
              <w:t>Linklaters LLP</w:t>
            </w:r>
          </w:p>
        </w:tc>
        <w:tc>
          <w:tcPr>
            <w:tcW w:w="3266" w:type="dxa"/>
          </w:tcPr>
          <w:p w14:paraId="5F6DC462" w14:textId="77777777" w:rsidR="000A61DC" w:rsidRDefault="000A61DC" w:rsidP="005852F6">
            <w:proofErr w:type="spellStart"/>
            <w:r>
              <w:t>Zuidplein</w:t>
            </w:r>
            <w:proofErr w:type="spellEnd"/>
            <w:r>
              <w:t xml:space="preserve"> 180 </w:t>
            </w:r>
          </w:p>
          <w:p w14:paraId="1113DA37" w14:textId="77777777" w:rsidR="000A61DC" w:rsidRDefault="000A61DC" w:rsidP="005852F6">
            <w:r>
              <w:lastRenderedPageBreak/>
              <w:t>WTC Amsterdam, Tower H, 22nd Floor</w:t>
            </w:r>
          </w:p>
          <w:p w14:paraId="41A73810" w14:textId="77777777" w:rsidR="000A61DC" w:rsidRDefault="000A61DC" w:rsidP="005852F6">
            <w:r>
              <w:t>1077 XV Amsterdam</w:t>
            </w:r>
          </w:p>
          <w:p w14:paraId="471E8D9C" w14:textId="77777777" w:rsidR="000A61DC" w:rsidRDefault="000A61DC" w:rsidP="005852F6">
            <w:r>
              <w:t>The Netherlands</w:t>
            </w:r>
          </w:p>
          <w:p w14:paraId="7A2B84AB" w14:textId="77777777" w:rsidR="000A61DC" w:rsidRPr="003919E0" w:rsidRDefault="000A61DC" w:rsidP="005852F6">
            <w:hyperlink r:id="rId10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3919E0" w14:paraId="77847389" w14:textId="77777777" w:rsidTr="005852F6">
        <w:trPr>
          <w:trHeight w:val="255"/>
          <w:jc w:val="center"/>
        </w:trPr>
        <w:tc>
          <w:tcPr>
            <w:tcW w:w="14813" w:type="dxa"/>
            <w:gridSpan w:val="6"/>
            <w:shd w:val="clear" w:color="auto" w:fill="D9D9D9" w:themeFill="background1" w:themeFillShade="D9"/>
          </w:tcPr>
          <w:p w14:paraId="38F3AEC4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lastRenderedPageBreak/>
              <w:t>LOCAL PARTNERSHIPS</w:t>
            </w:r>
          </w:p>
        </w:tc>
      </w:tr>
      <w:tr w:rsidR="000A61DC" w:rsidRPr="007417E7" w14:paraId="0C0D324C" w14:textId="77777777" w:rsidTr="005852F6">
        <w:trPr>
          <w:trHeight w:val="255"/>
          <w:jc w:val="center"/>
        </w:trPr>
        <w:tc>
          <w:tcPr>
            <w:tcW w:w="388" w:type="dxa"/>
          </w:tcPr>
          <w:p w14:paraId="2F5142E9" w14:textId="77777777" w:rsidR="000A61DC" w:rsidRPr="003919E0" w:rsidRDefault="000A61DC" w:rsidP="000A61D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221" w:type="dxa"/>
            <w:noWrap/>
          </w:tcPr>
          <w:p w14:paraId="542E5C7C" w14:textId="581373D3" w:rsidR="000A61DC" w:rsidRDefault="00C07CF8" w:rsidP="005852F6">
            <w:pPr>
              <w:spacing w:after="120"/>
            </w:pPr>
            <w:r>
              <w:t>Linklaters</w:t>
            </w:r>
            <w:r w:rsidR="00313E77">
              <w:t xml:space="preserve"> </w:t>
            </w:r>
            <w:r w:rsidR="000A61DC" w:rsidRPr="003919E0">
              <w:t xml:space="preserve">Studio </w:t>
            </w:r>
            <w:proofErr w:type="spellStart"/>
            <w:r w:rsidR="000A61DC" w:rsidRPr="003919E0">
              <w:t>Legale</w:t>
            </w:r>
            <w:proofErr w:type="spellEnd"/>
            <w:r w:rsidR="000A61DC" w:rsidRPr="003919E0">
              <w:t xml:space="preserve"> </w:t>
            </w:r>
            <w:proofErr w:type="spellStart"/>
            <w:r w:rsidR="000A61DC" w:rsidRPr="003919E0">
              <w:t>Associato</w:t>
            </w:r>
            <w:proofErr w:type="spellEnd"/>
          </w:p>
          <w:p w14:paraId="5B80AD19" w14:textId="04320840" w:rsidR="00EB2222" w:rsidRPr="003919E0" w:rsidRDefault="00EB2222" w:rsidP="005852F6">
            <w:pPr>
              <w:spacing w:after="120"/>
            </w:pPr>
            <w:r>
              <w:t xml:space="preserve">Registration number: </w:t>
            </w:r>
            <w:r w:rsidRPr="00E324B1">
              <w:t>5696090967</w:t>
            </w:r>
          </w:p>
        </w:tc>
        <w:tc>
          <w:tcPr>
            <w:tcW w:w="2410" w:type="dxa"/>
            <w:noWrap/>
          </w:tcPr>
          <w:p w14:paraId="727D8AB8" w14:textId="77777777" w:rsidR="000A61DC" w:rsidRPr="003919E0" w:rsidRDefault="000A61DC" w:rsidP="005852F6">
            <w:pPr>
              <w:spacing w:after="120"/>
            </w:pPr>
            <w:r w:rsidRPr="003919E0">
              <w:t>Italy</w:t>
            </w:r>
          </w:p>
        </w:tc>
        <w:tc>
          <w:tcPr>
            <w:tcW w:w="2409" w:type="dxa"/>
            <w:noWrap/>
          </w:tcPr>
          <w:p w14:paraId="553FB199" w14:textId="77777777" w:rsidR="000A61DC" w:rsidRPr="003919E0" w:rsidRDefault="000A61DC" w:rsidP="005852F6">
            <w:pPr>
              <w:spacing w:after="120"/>
            </w:pPr>
            <w:r w:rsidRPr="003919E0">
              <w:t>Italian partnership</w:t>
            </w:r>
          </w:p>
        </w:tc>
        <w:tc>
          <w:tcPr>
            <w:tcW w:w="3119" w:type="dxa"/>
            <w:noWrap/>
          </w:tcPr>
          <w:p w14:paraId="078D250F" w14:textId="58F0ABE4" w:rsidR="000A61DC" w:rsidRPr="003919E0" w:rsidRDefault="00D01D5D" w:rsidP="005852F6">
            <w:pPr>
              <w:spacing w:after="120"/>
            </w:pPr>
            <w:r>
              <w:t>Certain</w:t>
            </w:r>
            <w:r w:rsidR="000A61DC" w:rsidRPr="003919E0">
              <w:t xml:space="preserve"> of the partners are Linklaters LLP members</w:t>
            </w:r>
          </w:p>
        </w:tc>
        <w:tc>
          <w:tcPr>
            <w:tcW w:w="3266" w:type="dxa"/>
          </w:tcPr>
          <w:p w14:paraId="4CD36832" w14:textId="77777777" w:rsidR="000A61DC" w:rsidRPr="00A10658" w:rsidRDefault="000A61DC" w:rsidP="005852F6">
            <w:pPr>
              <w:rPr>
                <w:lang w:val="it-IT"/>
              </w:rPr>
            </w:pPr>
            <w:r w:rsidRPr="00A10658">
              <w:rPr>
                <w:lang w:val="it-IT"/>
              </w:rPr>
              <w:t>Via Broletto, 9</w:t>
            </w:r>
          </w:p>
          <w:p w14:paraId="65512565" w14:textId="77777777" w:rsidR="000A61DC" w:rsidRPr="00A10658" w:rsidRDefault="000A61DC" w:rsidP="005852F6">
            <w:pPr>
              <w:rPr>
                <w:lang w:val="it-IT"/>
              </w:rPr>
            </w:pPr>
            <w:r w:rsidRPr="00A10658">
              <w:rPr>
                <w:lang w:val="it-IT"/>
              </w:rPr>
              <w:t>20121 Milan</w:t>
            </w:r>
          </w:p>
          <w:p w14:paraId="75148EB9" w14:textId="77777777" w:rsidR="000A61DC" w:rsidRPr="00A10658" w:rsidRDefault="000A61DC" w:rsidP="005852F6">
            <w:pPr>
              <w:rPr>
                <w:lang w:val="it-IT"/>
              </w:rPr>
            </w:pPr>
            <w:r w:rsidRPr="00A10658">
              <w:rPr>
                <w:lang w:val="it-IT"/>
              </w:rPr>
              <w:t>Italy</w:t>
            </w:r>
          </w:p>
          <w:p w14:paraId="30B432CA" w14:textId="77777777" w:rsidR="000A61DC" w:rsidRPr="00A10658" w:rsidRDefault="000A61DC" w:rsidP="005852F6">
            <w:pPr>
              <w:rPr>
                <w:lang w:val="it-IT"/>
              </w:rPr>
            </w:pPr>
            <w:r>
              <w:fldChar w:fldCharType="begin"/>
            </w:r>
            <w:r w:rsidRPr="007417E7">
              <w:rPr>
                <w:lang w:val="es-ES"/>
              </w:rPr>
              <w:instrText>HYPERLINK "mailto:data.protection@linklaters.com"</w:instrText>
            </w:r>
            <w:r>
              <w:fldChar w:fldCharType="separate"/>
            </w:r>
            <w:r w:rsidRPr="00A10658">
              <w:rPr>
                <w:rStyle w:val="Hyperlink"/>
                <w:lang w:val="it-IT"/>
              </w:rPr>
              <w:t>data.protection@linklaters.com</w:t>
            </w:r>
            <w:r>
              <w:fldChar w:fldCharType="end"/>
            </w:r>
          </w:p>
        </w:tc>
      </w:tr>
      <w:tr w:rsidR="000A61DC" w:rsidRPr="003919E0" w14:paraId="46FC2DE7" w14:textId="77777777" w:rsidTr="005852F6">
        <w:trPr>
          <w:trHeight w:val="255"/>
          <w:jc w:val="center"/>
        </w:trPr>
        <w:tc>
          <w:tcPr>
            <w:tcW w:w="388" w:type="dxa"/>
            <w:tcBorders>
              <w:bottom w:val="single" w:sz="4" w:space="0" w:color="auto"/>
            </w:tcBorders>
          </w:tcPr>
          <w:p w14:paraId="27866E96" w14:textId="77777777" w:rsidR="000A61DC" w:rsidRPr="00A10658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it-IT"/>
              </w:rPr>
            </w:pPr>
          </w:p>
        </w:tc>
        <w:tc>
          <w:tcPr>
            <w:tcW w:w="3221" w:type="dxa"/>
            <w:tcBorders>
              <w:bottom w:val="single" w:sz="4" w:space="0" w:color="auto"/>
            </w:tcBorders>
            <w:noWrap/>
          </w:tcPr>
          <w:p w14:paraId="2DFEA1A4" w14:textId="77777777" w:rsidR="000A61DC" w:rsidRDefault="000A61DC" w:rsidP="005852F6">
            <w:pPr>
              <w:spacing w:after="120"/>
              <w:rPr>
                <w:lang w:val="pl-PL"/>
              </w:rPr>
            </w:pPr>
            <w:r>
              <w:rPr>
                <w:lang w:val="pl-PL"/>
              </w:rPr>
              <w:t>Linklaters &amp; Co</w:t>
            </w:r>
          </w:p>
          <w:p w14:paraId="6B4D2CE2" w14:textId="1C8BE1CE" w:rsidR="00EB2222" w:rsidRPr="00C86CF2" w:rsidRDefault="00EB2222" w:rsidP="005852F6">
            <w:pPr>
              <w:spacing w:after="120"/>
              <w:rPr>
                <w:lang w:val="pl-PL"/>
              </w:rPr>
            </w:pPr>
            <w:r>
              <w:rPr>
                <w:lang w:val="pl-PL"/>
              </w:rPr>
              <w:t xml:space="preserve">Registration number: </w:t>
            </w:r>
            <w:r w:rsidRPr="007C29B5">
              <w:rPr>
                <w:lang w:val="pl-PL"/>
              </w:rPr>
              <w:t>676427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0ABFC361" w14:textId="77777777" w:rsidR="000A61DC" w:rsidRPr="003919E0" w:rsidRDefault="000A61DC" w:rsidP="005852F6">
            <w:pPr>
              <w:spacing w:after="120"/>
            </w:pPr>
            <w:r>
              <w:t>Ireland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</w:tcPr>
          <w:p w14:paraId="79B71BA7" w14:textId="77777777" w:rsidR="000A61DC" w:rsidRPr="003919E0" w:rsidRDefault="000A61DC" w:rsidP="005852F6">
            <w:pPr>
              <w:spacing w:after="120"/>
            </w:pPr>
            <w:r>
              <w:t>Irish general partnership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noWrap/>
          </w:tcPr>
          <w:p w14:paraId="00ACD773" w14:textId="77777777" w:rsidR="000A61DC" w:rsidRPr="003919E0" w:rsidRDefault="000A61DC" w:rsidP="005852F6">
            <w:pPr>
              <w:spacing w:after="120"/>
            </w:pPr>
            <w:r>
              <w:t>The members are Linklaters LLP members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77D09C8D" w14:textId="77777777" w:rsidR="00FB0140" w:rsidRPr="006C0FD1" w:rsidRDefault="00FB0140" w:rsidP="00FB0140">
            <w:pPr>
              <w:rPr>
                <w:rFonts w:cs="Arial"/>
                <w:szCs w:val="20"/>
              </w:rPr>
            </w:pPr>
            <w:r w:rsidRPr="006C0FD1">
              <w:rPr>
                <w:rFonts w:cs="Arial"/>
                <w:szCs w:val="20"/>
              </w:rPr>
              <w:t xml:space="preserve">Pembroke House                                  </w:t>
            </w:r>
          </w:p>
          <w:p w14:paraId="1912C88F" w14:textId="77777777" w:rsidR="00FB0140" w:rsidRPr="006C0FD1" w:rsidRDefault="00FB0140" w:rsidP="00FB0140">
            <w:pPr>
              <w:rPr>
                <w:rFonts w:cs="Arial"/>
                <w:szCs w:val="20"/>
              </w:rPr>
            </w:pPr>
            <w:r w:rsidRPr="006C0FD1">
              <w:rPr>
                <w:rFonts w:cs="Arial"/>
                <w:szCs w:val="20"/>
              </w:rPr>
              <w:t>28 – 32 Pembroke Street Upper</w:t>
            </w:r>
          </w:p>
          <w:p w14:paraId="00A4C8D4" w14:textId="77777777" w:rsidR="00FB0140" w:rsidRPr="006C0FD1" w:rsidRDefault="00FB0140" w:rsidP="00FB0140">
            <w:pPr>
              <w:rPr>
                <w:rFonts w:cs="Arial"/>
                <w:szCs w:val="20"/>
              </w:rPr>
            </w:pPr>
            <w:r w:rsidRPr="0080250E">
              <w:rPr>
                <w:rFonts w:cs="Arial"/>
                <w:szCs w:val="20"/>
                <w:lang w:val="en-US"/>
              </w:rPr>
              <w:t>Dublin 2, </w:t>
            </w:r>
            <w:r w:rsidRPr="006C0FD1">
              <w:rPr>
                <w:rFonts w:cs="Arial"/>
                <w:szCs w:val="20"/>
              </w:rPr>
              <w:t>D02 NT28</w:t>
            </w:r>
          </w:p>
          <w:p w14:paraId="732AAB57" w14:textId="77777777" w:rsidR="000A61DC" w:rsidRDefault="000A61DC" w:rsidP="005852F6">
            <w:hyperlink r:id="rId11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3919E0" w14:paraId="04196AD7" w14:textId="77777777" w:rsidTr="005852F6">
        <w:trPr>
          <w:trHeight w:val="255"/>
          <w:jc w:val="center"/>
        </w:trPr>
        <w:tc>
          <w:tcPr>
            <w:tcW w:w="14813" w:type="dxa"/>
            <w:gridSpan w:val="6"/>
            <w:shd w:val="clear" w:color="auto" w:fill="D9D9D9" w:themeFill="background1" w:themeFillShade="D9"/>
          </w:tcPr>
          <w:p w14:paraId="5379D627" w14:textId="77777777" w:rsidR="000A61DC" w:rsidRPr="003919E0" w:rsidRDefault="000A61DC" w:rsidP="005852F6">
            <w:pPr>
              <w:pStyle w:val="Body"/>
              <w:keepNext/>
              <w:spacing w:after="120"/>
              <w:jc w:val="left"/>
              <w:rPr>
                <w:b/>
              </w:rPr>
            </w:pPr>
            <w:r w:rsidRPr="003919E0">
              <w:rPr>
                <w:b/>
              </w:rPr>
              <w:t>SERVICE ENTITIES/OTHER</w:t>
            </w:r>
          </w:p>
        </w:tc>
      </w:tr>
      <w:tr w:rsidR="000A61DC" w:rsidRPr="003919E0" w14:paraId="268ECDB4" w14:textId="77777777" w:rsidTr="005852F6">
        <w:trPr>
          <w:trHeight w:val="255"/>
          <w:jc w:val="center"/>
        </w:trPr>
        <w:tc>
          <w:tcPr>
            <w:tcW w:w="388" w:type="dxa"/>
          </w:tcPr>
          <w:p w14:paraId="4C52DCA3" w14:textId="77777777" w:rsidR="000A61DC" w:rsidRPr="00774574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it-IT"/>
              </w:rPr>
            </w:pPr>
          </w:p>
        </w:tc>
        <w:tc>
          <w:tcPr>
            <w:tcW w:w="3221" w:type="dxa"/>
            <w:noWrap/>
          </w:tcPr>
          <w:p w14:paraId="5581D4B1" w14:textId="77777777" w:rsidR="000A61DC" w:rsidRPr="00774574" w:rsidRDefault="000A61DC" w:rsidP="005852F6">
            <w:pPr>
              <w:spacing w:after="120"/>
              <w:rPr>
                <w:lang w:val="sv-SE"/>
              </w:rPr>
            </w:pPr>
            <w:r w:rsidRPr="00774574">
              <w:rPr>
                <w:lang w:val="sv-SE"/>
              </w:rPr>
              <w:t>Linklaters Poland Sp.z.o.o</w:t>
            </w:r>
          </w:p>
          <w:p w14:paraId="21E72857" w14:textId="410D03DE" w:rsidR="00EB2222" w:rsidRPr="00774574" w:rsidRDefault="00EB2222" w:rsidP="005852F6">
            <w:pPr>
              <w:spacing w:after="120"/>
              <w:rPr>
                <w:lang w:val="sv-SE"/>
              </w:rPr>
            </w:pPr>
            <w:r w:rsidRPr="00774574">
              <w:rPr>
                <w:lang w:val="sv-SE"/>
              </w:rPr>
              <w:t>Company number: KRS 0000040840</w:t>
            </w:r>
          </w:p>
        </w:tc>
        <w:tc>
          <w:tcPr>
            <w:tcW w:w="2410" w:type="dxa"/>
            <w:noWrap/>
          </w:tcPr>
          <w:p w14:paraId="3C036440" w14:textId="77777777" w:rsidR="000A61DC" w:rsidRPr="00774574" w:rsidRDefault="000A61DC" w:rsidP="005852F6">
            <w:pPr>
              <w:spacing w:after="120"/>
            </w:pPr>
            <w:r w:rsidRPr="00774574">
              <w:t>Poland</w:t>
            </w:r>
          </w:p>
        </w:tc>
        <w:tc>
          <w:tcPr>
            <w:tcW w:w="2409" w:type="dxa"/>
            <w:noWrap/>
          </w:tcPr>
          <w:p w14:paraId="6929D280" w14:textId="77777777" w:rsidR="000A61DC" w:rsidRPr="00774574" w:rsidRDefault="000A61DC" w:rsidP="005852F6">
            <w:pPr>
              <w:spacing w:after="120"/>
            </w:pPr>
            <w:r w:rsidRPr="00774574">
              <w:t>Service company/Limited partner</w:t>
            </w:r>
          </w:p>
        </w:tc>
        <w:tc>
          <w:tcPr>
            <w:tcW w:w="3119" w:type="dxa"/>
            <w:noWrap/>
          </w:tcPr>
          <w:p w14:paraId="047D5DE2" w14:textId="77777777" w:rsidR="000A61DC" w:rsidRPr="00774574" w:rsidRDefault="000A61DC" w:rsidP="005852F6">
            <w:pPr>
              <w:spacing w:after="120"/>
            </w:pPr>
            <w:r w:rsidRPr="00774574">
              <w:t>Linklaters (Central &amp; Eastern Europe) B.V. - sole shareholder</w:t>
            </w:r>
          </w:p>
        </w:tc>
        <w:tc>
          <w:tcPr>
            <w:tcW w:w="3266" w:type="dxa"/>
          </w:tcPr>
          <w:p w14:paraId="5887515C" w14:textId="77777777" w:rsidR="000A61DC" w:rsidRPr="00774574" w:rsidRDefault="000A61DC" w:rsidP="005852F6">
            <w:r w:rsidRPr="00774574">
              <w:t>32nd Floor</w:t>
            </w:r>
          </w:p>
          <w:p w14:paraId="5A492158" w14:textId="77777777" w:rsidR="000A61DC" w:rsidRPr="00774574" w:rsidRDefault="000A61DC" w:rsidP="005852F6">
            <w:r w:rsidRPr="00774574">
              <w:t>Building Q22</w:t>
            </w:r>
          </w:p>
          <w:p w14:paraId="42910E87" w14:textId="77777777" w:rsidR="000A61DC" w:rsidRPr="00774574" w:rsidRDefault="000A61DC" w:rsidP="005852F6">
            <w:r w:rsidRPr="00774574">
              <w:t>Aleja Jana Pawla II 22</w:t>
            </w:r>
          </w:p>
          <w:p w14:paraId="51E7178D" w14:textId="77777777" w:rsidR="000A61DC" w:rsidRPr="00774574" w:rsidRDefault="000A61DC" w:rsidP="005852F6">
            <w:r w:rsidRPr="00774574">
              <w:t>00-133 Warszawa</w:t>
            </w:r>
          </w:p>
          <w:p w14:paraId="297F5324" w14:textId="77777777" w:rsidR="000A61DC" w:rsidRPr="00774574" w:rsidRDefault="000A61DC" w:rsidP="005852F6">
            <w:r w:rsidRPr="00774574">
              <w:t>Poland</w:t>
            </w:r>
          </w:p>
          <w:p w14:paraId="14A55A88" w14:textId="77777777" w:rsidR="000A61DC" w:rsidRPr="00774574" w:rsidRDefault="000A61DC" w:rsidP="005852F6">
            <w:hyperlink r:id="rId12" w:history="1">
              <w:r w:rsidRPr="00774574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7417E7" w14:paraId="1658DFE4" w14:textId="77777777" w:rsidTr="005852F6">
        <w:trPr>
          <w:trHeight w:val="70"/>
          <w:jc w:val="center"/>
        </w:trPr>
        <w:tc>
          <w:tcPr>
            <w:tcW w:w="388" w:type="dxa"/>
          </w:tcPr>
          <w:p w14:paraId="4F763201" w14:textId="77777777" w:rsidR="000A61DC" w:rsidRPr="003919E0" w:rsidRDefault="000A61DC" w:rsidP="000A61D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221" w:type="dxa"/>
            <w:noWrap/>
          </w:tcPr>
          <w:p w14:paraId="1E0D3F3F" w14:textId="77777777" w:rsidR="000A61DC" w:rsidRDefault="000A61DC" w:rsidP="005852F6">
            <w:pPr>
              <w:spacing w:after="120"/>
            </w:pPr>
            <w:r w:rsidRPr="007C13B3">
              <w:t>Linklaters S.L.P. (professional services limited liability company)</w:t>
            </w:r>
          </w:p>
          <w:p w14:paraId="04693260" w14:textId="141D91AF" w:rsidR="00EB2222" w:rsidRPr="007C13B3" w:rsidRDefault="00EB2222" w:rsidP="005852F6">
            <w:pPr>
              <w:spacing w:after="120"/>
            </w:pPr>
            <w:r>
              <w:t xml:space="preserve">Company number: </w:t>
            </w:r>
            <w:r w:rsidRPr="000D2900">
              <w:t>B83985820</w:t>
            </w:r>
          </w:p>
        </w:tc>
        <w:tc>
          <w:tcPr>
            <w:tcW w:w="2410" w:type="dxa"/>
            <w:noWrap/>
          </w:tcPr>
          <w:p w14:paraId="52BE3077" w14:textId="77777777" w:rsidR="000A61DC" w:rsidRPr="007C13B3" w:rsidRDefault="000A61DC" w:rsidP="005852F6">
            <w:pPr>
              <w:spacing w:after="120"/>
            </w:pPr>
            <w:r w:rsidRPr="007C13B3">
              <w:t>Spain</w:t>
            </w:r>
          </w:p>
        </w:tc>
        <w:tc>
          <w:tcPr>
            <w:tcW w:w="2409" w:type="dxa"/>
            <w:noWrap/>
          </w:tcPr>
          <w:p w14:paraId="655629C8" w14:textId="77777777" w:rsidR="000A61DC" w:rsidRPr="007C13B3" w:rsidRDefault="000A61DC" w:rsidP="005852F6">
            <w:pPr>
              <w:spacing w:after="120"/>
            </w:pPr>
            <w:r w:rsidRPr="007C13B3">
              <w:t>Service entity</w:t>
            </w:r>
          </w:p>
        </w:tc>
        <w:tc>
          <w:tcPr>
            <w:tcW w:w="3119" w:type="dxa"/>
            <w:noWrap/>
          </w:tcPr>
          <w:p w14:paraId="358DD4B8" w14:textId="5F11AFBA" w:rsidR="000A61DC" w:rsidRPr="007C13B3" w:rsidRDefault="000A61DC" w:rsidP="005852F6">
            <w:pPr>
              <w:spacing w:after="120"/>
            </w:pPr>
            <w:r w:rsidRPr="007C13B3">
              <w:t>Linklaters LLP</w:t>
            </w:r>
            <w:r w:rsidR="00027CC4">
              <w:t xml:space="preserve"> and Linklaters </w:t>
            </w:r>
            <w:proofErr w:type="spellStart"/>
            <w:r w:rsidR="00DB253E" w:rsidRPr="00DB253E">
              <w:t>Advokatbyrå</w:t>
            </w:r>
            <w:proofErr w:type="spellEnd"/>
            <w:r w:rsidR="00DB253E" w:rsidRPr="00DB253E">
              <w:t xml:space="preserve"> Aktiebolag</w:t>
            </w:r>
            <w:r w:rsidR="00DB253E">
              <w:t xml:space="preserve"> </w:t>
            </w:r>
            <w:r w:rsidR="00BC703B">
              <w:t>are majority shareholders</w:t>
            </w:r>
            <w:r w:rsidRPr="007C13B3">
              <w:t xml:space="preserve"> </w:t>
            </w:r>
          </w:p>
        </w:tc>
        <w:tc>
          <w:tcPr>
            <w:tcW w:w="3266" w:type="dxa"/>
          </w:tcPr>
          <w:p w14:paraId="1D266260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Almagro, 40</w:t>
            </w:r>
          </w:p>
          <w:p w14:paraId="6498B3F2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Madrid</w:t>
            </w:r>
          </w:p>
          <w:p w14:paraId="513C3829" w14:textId="77777777" w:rsidR="000A61DC" w:rsidRPr="0080250E" w:rsidRDefault="000A61DC" w:rsidP="005852F6">
            <w:pPr>
              <w:rPr>
                <w:lang w:val="es-ES"/>
              </w:rPr>
            </w:pPr>
            <w:r w:rsidRPr="0080250E">
              <w:rPr>
                <w:lang w:val="es-ES"/>
              </w:rPr>
              <w:t>E-28010</w:t>
            </w:r>
          </w:p>
          <w:p w14:paraId="0E43504B" w14:textId="77777777" w:rsidR="000A61DC" w:rsidRPr="0080250E" w:rsidRDefault="000A61DC" w:rsidP="005852F6">
            <w:pPr>
              <w:rPr>
                <w:lang w:val="es-ES"/>
              </w:rPr>
            </w:pPr>
            <w:proofErr w:type="spellStart"/>
            <w:r w:rsidRPr="0080250E">
              <w:rPr>
                <w:lang w:val="es-ES"/>
              </w:rPr>
              <w:t>Spain</w:t>
            </w:r>
            <w:proofErr w:type="spellEnd"/>
          </w:p>
          <w:p w14:paraId="476C0717" w14:textId="77777777" w:rsidR="000A61DC" w:rsidRPr="0080250E" w:rsidRDefault="000A61DC" w:rsidP="005852F6">
            <w:pPr>
              <w:rPr>
                <w:lang w:val="es-ES"/>
              </w:rPr>
            </w:pPr>
            <w:r>
              <w:fldChar w:fldCharType="begin"/>
            </w:r>
            <w:r w:rsidRPr="007417E7">
              <w:rPr>
                <w:lang w:val="es-ES"/>
              </w:rPr>
              <w:instrText>HYPERLINK "mailto:data.protection@linklaters.com"</w:instrText>
            </w:r>
            <w:r>
              <w:fldChar w:fldCharType="separate"/>
            </w:r>
            <w:r w:rsidRPr="0080250E">
              <w:rPr>
                <w:rStyle w:val="Hyperlink"/>
                <w:lang w:val="es-ES"/>
              </w:rPr>
              <w:t>data.protection@linklaters.com</w:t>
            </w:r>
            <w:r>
              <w:fldChar w:fldCharType="end"/>
            </w:r>
          </w:p>
        </w:tc>
      </w:tr>
      <w:tr w:rsidR="000A61DC" w:rsidRPr="00437833" w14:paraId="224C590F" w14:textId="77777777" w:rsidTr="005852F6">
        <w:trPr>
          <w:trHeight w:val="255"/>
          <w:jc w:val="center"/>
        </w:trPr>
        <w:tc>
          <w:tcPr>
            <w:tcW w:w="388" w:type="dxa"/>
          </w:tcPr>
          <w:p w14:paraId="6A91DBD5" w14:textId="77777777" w:rsidR="000A61DC" w:rsidRPr="0080250E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es-ES"/>
              </w:rPr>
            </w:pPr>
          </w:p>
        </w:tc>
        <w:tc>
          <w:tcPr>
            <w:tcW w:w="3221" w:type="dxa"/>
            <w:noWrap/>
          </w:tcPr>
          <w:p w14:paraId="68F2EE9B" w14:textId="77777777" w:rsidR="000A61DC" w:rsidRDefault="000A61DC" w:rsidP="005852F6">
            <w:pPr>
              <w:spacing w:after="120"/>
            </w:pPr>
            <w:r w:rsidRPr="003919E0">
              <w:t xml:space="preserve">Linklaters </w:t>
            </w:r>
            <w:proofErr w:type="spellStart"/>
            <w:r w:rsidRPr="003919E0">
              <w:t>Advokatbyr</w:t>
            </w:r>
            <w:r w:rsidR="00BC703B" w:rsidRPr="00DB253E">
              <w:t>å</w:t>
            </w:r>
            <w:proofErr w:type="spellEnd"/>
            <w:r w:rsidRPr="003919E0">
              <w:t xml:space="preserve"> Holding Aktiebolag (Swedish holding company)</w:t>
            </w:r>
          </w:p>
          <w:p w14:paraId="78AB6872" w14:textId="74A3E661" w:rsidR="00EB2222" w:rsidRPr="003919E0" w:rsidRDefault="00EB2222" w:rsidP="005852F6">
            <w:pPr>
              <w:spacing w:after="120"/>
            </w:pPr>
            <w:r>
              <w:lastRenderedPageBreak/>
              <w:t xml:space="preserve">Company number: </w:t>
            </w:r>
            <w:r w:rsidRPr="00752DD4">
              <w:t>556615-4182</w:t>
            </w:r>
          </w:p>
        </w:tc>
        <w:tc>
          <w:tcPr>
            <w:tcW w:w="2410" w:type="dxa"/>
            <w:noWrap/>
          </w:tcPr>
          <w:p w14:paraId="62D2D719" w14:textId="77777777" w:rsidR="000A61DC" w:rsidRPr="003919E0" w:rsidRDefault="000A61DC" w:rsidP="005852F6">
            <w:pPr>
              <w:spacing w:after="120"/>
            </w:pPr>
            <w:r w:rsidRPr="003919E0">
              <w:lastRenderedPageBreak/>
              <w:t>Sweden</w:t>
            </w:r>
          </w:p>
        </w:tc>
        <w:tc>
          <w:tcPr>
            <w:tcW w:w="2409" w:type="dxa"/>
            <w:noWrap/>
          </w:tcPr>
          <w:p w14:paraId="4D92B352" w14:textId="77777777" w:rsidR="000A61DC" w:rsidRPr="003919E0" w:rsidRDefault="000A61D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119" w:type="dxa"/>
            <w:noWrap/>
          </w:tcPr>
          <w:p w14:paraId="0FF63772" w14:textId="77777777" w:rsidR="000A61DC" w:rsidRPr="003919E0" w:rsidRDefault="000A61DC" w:rsidP="005852F6">
            <w:pPr>
              <w:spacing w:after="120"/>
            </w:pPr>
            <w:r w:rsidRPr="003919E0">
              <w:t>Linklaters (Europe) Holdings (shareholder) and Swedish Equity Partners</w:t>
            </w:r>
          </w:p>
        </w:tc>
        <w:tc>
          <w:tcPr>
            <w:tcW w:w="3266" w:type="dxa"/>
          </w:tcPr>
          <w:p w14:paraId="73B9BE0B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Regeringsgatan 67</w:t>
            </w:r>
          </w:p>
          <w:p w14:paraId="37BC9D97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P.O Box 7833</w:t>
            </w:r>
          </w:p>
          <w:p w14:paraId="59F66B6B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SE-103 98 Stockholm</w:t>
            </w:r>
          </w:p>
          <w:p w14:paraId="5D83BF3C" w14:textId="77777777" w:rsidR="000A61DC" w:rsidRPr="00A10658" w:rsidRDefault="000A61DC" w:rsidP="005852F6">
            <w:pPr>
              <w:rPr>
                <w:lang w:val="it-IT"/>
              </w:rPr>
            </w:pPr>
            <w:hyperlink r:id="rId13" w:history="1">
              <w:r w:rsidRPr="00A10658">
                <w:rPr>
                  <w:rStyle w:val="Hyperlink"/>
                  <w:lang w:val="it-IT"/>
                </w:rPr>
                <w:t>data.protection@linklaters.com</w:t>
              </w:r>
            </w:hyperlink>
          </w:p>
        </w:tc>
      </w:tr>
      <w:tr w:rsidR="000A61DC" w:rsidRPr="00437833" w14:paraId="4E39B17B" w14:textId="77777777" w:rsidTr="005852F6">
        <w:trPr>
          <w:trHeight w:val="255"/>
          <w:jc w:val="center"/>
        </w:trPr>
        <w:tc>
          <w:tcPr>
            <w:tcW w:w="388" w:type="dxa"/>
          </w:tcPr>
          <w:p w14:paraId="66015C61" w14:textId="77777777" w:rsidR="000A61DC" w:rsidRPr="00A10658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it-IT"/>
              </w:rPr>
            </w:pPr>
          </w:p>
        </w:tc>
        <w:tc>
          <w:tcPr>
            <w:tcW w:w="3221" w:type="dxa"/>
            <w:noWrap/>
          </w:tcPr>
          <w:p w14:paraId="5F8627B3" w14:textId="77777777" w:rsidR="000A61DC" w:rsidRDefault="000A61DC" w:rsidP="005852F6">
            <w:pPr>
              <w:spacing w:after="120"/>
            </w:pPr>
            <w:r w:rsidRPr="003919E0">
              <w:t xml:space="preserve">Linklaters </w:t>
            </w:r>
            <w:proofErr w:type="spellStart"/>
            <w:r w:rsidRPr="003919E0">
              <w:t>Advokatbyr</w:t>
            </w:r>
            <w:r w:rsidR="00BC703B" w:rsidRPr="00DB253E">
              <w:t>å</w:t>
            </w:r>
            <w:proofErr w:type="spellEnd"/>
            <w:r w:rsidRPr="003919E0">
              <w:t xml:space="preserve"> Aktiebolag (Swedish limited liability company)</w:t>
            </w:r>
          </w:p>
          <w:p w14:paraId="5D41DD76" w14:textId="38ADE92D" w:rsidR="00EB2222" w:rsidRPr="003919E0" w:rsidRDefault="00EB2222" w:rsidP="005852F6">
            <w:pPr>
              <w:spacing w:after="120"/>
            </w:pPr>
            <w:r>
              <w:t xml:space="preserve">Company number: </w:t>
            </w:r>
            <w:r w:rsidRPr="00752DD4">
              <w:t>556614-4456</w:t>
            </w:r>
          </w:p>
        </w:tc>
        <w:tc>
          <w:tcPr>
            <w:tcW w:w="2410" w:type="dxa"/>
            <w:noWrap/>
          </w:tcPr>
          <w:p w14:paraId="42D9EB1B" w14:textId="77777777" w:rsidR="000A61DC" w:rsidRPr="003919E0" w:rsidRDefault="000A61DC" w:rsidP="005852F6">
            <w:pPr>
              <w:spacing w:after="120"/>
            </w:pPr>
            <w:r w:rsidRPr="003919E0">
              <w:t>Sweden</w:t>
            </w:r>
          </w:p>
        </w:tc>
        <w:tc>
          <w:tcPr>
            <w:tcW w:w="2409" w:type="dxa"/>
            <w:noWrap/>
          </w:tcPr>
          <w:p w14:paraId="3D1D5296" w14:textId="77777777" w:rsidR="000A61DC" w:rsidRPr="003919E0" w:rsidRDefault="000A61D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119" w:type="dxa"/>
            <w:noWrap/>
          </w:tcPr>
          <w:p w14:paraId="28F60DEC" w14:textId="0D9FA1BF" w:rsidR="000A61DC" w:rsidRPr="003919E0" w:rsidRDefault="000A61DC" w:rsidP="005852F6">
            <w:pPr>
              <w:spacing w:after="120"/>
            </w:pPr>
            <w:r w:rsidRPr="003919E0">
              <w:t xml:space="preserve">Linklaters </w:t>
            </w:r>
            <w:proofErr w:type="spellStart"/>
            <w:r w:rsidRPr="003919E0">
              <w:t>Advokatbyr</w:t>
            </w:r>
            <w:r w:rsidR="00BC703B" w:rsidRPr="00DB253E">
              <w:t>å</w:t>
            </w:r>
            <w:proofErr w:type="spellEnd"/>
            <w:r w:rsidRPr="003919E0">
              <w:t xml:space="preserve"> Holding Aktiebolag - sole shareholder</w:t>
            </w:r>
          </w:p>
        </w:tc>
        <w:tc>
          <w:tcPr>
            <w:tcW w:w="3266" w:type="dxa"/>
          </w:tcPr>
          <w:p w14:paraId="0280F0E1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Regeringsgatan 67</w:t>
            </w:r>
          </w:p>
          <w:p w14:paraId="27A5888F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P.O Box 7833</w:t>
            </w:r>
          </w:p>
          <w:p w14:paraId="14749EDC" w14:textId="77777777" w:rsidR="000A61DC" w:rsidRPr="00C742BE" w:rsidRDefault="000A61DC" w:rsidP="005852F6">
            <w:pPr>
              <w:rPr>
                <w:lang w:val="sv-SE"/>
              </w:rPr>
            </w:pPr>
            <w:r w:rsidRPr="00C742BE">
              <w:rPr>
                <w:lang w:val="sv-SE"/>
              </w:rPr>
              <w:t>SE-103 98 Stockholm</w:t>
            </w:r>
          </w:p>
          <w:p w14:paraId="58FF1E49" w14:textId="77777777" w:rsidR="000A61DC" w:rsidRPr="00A10658" w:rsidRDefault="000A61DC" w:rsidP="005852F6">
            <w:pPr>
              <w:rPr>
                <w:lang w:val="it-IT"/>
              </w:rPr>
            </w:pPr>
            <w:hyperlink r:id="rId14" w:history="1">
              <w:r w:rsidRPr="00A10658">
                <w:rPr>
                  <w:rStyle w:val="Hyperlink"/>
                  <w:lang w:val="it-IT"/>
                </w:rPr>
                <w:t>data.protection@linklaters.com</w:t>
              </w:r>
            </w:hyperlink>
          </w:p>
        </w:tc>
      </w:tr>
      <w:tr w:rsidR="000A61DC" w:rsidRPr="003919E0" w14:paraId="7C3C2B4F" w14:textId="77777777" w:rsidTr="005852F6">
        <w:trPr>
          <w:trHeight w:val="255"/>
          <w:jc w:val="center"/>
        </w:trPr>
        <w:tc>
          <w:tcPr>
            <w:tcW w:w="388" w:type="dxa"/>
          </w:tcPr>
          <w:p w14:paraId="165AA928" w14:textId="77777777" w:rsidR="000A61DC" w:rsidRPr="00A10658" w:rsidRDefault="000A61DC" w:rsidP="000A61DC">
            <w:pPr>
              <w:pStyle w:val="Table1"/>
              <w:numPr>
                <w:ilvl w:val="0"/>
                <w:numId w:val="62"/>
              </w:numPr>
              <w:rPr>
                <w:lang w:val="it-IT"/>
              </w:rPr>
            </w:pPr>
          </w:p>
        </w:tc>
        <w:tc>
          <w:tcPr>
            <w:tcW w:w="3221" w:type="dxa"/>
            <w:noWrap/>
          </w:tcPr>
          <w:p w14:paraId="50B1DD0A" w14:textId="77777777" w:rsidR="000A61DC" w:rsidRDefault="000A61DC" w:rsidP="005852F6">
            <w:pPr>
              <w:spacing w:after="120"/>
            </w:pPr>
            <w:r w:rsidRPr="003919E0">
              <w:t>Linklaters Business Services Europe B.V.</w:t>
            </w:r>
          </w:p>
          <w:p w14:paraId="2F182578" w14:textId="52799C2D" w:rsidR="00EB2222" w:rsidRPr="0080250E" w:rsidRDefault="00EB2222" w:rsidP="005852F6">
            <w:pPr>
              <w:spacing w:after="120"/>
              <w:rPr>
                <w:lang w:val="de-DE"/>
              </w:rPr>
            </w:pPr>
            <w:r w:rsidRPr="0080250E">
              <w:rPr>
                <w:lang w:val="de-DE"/>
              </w:rPr>
              <w:t>RSIN (</w:t>
            </w:r>
            <w:r w:rsidRPr="0080250E">
              <w:rPr>
                <w:i/>
                <w:iCs/>
                <w:lang w:val="de-DE"/>
              </w:rPr>
              <w:t xml:space="preserve">Rechtspersonen en </w:t>
            </w:r>
            <w:proofErr w:type="spellStart"/>
            <w:r w:rsidRPr="0080250E">
              <w:rPr>
                <w:i/>
                <w:iCs/>
                <w:lang w:val="de-DE"/>
              </w:rPr>
              <w:t>Samenwerkingsverbanden</w:t>
            </w:r>
            <w:proofErr w:type="spellEnd"/>
            <w:r w:rsidRPr="0080250E">
              <w:rPr>
                <w:i/>
                <w:iCs/>
                <w:lang w:val="de-DE"/>
              </w:rPr>
              <w:t xml:space="preserve"> </w:t>
            </w:r>
            <w:proofErr w:type="spellStart"/>
            <w:r w:rsidRPr="0080250E">
              <w:rPr>
                <w:i/>
                <w:iCs/>
                <w:lang w:val="de-DE"/>
              </w:rPr>
              <w:t>Identificatie</w:t>
            </w:r>
            <w:proofErr w:type="spellEnd"/>
            <w:r w:rsidRPr="0080250E">
              <w:rPr>
                <w:i/>
                <w:iCs/>
                <w:lang w:val="de-DE"/>
              </w:rPr>
              <w:t xml:space="preserve"> Nummer</w:t>
            </w:r>
            <w:r w:rsidRPr="0080250E">
              <w:rPr>
                <w:lang w:val="de-DE"/>
              </w:rPr>
              <w:t xml:space="preserve">): 810308460  </w:t>
            </w:r>
          </w:p>
        </w:tc>
        <w:tc>
          <w:tcPr>
            <w:tcW w:w="2410" w:type="dxa"/>
            <w:noWrap/>
          </w:tcPr>
          <w:p w14:paraId="4C624070" w14:textId="77777777" w:rsidR="000A61DC" w:rsidRPr="003919E0" w:rsidRDefault="000A61DC" w:rsidP="005852F6">
            <w:pPr>
              <w:spacing w:after="120"/>
            </w:pPr>
            <w:r w:rsidRPr="003919E0">
              <w:t>The Netherlands</w:t>
            </w:r>
          </w:p>
        </w:tc>
        <w:tc>
          <w:tcPr>
            <w:tcW w:w="2409" w:type="dxa"/>
            <w:noWrap/>
          </w:tcPr>
          <w:p w14:paraId="704EEC57" w14:textId="77777777" w:rsidR="000A61DC" w:rsidRPr="003919E0" w:rsidRDefault="000A61D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119" w:type="dxa"/>
            <w:noWrap/>
          </w:tcPr>
          <w:p w14:paraId="1ECDB5C7" w14:textId="77777777" w:rsidR="000A61DC" w:rsidRPr="003919E0" w:rsidRDefault="000A61D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266" w:type="dxa"/>
          </w:tcPr>
          <w:p w14:paraId="54C3439F" w14:textId="77777777" w:rsidR="000A61DC" w:rsidRDefault="000A61DC" w:rsidP="005852F6">
            <w:proofErr w:type="spellStart"/>
            <w:r>
              <w:t>Zuidplein</w:t>
            </w:r>
            <w:proofErr w:type="spellEnd"/>
            <w:r>
              <w:t xml:space="preserve"> 180 </w:t>
            </w:r>
          </w:p>
          <w:p w14:paraId="62060AAB" w14:textId="77777777" w:rsidR="000A61DC" w:rsidRDefault="000A61DC" w:rsidP="005852F6">
            <w:r>
              <w:t>WTC Amsterdam, Tower H, 22nd Floor</w:t>
            </w:r>
          </w:p>
          <w:p w14:paraId="1CD42F25" w14:textId="77777777" w:rsidR="000A61DC" w:rsidRDefault="000A61DC" w:rsidP="005852F6">
            <w:r>
              <w:t>1077 XV Amsterdam</w:t>
            </w:r>
          </w:p>
          <w:p w14:paraId="13215CEF" w14:textId="77777777" w:rsidR="000A61DC" w:rsidRDefault="000A61DC" w:rsidP="005852F6">
            <w:r>
              <w:t>The Netherlands</w:t>
            </w:r>
          </w:p>
          <w:p w14:paraId="01F70309" w14:textId="77777777" w:rsidR="000A61DC" w:rsidRPr="003919E0" w:rsidRDefault="000A61DC" w:rsidP="005852F6">
            <w:hyperlink r:id="rId15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  <w:tr w:rsidR="000A61DC" w:rsidRPr="003919E0" w14:paraId="2E0D4033" w14:textId="77777777" w:rsidTr="005852F6">
        <w:trPr>
          <w:trHeight w:val="255"/>
          <w:jc w:val="center"/>
        </w:trPr>
        <w:tc>
          <w:tcPr>
            <w:tcW w:w="388" w:type="dxa"/>
          </w:tcPr>
          <w:p w14:paraId="2B567B00" w14:textId="77777777" w:rsidR="000A61DC" w:rsidRPr="003919E0" w:rsidRDefault="000A61DC" w:rsidP="000A61DC">
            <w:pPr>
              <w:pStyle w:val="Table1"/>
              <w:numPr>
                <w:ilvl w:val="0"/>
                <w:numId w:val="62"/>
              </w:numPr>
            </w:pPr>
          </w:p>
        </w:tc>
        <w:tc>
          <w:tcPr>
            <w:tcW w:w="3221" w:type="dxa"/>
            <w:noWrap/>
          </w:tcPr>
          <w:p w14:paraId="1CD9F77D" w14:textId="77777777" w:rsidR="000A61DC" w:rsidRDefault="000A61DC" w:rsidP="005852F6">
            <w:pPr>
              <w:spacing w:after="120"/>
            </w:pPr>
            <w:r w:rsidRPr="003919E0">
              <w:t>Linklaters (Central &amp; Eastern Europe) B.V.</w:t>
            </w:r>
          </w:p>
          <w:p w14:paraId="2FB97ECD" w14:textId="11AF84D6" w:rsidR="00EB2222" w:rsidRPr="0080250E" w:rsidRDefault="00EB2222" w:rsidP="005852F6">
            <w:pPr>
              <w:spacing w:after="120"/>
              <w:rPr>
                <w:lang w:val="de-DE"/>
              </w:rPr>
            </w:pPr>
            <w:r w:rsidRPr="0080250E">
              <w:rPr>
                <w:lang w:val="de-DE"/>
              </w:rPr>
              <w:t>RSIN (</w:t>
            </w:r>
            <w:r w:rsidRPr="0080250E">
              <w:rPr>
                <w:i/>
                <w:iCs/>
                <w:lang w:val="de-DE"/>
              </w:rPr>
              <w:t xml:space="preserve">Rechtspersonen en </w:t>
            </w:r>
            <w:proofErr w:type="spellStart"/>
            <w:r w:rsidRPr="0080250E">
              <w:rPr>
                <w:i/>
                <w:iCs/>
                <w:lang w:val="de-DE"/>
              </w:rPr>
              <w:t>Samenwerkingsverbanden</w:t>
            </w:r>
            <w:proofErr w:type="spellEnd"/>
            <w:r w:rsidRPr="0080250E">
              <w:rPr>
                <w:i/>
                <w:iCs/>
                <w:lang w:val="de-DE"/>
              </w:rPr>
              <w:t xml:space="preserve"> </w:t>
            </w:r>
            <w:proofErr w:type="spellStart"/>
            <w:r w:rsidRPr="0080250E">
              <w:rPr>
                <w:i/>
                <w:iCs/>
                <w:lang w:val="de-DE"/>
              </w:rPr>
              <w:t>Identificatie</w:t>
            </w:r>
            <w:proofErr w:type="spellEnd"/>
            <w:r w:rsidRPr="0080250E">
              <w:rPr>
                <w:i/>
                <w:iCs/>
                <w:lang w:val="de-DE"/>
              </w:rPr>
              <w:t xml:space="preserve"> Nummer</w:t>
            </w:r>
            <w:r w:rsidRPr="0080250E">
              <w:rPr>
                <w:lang w:val="de-DE"/>
              </w:rPr>
              <w:t>): 809219566</w:t>
            </w:r>
          </w:p>
        </w:tc>
        <w:tc>
          <w:tcPr>
            <w:tcW w:w="2410" w:type="dxa"/>
            <w:noWrap/>
          </w:tcPr>
          <w:p w14:paraId="7A42431B" w14:textId="77777777" w:rsidR="000A61DC" w:rsidRPr="003919E0" w:rsidRDefault="000A61DC" w:rsidP="005852F6">
            <w:pPr>
              <w:spacing w:after="120"/>
            </w:pPr>
            <w:r w:rsidRPr="003919E0">
              <w:t>The Netherlands</w:t>
            </w:r>
          </w:p>
        </w:tc>
        <w:tc>
          <w:tcPr>
            <w:tcW w:w="2409" w:type="dxa"/>
            <w:noWrap/>
          </w:tcPr>
          <w:p w14:paraId="5B154B55" w14:textId="77777777" w:rsidR="000A61DC" w:rsidRPr="003919E0" w:rsidRDefault="000A61DC" w:rsidP="005852F6">
            <w:pPr>
              <w:spacing w:after="120"/>
            </w:pPr>
            <w:r w:rsidRPr="003919E0">
              <w:t>Service entity</w:t>
            </w:r>
          </w:p>
        </w:tc>
        <w:tc>
          <w:tcPr>
            <w:tcW w:w="3119" w:type="dxa"/>
            <w:noWrap/>
          </w:tcPr>
          <w:p w14:paraId="5AF7E4B4" w14:textId="77777777" w:rsidR="000A61DC" w:rsidRPr="003919E0" w:rsidRDefault="000A61DC" w:rsidP="005852F6">
            <w:pPr>
              <w:spacing w:after="120"/>
            </w:pPr>
            <w:r w:rsidRPr="003919E0">
              <w:t>Linklaters LLP - sole shareholder</w:t>
            </w:r>
          </w:p>
        </w:tc>
        <w:tc>
          <w:tcPr>
            <w:tcW w:w="3266" w:type="dxa"/>
          </w:tcPr>
          <w:p w14:paraId="730DABA6" w14:textId="77777777" w:rsidR="000A61DC" w:rsidRDefault="000A61DC" w:rsidP="005852F6">
            <w:proofErr w:type="spellStart"/>
            <w:r>
              <w:t>Zuidplein</w:t>
            </w:r>
            <w:proofErr w:type="spellEnd"/>
            <w:r>
              <w:t xml:space="preserve"> 180 </w:t>
            </w:r>
          </w:p>
          <w:p w14:paraId="6E7EEC79" w14:textId="77777777" w:rsidR="000A61DC" w:rsidRDefault="000A61DC" w:rsidP="005852F6">
            <w:r>
              <w:t>WTC Amsterdam, Tower H, 22nd Floor</w:t>
            </w:r>
          </w:p>
          <w:p w14:paraId="1642D0D3" w14:textId="77777777" w:rsidR="000A61DC" w:rsidRDefault="000A61DC" w:rsidP="005852F6">
            <w:r>
              <w:t>1077 XV Amsterdam</w:t>
            </w:r>
          </w:p>
          <w:p w14:paraId="1C51F3AA" w14:textId="77777777" w:rsidR="000A61DC" w:rsidRDefault="000A61DC" w:rsidP="005852F6">
            <w:r>
              <w:t>The Netherlands</w:t>
            </w:r>
          </w:p>
          <w:p w14:paraId="0EFD7F67" w14:textId="77777777" w:rsidR="000A61DC" w:rsidRPr="003919E0" w:rsidRDefault="000A61DC" w:rsidP="005852F6">
            <w:hyperlink r:id="rId16" w:history="1">
              <w:r w:rsidRPr="00EC2CE0">
                <w:rPr>
                  <w:rStyle w:val="Hyperlink"/>
                </w:rPr>
                <w:t>data.protection@linklaters.com</w:t>
              </w:r>
            </w:hyperlink>
          </w:p>
        </w:tc>
      </w:tr>
    </w:tbl>
    <w:p w14:paraId="625EDCD6" w14:textId="77777777" w:rsidR="00160754" w:rsidRPr="00B20A88" w:rsidRDefault="00160754" w:rsidP="00BC703B">
      <w:pPr>
        <w:pStyle w:val="Body"/>
      </w:pPr>
    </w:p>
    <w:sectPr w:rsidR="00160754" w:rsidRPr="00B20A88" w:rsidSect="000A61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11907" w:orient="landscape" w:code="9"/>
      <w:pgMar w:top="1588" w:right="1701" w:bottom="1588" w:left="1304" w:header="765" w:footer="4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F87C" w14:textId="77777777" w:rsidR="00970690" w:rsidRDefault="00970690" w:rsidP="00C82590">
      <w:r>
        <w:separator/>
      </w:r>
    </w:p>
  </w:endnote>
  <w:endnote w:type="continuationSeparator" w:id="0">
    <w:p w14:paraId="215B07B4" w14:textId="77777777" w:rsidR="00970690" w:rsidRDefault="00970690" w:rsidP="00C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9FA3" w14:textId="77777777" w:rsidR="000A61DC" w:rsidRDefault="000A6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EB58" w14:textId="2B48B8A8" w:rsidR="007D1E0B" w:rsidRDefault="00FB0140" w:rsidP="007D1E0B">
    <w:pPr>
      <w:pStyle w:val="DocExCode"/>
    </w:pPr>
    <w:fldSimple w:instr=" DOCPROPERTY &quot;Document number&quot;  \* MERGEFORMAT ">
      <w:r>
        <w:t>A50041435</w:t>
      </w:r>
    </w:fldSimple>
    <w:r w:rsidR="007D1E0B">
      <w:t>/</w:t>
    </w:r>
    <w:fldSimple w:instr=" DOCPROPERTY &quot;Version&quot;  \* MERGEFORMAT ">
      <w:r>
        <w:t>1.0</w:t>
      </w:r>
    </w:fldSimple>
    <w:r w:rsidR="007D1E0B">
      <w:t>/</w:t>
    </w:r>
    <w:fldSimple w:instr=" DOCPROPERTY &quot;Last Modified&quot;  \* MERGEFORMAT ">
      <w:r>
        <w:t>30 Dec 2022</w:t>
      </w:r>
    </w:fldSimple>
  </w:p>
  <w:p w14:paraId="6E943E2C" w14:textId="77777777" w:rsidR="007D1E0B" w:rsidRDefault="007D1E0B" w:rsidP="007D1E0B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>
      <w:rPr>
        <w:rStyle w:val="PageNumber"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E1A0" w14:textId="77777777" w:rsidR="00160754" w:rsidRDefault="00160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8332" w14:textId="77777777" w:rsidR="00970690" w:rsidRDefault="00970690" w:rsidP="00C82590">
      <w:r>
        <w:separator/>
      </w:r>
    </w:p>
  </w:footnote>
  <w:footnote w:type="continuationSeparator" w:id="0">
    <w:p w14:paraId="42B95D4F" w14:textId="77777777" w:rsidR="00970690" w:rsidRDefault="00970690" w:rsidP="00C82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E9AD" w14:textId="77777777" w:rsidR="000A61DC" w:rsidRDefault="000A6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71EB" w14:textId="77777777" w:rsidR="00160754" w:rsidRPr="003A2737" w:rsidRDefault="00160754" w:rsidP="003A27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4EB0" w14:textId="77777777" w:rsidR="00160754" w:rsidRPr="00160754" w:rsidRDefault="00160754" w:rsidP="00160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813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CCF2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019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26E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66D69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AA8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6692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E1F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C34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8A8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B0770"/>
    <w:multiLevelType w:val="hybridMultilevel"/>
    <w:tmpl w:val="E3B89580"/>
    <w:lvl w:ilvl="0" w:tplc="1FD8F14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903C3"/>
    <w:multiLevelType w:val="multilevel"/>
    <w:tmpl w:val="BB16DBE8"/>
    <w:numStyleLink w:val="LLRecitals"/>
  </w:abstractNum>
  <w:abstractNum w:abstractNumId="12" w15:restartNumberingAfterBreak="0">
    <w:nsid w:val="03BC7754"/>
    <w:multiLevelType w:val="multilevel"/>
    <w:tmpl w:val="C054F7D8"/>
    <w:styleLink w:val="LLTablebullet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13" w15:restartNumberingAfterBreak="0">
    <w:nsid w:val="04585653"/>
    <w:multiLevelType w:val="multilevel"/>
    <w:tmpl w:val="70248C04"/>
    <w:numStyleLink w:val="LLSchedule"/>
  </w:abstractNum>
  <w:abstractNum w:abstractNumId="14" w15:restartNumberingAfterBreak="0">
    <w:nsid w:val="059E2F2A"/>
    <w:multiLevelType w:val="multilevel"/>
    <w:tmpl w:val="DF1CD8FE"/>
    <w:styleLink w:val="LLLevel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  <w:sz w:val="20"/>
      </w:rPr>
    </w:lvl>
    <w:lvl w:ilvl="6">
      <w:start w:val="1"/>
      <w:numFmt w:val="none"/>
      <w:pStyle w:val="Level7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402"/>
        </w:tabs>
        <w:ind w:left="3402" w:hanging="680"/>
      </w:pPr>
      <w:rPr>
        <w:rFonts w:hint="default"/>
      </w:rPr>
    </w:lvl>
  </w:abstractNum>
  <w:abstractNum w:abstractNumId="15" w15:restartNumberingAfterBreak="0">
    <w:nsid w:val="08D03504"/>
    <w:multiLevelType w:val="multilevel"/>
    <w:tmpl w:val="45E60E26"/>
    <w:numStyleLink w:val="LLListNumbers"/>
  </w:abstractNum>
  <w:abstractNum w:abstractNumId="16" w15:restartNumberingAfterBreak="0">
    <w:nsid w:val="0B2668E4"/>
    <w:multiLevelType w:val="multilevel"/>
    <w:tmpl w:val="DF1CD8FE"/>
    <w:numStyleLink w:val="LLLevel"/>
  </w:abstractNum>
  <w:abstractNum w:abstractNumId="17" w15:restartNumberingAfterBreak="0">
    <w:nsid w:val="0BDB1481"/>
    <w:multiLevelType w:val="multilevel"/>
    <w:tmpl w:val="75BC11A0"/>
    <w:styleLink w:val="LLUCAlpha"/>
    <w:lvl w:ilvl="0">
      <w:start w:val="1"/>
      <w:numFmt w:val="upperLetter"/>
      <w:pStyle w:val="UC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</w:rPr>
    </w:lvl>
    <w:lvl w:ilvl="1">
      <w:start w:val="1"/>
      <w:numFmt w:val="upperLetter"/>
      <w:pStyle w:val="UC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 w:val="0"/>
        <w:i w:val="0"/>
      </w:rPr>
    </w:lvl>
    <w:lvl w:ilvl="2">
      <w:start w:val="1"/>
      <w:numFmt w:val="upperLetter"/>
      <w:pStyle w:val="UC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  <w:b w:val="0"/>
        <w:i w:val="0"/>
      </w:rPr>
    </w:lvl>
    <w:lvl w:ilvl="3">
      <w:start w:val="1"/>
      <w:numFmt w:val="upperLetter"/>
      <w:pStyle w:val="UC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  <w:b w:val="0"/>
        <w:i w:val="0"/>
      </w:rPr>
    </w:lvl>
    <w:lvl w:ilvl="4">
      <w:start w:val="1"/>
      <w:numFmt w:val="upperLetter"/>
      <w:pStyle w:val="UC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  <w:b w:val="0"/>
        <w:i w:val="0"/>
      </w:rPr>
    </w:lvl>
    <w:lvl w:ilvl="5">
      <w:start w:val="1"/>
      <w:numFmt w:val="upperLetter"/>
      <w:pStyle w:val="UC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  <w:b w:val="0"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18" w15:restartNumberingAfterBreak="0">
    <w:nsid w:val="0C2776A1"/>
    <w:multiLevelType w:val="multilevel"/>
    <w:tmpl w:val="6B8A2852"/>
    <w:numStyleLink w:val="LLalpha"/>
  </w:abstractNum>
  <w:abstractNum w:abstractNumId="19" w15:restartNumberingAfterBreak="0">
    <w:nsid w:val="0CBB1AC4"/>
    <w:multiLevelType w:val="multilevel"/>
    <w:tmpl w:val="C3541724"/>
    <w:numStyleLink w:val="LLTC"/>
  </w:abstractNum>
  <w:abstractNum w:abstractNumId="20" w15:restartNumberingAfterBreak="0">
    <w:nsid w:val="0E260C0E"/>
    <w:multiLevelType w:val="multilevel"/>
    <w:tmpl w:val="C3541724"/>
    <w:styleLink w:val="LLT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0"/>
        </w:tabs>
        <w:ind w:left="2720" w:hanging="680"/>
      </w:pPr>
      <w:rPr>
        <w:rFonts w:hint="default"/>
        <w:b w:val="0"/>
        <w:i w:val="0"/>
      </w:rPr>
    </w:lvl>
    <w:lvl w:ilvl="4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722" w:hanging="681"/>
      </w:pPr>
      <w:rPr>
        <w:rFonts w:hint="default"/>
      </w:rPr>
    </w:lvl>
  </w:abstractNum>
  <w:abstractNum w:abstractNumId="21" w15:restartNumberingAfterBreak="0">
    <w:nsid w:val="10095054"/>
    <w:multiLevelType w:val="multilevel"/>
    <w:tmpl w:val="9F565188"/>
    <w:numStyleLink w:val="LLTable"/>
  </w:abstractNum>
  <w:abstractNum w:abstractNumId="22" w15:restartNumberingAfterBreak="0">
    <w:nsid w:val="108730AE"/>
    <w:multiLevelType w:val="multilevel"/>
    <w:tmpl w:val="579ECC4A"/>
    <w:styleLink w:val="LLroman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Roman"/>
      <w:pStyle w:val="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pStyle w:val="roman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23" w15:restartNumberingAfterBreak="0">
    <w:nsid w:val="113711E7"/>
    <w:multiLevelType w:val="multilevel"/>
    <w:tmpl w:val="7D1E5C80"/>
    <w:numStyleLink w:val="LLScheduleHeading"/>
  </w:abstractNum>
  <w:abstractNum w:abstractNumId="24" w15:restartNumberingAfterBreak="0">
    <w:nsid w:val="116B7A43"/>
    <w:multiLevelType w:val="multilevel"/>
    <w:tmpl w:val="9AF66D72"/>
    <w:name w:val="Tabl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5" w15:restartNumberingAfterBreak="0">
    <w:nsid w:val="15D25DC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63A6B58"/>
    <w:multiLevelType w:val="multilevel"/>
    <w:tmpl w:val="09BA6932"/>
    <w:numStyleLink w:val="LLbullet"/>
  </w:abstractNum>
  <w:abstractNum w:abstractNumId="27" w15:restartNumberingAfterBreak="0">
    <w:nsid w:val="178D3195"/>
    <w:multiLevelType w:val="multilevel"/>
    <w:tmpl w:val="052824E8"/>
    <w:styleLink w:val="LLParties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28" w15:restartNumberingAfterBreak="0">
    <w:nsid w:val="17D56EA2"/>
    <w:multiLevelType w:val="multilevel"/>
    <w:tmpl w:val="7D1E5C80"/>
    <w:styleLink w:val="LLScheduleHeading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17F07682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30" w15:restartNumberingAfterBreak="0">
    <w:nsid w:val="19C26059"/>
    <w:multiLevelType w:val="multilevel"/>
    <w:tmpl w:val="F49C9BD6"/>
    <w:styleLink w:val="LLUCRoman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360"/>
        </w:tabs>
        <w:ind w:left="1360" w:hanging="680"/>
      </w:pPr>
      <w:rPr>
        <w:rFonts w:hint="default"/>
        <w:b/>
        <w:i w:val="0"/>
      </w:rPr>
    </w:lvl>
    <w:lvl w:ilvl="2">
      <w:start w:val="1"/>
      <w:numFmt w:val="upperRoman"/>
      <w:pStyle w:val="UCRoman3"/>
      <w:lvlText w:val="%3."/>
      <w:lvlJc w:val="left"/>
      <w:pPr>
        <w:tabs>
          <w:tab w:val="num" w:pos="2040"/>
        </w:tabs>
        <w:ind w:left="2040" w:hanging="680"/>
      </w:pPr>
      <w:rPr>
        <w:rFonts w:hint="default"/>
        <w:b/>
        <w:i w:val="0"/>
      </w:rPr>
    </w:lvl>
    <w:lvl w:ilvl="3">
      <w:start w:val="1"/>
      <w:numFmt w:val="upperRoman"/>
      <w:pStyle w:val="UCRoman4"/>
      <w:lvlText w:val="%4."/>
      <w:lvlJc w:val="left"/>
      <w:pPr>
        <w:tabs>
          <w:tab w:val="num" w:pos="2722"/>
        </w:tabs>
        <w:ind w:left="2722" w:hanging="682"/>
      </w:pPr>
      <w:rPr>
        <w:rFonts w:hint="default"/>
        <w:b/>
        <w:i w:val="0"/>
      </w:rPr>
    </w:lvl>
    <w:lvl w:ilvl="4">
      <w:start w:val="1"/>
      <w:numFmt w:val="upperRoman"/>
      <w:pStyle w:val="UCRoman5"/>
      <w:lvlText w:val="%5"/>
      <w:lvlJc w:val="left"/>
      <w:pPr>
        <w:tabs>
          <w:tab w:val="num" w:pos="3402"/>
        </w:tabs>
        <w:ind w:left="3402" w:hanging="680"/>
      </w:pPr>
      <w:rPr>
        <w:rFonts w:hint="default"/>
        <w:b/>
        <w:i w:val="0"/>
      </w:rPr>
    </w:lvl>
    <w:lvl w:ilvl="5">
      <w:start w:val="1"/>
      <w:numFmt w:val="upperRoman"/>
      <w:pStyle w:val="UCRoman6"/>
      <w:lvlText w:val="%6."/>
      <w:lvlJc w:val="left"/>
      <w:pPr>
        <w:tabs>
          <w:tab w:val="num" w:pos="4082"/>
        </w:tabs>
        <w:ind w:left="4082" w:hanging="680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4082" w:hanging="680"/>
      </w:pPr>
      <w:rPr>
        <w:rFonts w:hint="default"/>
      </w:rPr>
    </w:lvl>
  </w:abstractNum>
  <w:abstractNum w:abstractNumId="31" w15:restartNumberingAfterBreak="0">
    <w:nsid w:val="1A4C0119"/>
    <w:multiLevelType w:val="multilevel"/>
    <w:tmpl w:val="FF669768"/>
    <w:styleLink w:val="LLTablealpha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32" w15:restartNumberingAfterBreak="0">
    <w:nsid w:val="1DE0546B"/>
    <w:multiLevelType w:val="multilevel"/>
    <w:tmpl w:val="052824E8"/>
    <w:numStyleLink w:val="LLParties"/>
  </w:abstractNum>
  <w:abstractNum w:abstractNumId="33" w15:restartNumberingAfterBreak="0">
    <w:nsid w:val="1E316AF0"/>
    <w:multiLevelType w:val="multilevel"/>
    <w:tmpl w:val="5770BC38"/>
    <w:styleLink w:val="LLdoublealpha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34" w15:restartNumberingAfterBreak="0">
    <w:nsid w:val="21DF2964"/>
    <w:multiLevelType w:val="multilevel"/>
    <w:tmpl w:val="3F4E1D08"/>
    <w:numStyleLink w:val="LLTableroman"/>
  </w:abstractNum>
  <w:abstractNum w:abstractNumId="35" w15:restartNumberingAfterBreak="0">
    <w:nsid w:val="265C4397"/>
    <w:multiLevelType w:val="multilevel"/>
    <w:tmpl w:val="F5AA3B4C"/>
    <w:numStyleLink w:val="LLTOC"/>
  </w:abstractNum>
  <w:abstractNum w:abstractNumId="36" w15:restartNumberingAfterBreak="0">
    <w:nsid w:val="26AC44F1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7" w15:restartNumberingAfterBreak="0">
    <w:nsid w:val="29846E32"/>
    <w:multiLevelType w:val="multilevel"/>
    <w:tmpl w:val="CD34D7B6"/>
    <w:styleLink w:val="FormCOBody"/>
    <w:lvl w:ilvl="0">
      <w:start w:val="1"/>
      <w:numFmt w:val="decimal"/>
      <w:pStyle w:val="CObodynumbering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0"/>
      </w:rPr>
    </w:lvl>
    <w:lvl w:ilvl="1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38" w15:restartNumberingAfterBreak="0">
    <w:nsid w:val="2B5C1D6C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abstractNum w:abstractNumId="39" w15:restartNumberingAfterBreak="0">
    <w:nsid w:val="2B7D119F"/>
    <w:multiLevelType w:val="multilevel"/>
    <w:tmpl w:val="45E60E26"/>
    <w:styleLink w:val="LLListNumbers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40" w15:restartNumberingAfterBreak="0">
    <w:nsid w:val="2F6A3876"/>
    <w:multiLevelType w:val="multilevel"/>
    <w:tmpl w:val="E5326E0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04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</w:abstractNum>
  <w:abstractNum w:abstractNumId="41" w15:restartNumberingAfterBreak="0">
    <w:nsid w:val="325637B4"/>
    <w:multiLevelType w:val="multilevel"/>
    <w:tmpl w:val="5770BC38"/>
    <w:numStyleLink w:val="LLdoublealpha"/>
  </w:abstractNum>
  <w:abstractNum w:abstractNumId="42" w15:restartNumberingAfterBreak="0">
    <w:nsid w:val="337A093D"/>
    <w:multiLevelType w:val="multilevel"/>
    <w:tmpl w:val="75BC11A0"/>
    <w:numStyleLink w:val="LLUCAlpha"/>
  </w:abstractNum>
  <w:abstractNum w:abstractNumId="43" w15:restartNumberingAfterBreak="0">
    <w:nsid w:val="354129BB"/>
    <w:multiLevelType w:val="multilevel"/>
    <w:tmpl w:val="383CCEC4"/>
    <w:styleLink w:val="LLdashbullet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dashbullet4"/>
      <w:lvlText w:val="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dashbullet5"/>
      <w:lvlText w:val="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dashbullet6"/>
      <w:lvlText w:val="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44" w15:restartNumberingAfterBreak="0">
    <w:nsid w:val="3D9D7C00"/>
    <w:multiLevelType w:val="multilevel"/>
    <w:tmpl w:val="F5AA3B4C"/>
    <w:styleLink w:val="LLTOC"/>
    <w:lvl w:ilvl="0">
      <w:start w:val="1"/>
      <w:numFmt w:val="none"/>
      <w:lvlText w:val="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3F6369D8"/>
    <w:multiLevelType w:val="multilevel"/>
    <w:tmpl w:val="D4A44AA8"/>
    <w:numStyleLink w:val="LLengage"/>
  </w:abstractNum>
  <w:abstractNum w:abstractNumId="46" w15:restartNumberingAfterBreak="0">
    <w:nsid w:val="414C5001"/>
    <w:multiLevelType w:val="multilevel"/>
    <w:tmpl w:val="3F4E1D08"/>
    <w:styleLink w:val="LLTableroman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ind w:left="680" w:hanging="680"/>
      </w:pPr>
      <w:rPr>
        <w:rFonts w:hint="default"/>
      </w:rPr>
    </w:lvl>
  </w:abstractNum>
  <w:abstractNum w:abstractNumId="47" w15:restartNumberingAfterBreak="0">
    <w:nsid w:val="44D60C64"/>
    <w:multiLevelType w:val="multilevel"/>
    <w:tmpl w:val="D4A44AA8"/>
    <w:styleLink w:val="LL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3"/>
      </w:rPr>
    </w:lvl>
    <w:lvl w:ilvl="2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hanging="567"/>
      </w:pPr>
      <w:rPr>
        <w:rFonts w:hint="default"/>
      </w:rPr>
    </w:lvl>
  </w:abstractNum>
  <w:abstractNum w:abstractNumId="48" w15:restartNumberingAfterBreak="0">
    <w:nsid w:val="4C2A2ED0"/>
    <w:multiLevelType w:val="multilevel"/>
    <w:tmpl w:val="70248C04"/>
    <w:styleLink w:val="LLSchedule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hanging="680"/>
      </w:pPr>
      <w:rPr>
        <w:rFonts w:hint="default"/>
      </w:rPr>
    </w:lvl>
  </w:abstractNum>
  <w:abstractNum w:abstractNumId="49" w15:restartNumberingAfterBreak="0">
    <w:nsid w:val="4CFE68D7"/>
    <w:multiLevelType w:val="multilevel"/>
    <w:tmpl w:val="6B8A2852"/>
    <w:styleLink w:val="LLalpha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360"/>
        </w:tabs>
        <w:ind w:left="1360" w:hanging="680"/>
      </w:pPr>
      <w:rPr>
        <w:rFonts w:hint="default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2040"/>
        </w:tabs>
        <w:ind w:left="2040" w:hanging="680"/>
      </w:pPr>
      <w:rPr>
        <w:rFonts w:hint="default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722"/>
        </w:tabs>
        <w:ind w:left="2722" w:hanging="682"/>
      </w:pPr>
      <w:rPr>
        <w:rFonts w:hint="default"/>
      </w:rPr>
    </w:lvl>
    <w:lvl w:ilvl="4">
      <w:start w:val="1"/>
      <w:numFmt w:val="lowerLetter"/>
      <w:pStyle w:val="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Letter"/>
      <w:pStyle w:val="alpha6"/>
      <w:lvlText w:val="(%6)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50" w15:restartNumberingAfterBreak="0">
    <w:nsid w:val="53C20CF1"/>
    <w:multiLevelType w:val="multilevel"/>
    <w:tmpl w:val="579ECC4A"/>
    <w:numStyleLink w:val="LLroman"/>
  </w:abstractNum>
  <w:abstractNum w:abstractNumId="51" w15:restartNumberingAfterBreak="0">
    <w:nsid w:val="54C56367"/>
    <w:multiLevelType w:val="multilevel"/>
    <w:tmpl w:val="9F565188"/>
    <w:styleLink w:val="LLTabl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2" w15:restartNumberingAfterBreak="0">
    <w:nsid w:val="56F71436"/>
    <w:multiLevelType w:val="multilevel"/>
    <w:tmpl w:val="383CCEC4"/>
    <w:numStyleLink w:val="LLdashbullet"/>
  </w:abstractNum>
  <w:abstractNum w:abstractNumId="53" w15:restartNumberingAfterBreak="0">
    <w:nsid w:val="5D194207"/>
    <w:multiLevelType w:val="multilevel"/>
    <w:tmpl w:val="E3864CA4"/>
    <w:name w:val="Schedule Heading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54" w15:restartNumberingAfterBreak="0">
    <w:nsid w:val="5E547DDA"/>
    <w:multiLevelType w:val="multilevel"/>
    <w:tmpl w:val="C054F7D8"/>
    <w:numStyleLink w:val="LLTablebullet"/>
  </w:abstractNum>
  <w:abstractNum w:abstractNumId="55" w15:restartNumberingAfterBreak="0">
    <w:nsid w:val="5FBA1CD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5860861"/>
    <w:multiLevelType w:val="multilevel"/>
    <w:tmpl w:val="BB16DBE8"/>
    <w:styleLink w:val="LLRecitals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</w:rPr>
    </w:lvl>
  </w:abstractNum>
  <w:abstractNum w:abstractNumId="57" w15:restartNumberingAfterBreak="0">
    <w:nsid w:val="6D8721FF"/>
    <w:multiLevelType w:val="multilevel"/>
    <w:tmpl w:val="FF669768"/>
    <w:numStyleLink w:val="LLTablealpha"/>
  </w:abstractNum>
  <w:abstractNum w:abstractNumId="58" w15:restartNumberingAfterBreak="0">
    <w:nsid w:val="720A2EA5"/>
    <w:multiLevelType w:val="multilevel"/>
    <w:tmpl w:val="CD34D7B6"/>
    <w:numStyleLink w:val="FormCOBody"/>
  </w:abstractNum>
  <w:abstractNum w:abstractNumId="59" w15:restartNumberingAfterBreak="0">
    <w:nsid w:val="73717529"/>
    <w:multiLevelType w:val="multilevel"/>
    <w:tmpl w:val="09BA6932"/>
    <w:styleLink w:val="LLbullet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Restart w:val="0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Restart w:val="0"/>
      <w:pStyle w:val="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Restart w:val="0"/>
      <w:pStyle w:val="bullet5"/>
      <w:lvlText w:val=""/>
      <w:lvlJc w:val="left"/>
      <w:pPr>
        <w:tabs>
          <w:tab w:val="num" w:pos="3402"/>
        </w:tabs>
        <w:ind w:left="3402" w:hanging="680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Restart w:val="0"/>
      <w:pStyle w:val="bullet6"/>
      <w:lvlText w:val=""/>
      <w:lvlJc w:val="left"/>
      <w:pPr>
        <w:tabs>
          <w:tab w:val="num" w:pos="4082"/>
        </w:tabs>
        <w:ind w:left="4082" w:hanging="680"/>
      </w:pPr>
      <w:rPr>
        <w:rFonts w:ascii="Symbol" w:hAnsi="Symbol" w:cs="Times New Roman"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082" w:hanging="680"/>
      </w:pPr>
      <w:rPr>
        <w:rFonts w:hint="default"/>
      </w:rPr>
    </w:lvl>
  </w:abstractNum>
  <w:abstractNum w:abstractNumId="60" w15:restartNumberingAfterBreak="0">
    <w:nsid w:val="7C260529"/>
    <w:multiLevelType w:val="multilevel"/>
    <w:tmpl w:val="F49C9BD6"/>
    <w:numStyleLink w:val="LLUCRoman"/>
  </w:abstractNum>
  <w:abstractNum w:abstractNumId="61" w15:restartNumberingAfterBreak="0">
    <w:nsid w:val="7EC40046"/>
    <w:multiLevelType w:val="multilevel"/>
    <w:tmpl w:val="E49E12C0"/>
    <w:lvl w:ilvl="0">
      <w:start w:val="1"/>
      <w:numFmt w:val="none"/>
      <w:lvlText w:val="%1"/>
      <w:lvlJc w:val="left"/>
      <w:pPr>
        <w:ind w:left="0" w:firstLine="0"/>
      </w:pPr>
      <w:rPr>
        <w:rFonts w:hAnsi="Arial" w:cs="Times New Roman" w:hint="default"/>
      </w:rPr>
    </w:lvl>
    <w:lvl w:ilvl="1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04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722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402" w:firstLine="0"/>
      </w:pPr>
      <w:rPr>
        <w:rFonts w:hint="default"/>
      </w:rPr>
    </w:lvl>
  </w:abstractNum>
  <w:num w:numId="1" w16cid:durableId="1936277745">
    <w:abstractNumId w:val="49"/>
  </w:num>
  <w:num w:numId="2" w16cid:durableId="2033456909">
    <w:abstractNumId w:val="59"/>
  </w:num>
  <w:num w:numId="3" w16cid:durableId="2106998194">
    <w:abstractNumId w:val="43"/>
  </w:num>
  <w:num w:numId="4" w16cid:durableId="1704595575">
    <w:abstractNumId w:val="33"/>
  </w:num>
  <w:num w:numId="5" w16cid:durableId="2144350575">
    <w:abstractNumId w:val="47"/>
  </w:num>
  <w:num w:numId="6" w16cid:durableId="1787044107">
    <w:abstractNumId w:val="40"/>
  </w:num>
  <w:num w:numId="7" w16cid:durableId="1371225736">
    <w:abstractNumId w:val="14"/>
  </w:num>
  <w:num w:numId="8" w16cid:durableId="1158813279">
    <w:abstractNumId w:val="39"/>
  </w:num>
  <w:num w:numId="9" w16cid:durableId="27805104">
    <w:abstractNumId w:val="27"/>
  </w:num>
  <w:num w:numId="10" w16cid:durableId="1897625984">
    <w:abstractNumId w:val="56"/>
  </w:num>
  <w:num w:numId="11" w16cid:durableId="876698597">
    <w:abstractNumId w:val="22"/>
  </w:num>
  <w:num w:numId="12" w16cid:durableId="806363962">
    <w:abstractNumId w:val="48"/>
  </w:num>
  <w:num w:numId="13" w16cid:durableId="760837034">
    <w:abstractNumId w:val="20"/>
  </w:num>
  <w:num w:numId="14" w16cid:durableId="169561359">
    <w:abstractNumId w:val="51"/>
  </w:num>
  <w:num w:numId="15" w16cid:durableId="558325891">
    <w:abstractNumId w:val="31"/>
  </w:num>
  <w:num w:numId="16" w16cid:durableId="1952979266">
    <w:abstractNumId w:val="12"/>
  </w:num>
  <w:num w:numId="17" w16cid:durableId="724521782">
    <w:abstractNumId w:val="46"/>
  </w:num>
  <w:num w:numId="18" w16cid:durableId="879897265">
    <w:abstractNumId w:val="44"/>
  </w:num>
  <w:num w:numId="19" w16cid:durableId="1074010902">
    <w:abstractNumId w:val="17"/>
  </w:num>
  <w:num w:numId="20" w16cid:durableId="463040400">
    <w:abstractNumId w:val="30"/>
  </w:num>
  <w:num w:numId="21" w16cid:durableId="1853302373">
    <w:abstractNumId w:val="35"/>
  </w:num>
  <w:num w:numId="22" w16cid:durableId="339964911">
    <w:abstractNumId w:val="38"/>
  </w:num>
  <w:num w:numId="23" w16cid:durableId="249044868">
    <w:abstractNumId w:val="16"/>
  </w:num>
  <w:num w:numId="24" w16cid:durableId="175968055">
    <w:abstractNumId w:val="54"/>
  </w:num>
  <w:num w:numId="25" w16cid:durableId="405416213">
    <w:abstractNumId w:val="9"/>
  </w:num>
  <w:num w:numId="26" w16cid:durableId="197400741">
    <w:abstractNumId w:val="7"/>
  </w:num>
  <w:num w:numId="27" w16cid:durableId="1347900323">
    <w:abstractNumId w:val="6"/>
  </w:num>
  <w:num w:numId="28" w16cid:durableId="1791507485">
    <w:abstractNumId w:val="5"/>
  </w:num>
  <w:num w:numId="29" w16cid:durableId="1838376164">
    <w:abstractNumId w:val="4"/>
  </w:num>
  <w:num w:numId="30" w16cid:durableId="1691569078">
    <w:abstractNumId w:val="8"/>
  </w:num>
  <w:num w:numId="31" w16cid:durableId="2074153699">
    <w:abstractNumId w:val="3"/>
  </w:num>
  <w:num w:numId="32" w16cid:durableId="1496264622">
    <w:abstractNumId w:val="2"/>
  </w:num>
  <w:num w:numId="33" w16cid:durableId="2000187197">
    <w:abstractNumId w:val="1"/>
  </w:num>
  <w:num w:numId="34" w16cid:durableId="1176458128">
    <w:abstractNumId w:val="0"/>
  </w:num>
  <w:num w:numId="35" w16cid:durableId="72364200">
    <w:abstractNumId w:val="55"/>
  </w:num>
  <w:num w:numId="36" w16cid:durableId="356544400">
    <w:abstractNumId w:val="25"/>
  </w:num>
  <w:num w:numId="37" w16cid:durableId="972754325">
    <w:abstractNumId w:val="36"/>
  </w:num>
  <w:num w:numId="38" w16cid:durableId="886064355">
    <w:abstractNumId w:val="28"/>
  </w:num>
  <w:num w:numId="39" w16cid:durableId="806818285">
    <w:abstractNumId w:val="37"/>
  </w:num>
  <w:num w:numId="40" w16cid:durableId="2085688486">
    <w:abstractNumId w:val="58"/>
  </w:num>
  <w:num w:numId="41" w16cid:durableId="1548757328">
    <w:abstractNumId w:val="18"/>
  </w:num>
  <w:num w:numId="42" w16cid:durableId="788822884">
    <w:abstractNumId w:val="52"/>
  </w:num>
  <w:num w:numId="43" w16cid:durableId="24139757">
    <w:abstractNumId w:val="61"/>
  </w:num>
  <w:num w:numId="44" w16cid:durableId="671882505">
    <w:abstractNumId w:val="26"/>
  </w:num>
  <w:num w:numId="45" w16cid:durableId="1038512320">
    <w:abstractNumId w:val="41"/>
  </w:num>
  <w:num w:numId="46" w16cid:durableId="681510772">
    <w:abstractNumId w:val="45"/>
  </w:num>
  <w:num w:numId="47" w16cid:durableId="2075006025">
    <w:abstractNumId w:val="29"/>
  </w:num>
  <w:num w:numId="48" w16cid:durableId="1185553452">
    <w:abstractNumId w:val="15"/>
  </w:num>
  <w:num w:numId="49" w16cid:durableId="1964185787">
    <w:abstractNumId w:val="32"/>
  </w:num>
  <w:num w:numId="50" w16cid:durableId="479927545">
    <w:abstractNumId w:val="11"/>
  </w:num>
  <w:num w:numId="51" w16cid:durableId="1804541237">
    <w:abstractNumId w:val="50"/>
  </w:num>
  <w:num w:numId="52" w16cid:durableId="1998876330">
    <w:abstractNumId w:val="13"/>
  </w:num>
  <w:num w:numId="53" w16cid:durableId="1208373986">
    <w:abstractNumId w:val="23"/>
  </w:num>
  <w:num w:numId="54" w16cid:durableId="830756614">
    <w:abstractNumId w:val="19"/>
  </w:num>
  <w:num w:numId="55" w16cid:durableId="1187410010">
    <w:abstractNumId w:val="21"/>
  </w:num>
  <w:num w:numId="56" w16cid:durableId="1918439740">
    <w:abstractNumId w:val="57"/>
  </w:num>
  <w:num w:numId="57" w16cid:durableId="407659022">
    <w:abstractNumId w:val="34"/>
  </w:num>
  <w:num w:numId="58" w16cid:durableId="1458455069">
    <w:abstractNumId w:val="42"/>
  </w:num>
  <w:num w:numId="59" w16cid:durableId="855310604">
    <w:abstractNumId w:val="60"/>
  </w:num>
  <w:num w:numId="60" w16cid:durableId="958220266">
    <w:abstractNumId w:val="10"/>
  </w:num>
  <w:num w:numId="61" w16cid:durableId="1442844722">
    <w:abstractNumId w:val="53"/>
  </w:num>
  <w:num w:numId="62" w16cid:durableId="746457745">
    <w:abstractNumId w:val="24"/>
  </w:num>
  <w:num w:numId="63" w16cid:durableId="14719438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Moves/>
  <w:doNotTrackFormatting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LinklatersAndCo"/>
    <w:docVar w:name="TMS_CultureID" w:val="English-UK"/>
    <w:docVar w:name="TMS_OfficeID" w:val="Dublin"/>
    <w:docVar w:name="TMS_TEMPLATE_ID" w:val="HouseStyle"/>
  </w:docVars>
  <w:rsids>
    <w:rsidRoot w:val="000A61DC"/>
    <w:rsid w:val="00004861"/>
    <w:rsid w:val="00021833"/>
    <w:rsid w:val="0002770F"/>
    <w:rsid w:val="00027CC4"/>
    <w:rsid w:val="00037492"/>
    <w:rsid w:val="000508EF"/>
    <w:rsid w:val="00062A85"/>
    <w:rsid w:val="000665B2"/>
    <w:rsid w:val="00072B06"/>
    <w:rsid w:val="00075BA9"/>
    <w:rsid w:val="0007706F"/>
    <w:rsid w:val="00081621"/>
    <w:rsid w:val="000921C6"/>
    <w:rsid w:val="000A61DC"/>
    <w:rsid w:val="000D5842"/>
    <w:rsid w:val="000E5B96"/>
    <w:rsid w:val="00112520"/>
    <w:rsid w:val="001163CC"/>
    <w:rsid w:val="00160754"/>
    <w:rsid w:val="00160AA6"/>
    <w:rsid w:val="00180F8D"/>
    <w:rsid w:val="001824E6"/>
    <w:rsid w:val="001B052B"/>
    <w:rsid w:val="001B27B2"/>
    <w:rsid w:val="001C122E"/>
    <w:rsid w:val="001C6A07"/>
    <w:rsid w:val="001E155F"/>
    <w:rsid w:val="001E1887"/>
    <w:rsid w:val="002063E8"/>
    <w:rsid w:val="002111DC"/>
    <w:rsid w:val="00234887"/>
    <w:rsid w:val="00244B87"/>
    <w:rsid w:val="00270EB9"/>
    <w:rsid w:val="002774DB"/>
    <w:rsid w:val="00282FCB"/>
    <w:rsid w:val="002A6A04"/>
    <w:rsid w:val="002B2A5F"/>
    <w:rsid w:val="002D0F1F"/>
    <w:rsid w:val="002F5B77"/>
    <w:rsid w:val="003001E5"/>
    <w:rsid w:val="00304CBF"/>
    <w:rsid w:val="00313E77"/>
    <w:rsid w:val="00323FE9"/>
    <w:rsid w:val="00327787"/>
    <w:rsid w:val="00350E2D"/>
    <w:rsid w:val="00371AB7"/>
    <w:rsid w:val="003940E5"/>
    <w:rsid w:val="003A1BEE"/>
    <w:rsid w:val="003A2737"/>
    <w:rsid w:val="003A2AB7"/>
    <w:rsid w:val="003A4194"/>
    <w:rsid w:val="003A683A"/>
    <w:rsid w:val="003B0964"/>
    <w:rsid w:val="003B0B81"/>
    <w:rsid w:val="003F4E2E"/>
    <w:rsid w:val="003F7B2A"/>
    <w:rsid w:val="00406FFB"/>
    <w:rsid w:val="00411DF4"/>
    <w:rsid w:val="00414908"/>
    <w:rsid w:val="00485155"/>
    <w:rsid w:val="0048643A"/>
    <w:rsid w:val="004B2229"/>
    <w:rsid w:val="004C1B6F"/>
    <w:rsid w:val="004C3271"/>
    <w:rsid w:val="004C5DA6"/>
    <w:rsid w:val="00502F67"/>
    <w:rsid w:val="005136B7"/>
    <w:rsid w:val="00514E78"/>
    <w:rsid w:val="005230D3"/>
    <w:rsid w:val="00595D34"/>
    <w:rsid w:val="005D0D46"/>
    <w:rsid w:val="005E3920"/>
    <w:rsid w:val="005F726F"/>
    <w:rsid w:val="006068D8"/>
    <w:rsid w:val="00606A61"/>
    <w:rsid w:val="00606BD0"/>
    <w:rsid w:val="00615F8E"/>
    <w:rsid w:val="006362D6"/>
    <w:rsid w:val="006425D2"/>
    <w:rsid w:val="00644326"/>
    <w:rsid w:val="00653618"/>
    <w:rsid w:val="006A7AEA"/>
    <w:rsid w:val="006B48F2"/>
    <w:rsid w:val="006D168C"/>
    <w:rsid w:val="006E52F9"/>
    <w:rsid w:val="00703610"/>
    <w:rsid w:val="0070783C"/>
    <w:rsid w:val="007147A3"/>
    <w:rsid w:val="00725E64"/>
    <w:rsid w:val="007417E7"/>
    <w:rsid w:val="007504F5"/>
    <w:rsid w:val="00762743"/>
    <w:rsid w:val="00774574"/>
    <w:rsid w:val="00782908"/>
    <w:rsid w:val="007A03DD"/>
    <w:rsid w:val="007B17F3"/>
    <w:rsid w:val="007B1C4D"/>
    <w:rsid w:val="007D1E0B"/>
    <w:rsid w:val="007F5EC5"/>
    <w:rsid w:val="0080250E"/>
    <w:rsid w:val="008328BD"/>
    <w:rsid w:val="00834AEC"/>
    <w:rsid w:val="00836E6A"/>
    <w:rsid w:val="0084230F"/>
    <w:rsid w:val="008445B3"/>
    <w:rsid w:val="008843B2"/>
    <w:rsid w:val="00893677"/>
    <w:rsid w:val="008B1D97"/>
    <w:rsid w:val="008B2EBD"/>
    <w:rsid w:val="008B705D"/>
    <w:rsid w:val="008C5142"/>
    <w:rsid w:val="008C55B6"/>
    <w:rsid w:val="008D0BF1"/>
    <w:rsid w:val="008D2E1E"/>
    <w:rsid w:val="009111BE"/>
    <w:rsid w:val="0093377B"/>
    <w:rsid w:val="009420B5"/>
    <w:rsid w:val="00956AFB"/>
    <w:rsid w:val="00970690"/>
    <w:rsid w:val="0098164B"/>
    <w:rsid w:val="00982898"/>
    <w:rsid w:val="009A7A10"/>
    <w:rsid w:val="009C44A0"/>
    <w:rsid w:val="009C500A"/>
    <w:rsid w:val="009F02DB"/>
    <w:rsid w:val="00A170EE"/>
    <w:rsid w:val="00A34CE2"/>
    <w:rsid w:val="00A351AA"/>
    <w:rsid w:val="00A47253"/>
    <w:rsid w:val="00A6353E"/>
    <w:rsid w:val="00A6485C"/>
    <w:rsid w:val="00A649DE"/>
    <w:rsid w:val="00A802B6"/>
    <w:rsid w:val="00A87828"/>
    <w:rsid w:val="00A90873"/>
    <w:rsid w:val="00AA493B"/>
    <w:rsid w:val="00AB1E95"/>
    <w:rsid w:val="00AB26A1"/>
    <w:rsid w:val="00AC08BF"/>
    <w:rsid w:val="00AC73A1"/>
    <w:rsid w:val="00AC7E95"/>
    <w:rsid w:val="00AF56D5"/>
    <w:rsid w:val="00AF69C6"/>
    <w:rsid w:val="00B048D7"/>
    <w:rsid w:val="00B152C6"/>
    <w:rsid w:val="00B17CA9"/>
    <w:rsid w:val="00B20A88"/>
    <w:rsid w:val="00B242E7"/>
    <w:rsid w:val="00B34F24"/>
    <w:rsid w:val="00B40FF7"/>
    <w:rsid w:val="00B416FE"/>
    <w:rsid w:val="00B510CB"/>
    <w:rsid w:val="00B71AA0"/>
    <w:rsid w:val="00B74550"/>
    <w:rsid w:val="00B77D72"/>
    <w:rsid w:val="00B87837"/>
    <w:rsid w:val="00B922A0"/>
    <w:rsid w:val="00BA0253"/>
    <w:rsid w:val="00BB0A00"/>
    <w:rsid w:val="00BB7A29"/>
    <w:rsid w:val="00BC1E1A"/>
    <w:rsid w:val="00BC5681"/>
    <w:rsid w:val="00BC703B"/>
    <w:rsid w:val="00BD1781"/>
    <w:rsid w:val="00BD1C1D"/>
    <w:rsid w:val="00BF116A"/>
    <w:rsid w:val="00BF2C01"/>
    <w:rsid w:val="00C07CF6"/>
    <w:rsid w:val="00C07CF8"/>
    <w:rsid w:val="00C1601D"/>
    <w:rsid w:val="00C35413"/>
    <w:rsid w:val="00C36F4B"/>
    <w:rsid w:val="00C41222"/>
    <w:rsid w:val="00C543FE"/>
    <w:rsid w:val="00C56D76"/>
    <w:rsid w:val="00C812E8"/>
    <w:rsid w:val="00C82590"/>
    <w:rsid w:val="00C85350"/>
    <w:rsid w:val="00C87790"/>
    <w:rsid w:val="00CB60C1"/>
    <w:rsid w:val="00CC592F"/>
    <w:rsid w:val="00CC639B"/>
    <w:rsid w:val="00CE27E4"/>
    <w:rsid w:val="00CF1782"/>
    <w:rsid w:val="00CF562E"/>
    <w:rsid w:val="00D01D5D"/>
    <w:rsid w:val="00D23A38"/>
    <w:rsid w:val="00D5297B"/>
    <w:rsid w:val="00D7347A"/>
    <w:rsid w:val="00D95AE0"/>
    <w:rsid w:val="00DB253E"/>
    <w:rsid w:val="00DB5A0B"/>
    <w:rsid w:val="00DD3BC6"/>
    <w:rsid w:val="00DD567D"/>
    <w:rsid w:val="00DE018B"/>
    <w:rsid w:val="00DE041E"/>
    <w:rsid w:val="00DF22C8"/>
    <w:rsid w:val="00E02078"/>
    <w:rsid w:val="00E101A4"/>
    <w:rsid w:val="00E13E37"/>
    <w:rsid w:val="00E23CC7"/>
    <w:rsid w:val="00E257C1"/>
    <w:rsid w:val="00E30A7F"/>
    <w:rsid w:val="00E34498"/>
    <w:rsid w:val="00E55E44"/>
    <w:rsid w:val="00EB2222"/>
    <w:rsid w:val="00EB4A42"/>
    <w:rsid w:val="00EE41BE"/>
    <w:rsid w:val="00F12D94"/>
    <w:rsid w:val="00F13A3A"/>
    <w:rsid w:val="00F17C54"/>
    <w:rsid w:val="00F22D19"/>
    <w:rsid w:val="00F235F7"/>
    <w:rsid w:val="00F9718A"/>
    <w:rsid w:val="00F978CE"/>
    <w:rsid w:val="00FA13AE"/>
    <w:rsid w:val="00FA701E"/>
    <w:rsid w:val="00FB0140"/>
    <w:rsid w:val="00FC273F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7B9C2B"/>
  <w15:chartTrackingRefBased/>
  <w15:docId w15:val="{2595F17A-CEF8-4867-B648-88597DA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0" w:unhideWhenUsed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D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unhideWhenUsed/>
    <w:rsid w:val="00411DF4"/>
    <w:pPr>
      <w:numPr>
        <w:numId w:val="37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nhideWhenUsed/>
    <w:qFormat/>
    <w:rsid w:val="00411DF4"/>
    <w:pPr>
      <w:numPr>
        <w:ilvl w:val="1"/>
        <w:numId w:val="37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unhideWhenUsed/>
    <w:qFormat/>
    <w:rsid w:val="00411DF4"/>
    <w:pPr>
      <w:numPr>
        <w:ilvl w:val="2"/>
        <w:numId w:val="37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nhideWhenUsed/>
    <w:qFormat/>
    <w:rsid w:val="00411DF4"/>
    <w:pPr>
      <w:numPr>
        <w:ilvl w:val="3"/>
        <w:numId w:val="37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nhideWhenUsed/>
    <w:qFormat/>
    <w:rsid w:val="00411DF4"/>
    <w:pPr>
      <w:numPr>
        <w:ilvl w:val="4"/>
        <w:numId w:val="37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nhideWhenUsed/>
    <w:qFormat/>
    <w:rsid w:val="00411DF4"/>
    <w:pPr>
      <w:numPr>
        <w:ilvl w:val="5"/>
        <w:numId w:val="37"/>
      </w:numPr>
      <w:outlineLvl w:val="5"/>
    </w:pPr>
    <w:rPr>
      <w:bCs/>
    </w:rPr>
  </w:style>
  <w:style w:type="paragraph" w:styleId="Heading7">
    <w:name w:val="heading 7"/>
    <w:basedOn w:val="Normal"/>
    <w:next w:val="Normal"/>
    <w:unhideWhenUsed/>
    <w:qFormat/>
    <w:rsid w:val="00411DF4"/>
    <w:pPr>
      <w:numPr>
        <w:ilvl w:val="6"/>
        <w:numId w:val="37"/>
      </w:numPr>
      <w:outlineLvl w:val="6"/>
    </w:pPr>
  </w:style>
  <w:style w:type="paragraph" w:styleId="Heading8">
    <w:name w:val="heading 8"/>
    <w:basedOn w:val="Normal"/>
    <w:next w:val="Normal"/>
    <w:unhideWhenUsed/>
    <w:qFormat/>
    <w:rsid w:val="00411DF4"/>
    <w:pPr>
      <w:numPr>
        <w:ilvl w:val="7"/>
        <w:numId w:val="37"/>
      </w:numPr>
      <w:outlineLvl w:val="7"/>
    </w:pPr>
    <w:rPr>
      <w:iCs/>
    </w:rPr>
  </w:style>
  <w:style w:type="paragraph" w:styleId="Heading9">
    <w:name w:val="heading 9"/>
    <w:basedOn w:val="Normal"/>
    <w:next w:val="Normal"/>
    <w:unhideWhenUsed/>
    <w:qFormat/>
    <w:rsid w:val="00411DF4"/>
    <w:pPr>
      <w:numPr>
        <w:ilvl w:val="8"/>
        <w:numId w:val="37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8B2EB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SDraft">
    <w:name w:val="zFSDraft"/>
    <w:basedOn w:val="Normal"/>
    <w:uiPriority w:val="99"/>
    <w:semiHidden/>
    <w:unhideWhenUsed/>
    <w:rsid w:val="00AF69C6"/>
    <w:rPr>
      <w:kern w:val="20"/>
    </w:rPr>
  </w:style>
  <w:style w:type="paragraph" w:customStyle="1" w:styleId="zFSDate">
    <w:name w:val="zFSDate"/>
    <w:basedOn w:val="Normal"/>
    <w:uiPriority w:val="99"/>
    <w:semiHidden/>
    <w:unhideWhenUsed/>
    <w:rsid w:val="00AF69C6"/>
    <w:pPr>
      <w:spacing w:before="80" w:after="80" w:line="290" w:lineRule="auto"/>
    </w:pPr>
    <w:rPr>
      <w:sz w:val="24"/>
    </w:rPr>
  </w:style>
  <w:style w:type="paragraph" w:customStyle="1" w:styleId="zFSco-names">
    <w:name w:val="zFSco-names"/>
    <w:basedOn w:val="Normal"/>
    <w:next w:val="zFSand"/>
    <w:uiPriority w:val="99"/>
    <w:semiHidden/>
    <w:unhideWhenUsed/>
    <w:rsid w:val="0093377B"/>
    <w:pPr>
      <w:spacing w:before="120" w:after="120" w:line="290" w:lineRule="auto"/>
    </w:pPr>
    <w:rPr>
      <w:rFonts w:eastAsia="SimSun"/>
      <w:color w:val="000000" w:themeColor="text1"/>
      <w:kern w:val="24"/>
      <w:sz w:val="32"/>
      <w:szCs w:val="48"/>
    </w:rPr>
  </w:style>
  <w:style w:type="paragraph" w:customStyle="1" w:styleId="zFSand">
    <w:name w:val="zFSand"/>
    <w:basedOn w:val="Normal"/>
    <w:next w:val="zFSco-names"/>
    <w:uiPriority w:val="99"/>
    <w:semiHidden/>
    <w:unhideWhenUsed/>
    <w:rsid w:val="007B17F3"/>
    <w:pPr>
      <w:spacing w:after="180" w:line="290" w:lineRule="auto"/>
    </w:pPr>
    <w:rPr>
      <w:rFonts w:eastAsia="SimSun"/>
      <w:kern w:val="20"/>
      <w:szCs w:val="20"/>
    </w:rPr>
  </w:style>
  <w:style w:type="paragraph" w:customStyle="1" w:styleId="zFSNarrative">
    <w:name w:val="zFSNarrative"/>
    <w:basedOn w:val="Normal"/>
    <w:uiPriority w:val="99"/>
    <w:semiHidden/>
    <w:unhideWhenUsed/>
    <w:rsid w:val="00AF69C6"/>
    <w:pPr>
      <w:spacing w:before="60" w:after="60" w:line="290" w:lineRule="auto"/>
    </w:pPr>
    <w:rPr>
      <w:color w:val="000000" w:themeColor="text1"/>
      <w:kern w:val="20"/>
      <w:sz w:val="24"/>
    </w:rPr>
  </w:style>
  <w:style w:type="paragraph" w:customStyle="1" w:styleId="zFSTitle">
    <w:name w:val="zFSTitle"/>
    <w:basedOn w:val="Normal"/>
    <w:uiPriority w:val="99"/>
    <w:semiHidden/>
    <w:unhideWhenUsed/>
    <w:rsid w:val="00AF69C6"/>
    <w:pPr>
      <w:spacing w:before="60" w:after="60" w:line="290" w:lineRule="auto"/>
    </w:pPr>
    <w:rPr>
      <w:color w:val="AF005F" w:themeColor="text2"/>
      <w:sz w:val="36"/>
      <w:szCs w:val="32"/>
    </w:rPr>
  </w:style>
  <w:style w:type="paragraph" w:customStyle="1" w:styleId="zFSAddress">
    <w:name w:val="zFSAddress"/>
    <w:basedOn w:val="Normal"/>
    <w:uiPriority w:val="99"/>
    <w:semiHidden/>
    <w:unhideWhenUsed/>
    <w:rsid w:val="00A6485C"/>
    <w:pPr>
      <w:spacing w:line="290" w:lineRule="auto"/>
    </w:pPr>
    <w:rPr>
      <w:kern w:val="16"/>
      <w:sz w:val="16"/>
    </w:rPr>
  </w:style>
  <w:style w:type="paragraph" w:customStyle="1" w:styleId="zFSTel">
    <w:name w:val="zFSTel"/>
    <w:basedOn w:val="Normal"/>
    <w:uiPriority w:val="99"/>
    <w:semiHidden/>
    <w:unhideWhenUsed/>
    <w:rsid w:val="00A6485C"/>
    <w:rPr>
      <w:kern w:val="16"/>
      <w:sz w:val="16"/>
    </w:rPr>
  </w:style>
  <w:style w:type="paragraph" w:customStyle="1" w:styleId="zFSFax">
    <w:name w:val="zFSFax"/>
    <w:basedOn w:val="Normal"/>
    <w:uiPriority w:val="99"/>
    <w:semiHidden/>
    <w:unhideWhenUsed/>
    <w:rsid w:val="00A6485C"/>
    <w:rPr>
      <w:kern w:val="16"/>
      <w:sz w:val="16"/>
    </w:rPr>
  </w:style>
  <w:style w:type="paragraph" w:customStyle="1" w:styleId="zSFRef">
    <w:name w:val="zSFRef"/>
    <w:basedOn w:val="Normal"/>
    <w:uiPriority w:val="99"/>
    <w:semiHidden/>
    <w:unhideWhenUsed/>
    <w:rsid w:val="00AF69C6"/>
    <w:rPr>
      <w:kern w:val="16"/>
      <w:sz w:val="16"/>
    </w:rPr>
  </w:style>
  <w:style w:type="paragraph" w:customStyle="1" w:styleId="zFSAddress2">
    <w:name w:val="zFSAddress2"/>
    <w:basedOn w:val="Normal"/>
    <w:uiPriority w:val="99"/>
    <w:semiHidden/>
    <w:unhideWhenUsed/>
    <w:rsid w:val="00A6485C"/>
    <w:pPr>
      <w:spacing w:line="290" w:lineRule="auto"/>
    </w:pPr>
    <w:rPr>
      <w:kern w:val="16"/>
      <w:sz w:val="16"/>
    </w:rPr>
  </w:style>
  <w:style w:type="paragraph" w:customStyle="1" w:styleId="Body">
    <w:name w:val="Body"/>
    <w:basedOn w:val="Normal"/>
    <w:rsid w:val="00BB7A29"/>
    <w:pPr>
      <w:spacing w:after="140" w:line="290" w:lineRule="auto"/>
      <w:jc w:val="both"/>
    </w:pPr>
    <w:rPr>
      <w:kern w:val="20"/>
    </w:rPr>
  </w:style>
  <w:style w:type="paragraph" w:styleId="Header">
    <w:name w:val="header"/>
    <w:basedOn w:val="Normal"/>
    <w:unhideWhenUsed/>
    <w:rsid w:val="00CF1782"/>
    <w:pPr>
      <w:tabs>
        <w:tab w:val="center" w:pos="4366"/>
        <w:tab w:val="right" w:pos="8732"/>
      </w:tabs>
    </w:pPr>
    <w:rPr>
      <w:kern w:val="20"/>
    </w:rPr>
  </w:style>
  <w:style w:type="paragraph" w:styleId="Footer">
    <w:name w:val="footer"/>
    <w:basedOn w:val="Normal"/>
    <w:unhideWhenUsed/>
    <w:rsid w:val="00606BD0"/>
    <w:pPr>
      <w:spacing w:before="120" w:after="120" w:line="290" w:lineRule="auto"/>
      <w:jc w:val="both"/>
    </w:pPr>
    <w:rPr>
      <w:sz w:val="16"/>
    </w:rPr>
  </w:style>
  <w:style w:type="paragraph" w:customStyle="1" w:styleId="alpha1">
    <w:name w:val="alpha 1"/>
    <w:basedOn w:val="Normal"/>
    <w:rsid w:val="00D23A38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alpha2">
    <w:name w:val="alpha 2"/>
    <w:basedOn w:val="Normal"/>
    <w:rsid w:val="00D23A38"/>
    <w:pPr>
      <w:numPr>
        <w:ilvl w:val="1"/>
        <w:numId w:val="4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alpha3">
    <w:name w:val="alpha 3"/>
    <w:basedOn w:val="Normal"/>
    <w:rsid w:val="00D23A38"/>
    <w:pPr>
      <w:numPr>
        <w:ilvl w:val="2"/>
        <w:numId w:val="4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alpha4">
    <w:name w:val="alpha 4"/>
    <w:basedOn w:val="Normal"/>
    <w:rsid w:val="00D23A38"/>
    <w:pPr>
      <w:numPr>
        <w:ilvl w:val="3"/>
        <w:numId w:val="4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alpha5">
    <w:name w:val="alpha 5"/>
    <w:basedOn w:val="Normal"/>
    <w:rsid w:val="00D23A38"/>
    <w:pPr>
      <w:numPr>
        <w:ilvl w:val="4"/>
        <w:numId w:val="4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alpha6">
    <w:name w:val="alpha 6"/>
    <w:basedOn w:val="Normal"/>
    <w:rsid w:val="00D23A38"/>
    <w:pPr>
      <w:numPr>
        <w:ilvl w:val="5"/>
        <w:numId w:val="4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Body1">
    <w:name w:val="Body 1"/>
    <w:basedOn w:val="Normal"/>
    <w:rsid w:val="00BA0253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BA0253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BA0253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BA0253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BA0253"/>
    <w:pPr>
      <w:spacing w:after="140" w:line="290" w:lineRule="auto"/>
      <w:ind w:left="2722"/>
      <w:jc w:val="both"/>
    </w:pPr>
    <w:rPr>
      <w:kern w:val="20"/>
    </w:rPr>
  </w:style>
  <w:style w:type="paragraph" w:customStyle="1" w:styleId="Body6">
    <w:name w:val="Body 6"/>
    <w:basedOn w:val="Normal"/>
    <w:rsid w:val="00BA0253"/>
    <w:pPr>
      <w:spacing w:after="140" w:line="290" w:lineRule="auto"/>
      <w:ind w:left="3402"/>
      <w:jc w:val="both"/>
    </w:pPr>
    <w:rPr>
      <w:kern w:val="20"/>
    </w:rPr>
  </w:style>
  <w:style w:type="paragraph" w:customStyle="1" w:styleId="bullet1">
    <w:name w:val="bullet 1"/>
    <w:basedOn w:val="Normal"/>
    <w:rsid w:val="00D23A38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D23A38"/>
    <w:pPr>
      <w:numPr>
        <w:ilvl w:val="1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D23A38"/>
    <w:pPr>
      <w:numPr>
        <w:ilvl w:val="2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D23A38"/>
    <w:pPr>
      <w:numPr>
        <w:ilvl w:val="3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D23A38"/>
    <w:pPr>
      <w:numPr>
        <w:ilvl w:val="4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D23A38"/>
    <w:pPr>
      <w:numPr>
        <w:ilvl w:val="5"/>
        <w:numId w:val="44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CellBody">
    <w:name w:val="CellBody"/>
    <w:basedOn w:val="Normal"/>
    <w:rsid w:val="00502F67"/>
    <w:pPr>
      <w:spacing w:before="60" w:after="60" w:line="290" w:lineRule="auto"/>
    </w:pPr>
    <w:rPr>
      <w:kern w:val="20"/>
    </w:rPr>
  </w:style>
  <w:style w:type="paragraph" w:customStyle="1" w:styleId="CellHead">
    <w:name w:val="CellHead"/>
    <w:basedOn w:val="Normal"/>
    <w:rsid w:val="00F978CE"/>
    <w:pPr>
      <w:keepNext/>
      <w:spacing w:before="60" w:after="60" w:line="259" w:lineRule="auto"/>
    </w:pPr>
    <w:rPr>
      <w:b/>
      <w:kern w:val="20"/>
    </w:rPr>
  </w:style>
  <w:style w:type="paragraph" w:customStyle="1" w:styleId="dashbullet1">
    <w:name w:val="dash bullet 1"/>
    <w:basedOn w:val="Normal"/>
    <w:rsid w:val="00D23A38"/>
    <w:pPr>
      <w:numPr>
        <w:numId w:val="4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D23A38"/>
    <w:pPr>
      <w:numPr>
        <w:ilvl w:val="1"/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D23A38"/>
    <w:pPr>
      <w:numPr>
        <w:ilvl w:val="2"/>
        <w:numId w:val="4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D23A38"/>
    <w:pPr>
      <w:numPr>
        <w:ilvl w:val="3"/>
        <w:numId w:val="4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D23A38"/>
    <w:pPr>
      <w:numPr>
        <w:ilvl w:val="4"/>
        <w:numId w:val="42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D23A38"/>
    <w:pPr>
      <w:numPr>
        <w:ilvl w:val="5"/>
        <w:numId w:val="4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DocExCode">
    <w:name w:val="DocExCode"/>
    <w:basedOn w:val="Normal"/>
    <w:rsid w:val="0084230F"/>
    <w:pPr>
      <w:pBdr>
        <w:top w:val="single" w:sz="4" w:space="1" w:color="auto"/>
      </w:pBdr>
    </w:pPr>
    <w:rPr>
      <w:sz w:val="16"/>
    </w:rPr>
  </w:style>
  <w:style w:type="paragraph" w:customStyle="1" w:styleId="DocExCode-NoLine">
    <w:name w:val="DocExCode - No Line"/>
    <w:basedOn w:val="DocExCode"/>
    <w:rsid w:val="0084230F"/>
    <w:pPr>
      <w:pBdr>
        <w:top w:val="none" w:sz="0" w:space="0" w:color="auto"/>
      </w:pBdr>
    </w:pPr>
  </w:style>
  <w:style w:type="paragraph" w:customStyle="1" w:styleId="doublealpha">
    <w:name w:val="double alpha"/>
    <w:basedOn w:val="Normal"/>
    <w:rsid w:val="00D23A38"/>
    <w:pPr>
      <w:numPr>
        <w:numId w:val="45"/>
      </w:numPr>
      <w:spacing w:after="140" w:line="290" w:lineRule="auto"/>
      <w:jc w:val="both"/>
    </w:pPr>
    <w:rPr>
      <w:kern w:val="20"/>
    </w:rPr>
  </w:style>
  <w:style w:type="paragraph" w:customStyle="1" w:styleId="engageBody">
    <w:name w:val="engage_Body"/>
    <w:basedOn w:val="Normal"/>
    <w:rsid w:val="0084230F"/>
    <w:pPr>
      <w:spacing w:after="140" w:line="290" w:lineRule="auto"/>
      <w:jc w:val="both"/>
    </w:pPr>
    <w:rPr>
      <w:sz w:val="13"/>
    </w:rPr>
  </w:style>
  <w:style w:type="paragraph" w:customStyle="1" w:styleId="engageL1">
    <w:name w:val="engage_L1"/>
    <w:basedOn w:val="Normal"/>
    <w:rsid w:val="00725E64"/>
    <w:pPr>
      <w:keepNext/>
      <w:numPr>
        <w:numId w:val="46"/>
      </w:numPr>
      <w:spacing w:after="140" w:line="290" w:lineRule="auto"/>
    </w:pPr>
    <w:rPr>
      <w:b/>
      <w:sz w:val="13"/>
    </w:rPr>
  </w:style>
  <w:style w:type="paragraph" w:customStyle="1" w:styleId="engageL2">
    <w:name w:val="engage_L2"/>
    <w:basedOn w:val="Normal"/>
    <w:qFormat/>
    <w:rsid w:val="00D23A38"/>
    <w:pPr>
      <w:numPr>
        <w:ilvl w:val="1"/>
        <w:numId w:val="46"/>
      </w:numPr>
      <w:spacing w:after="140" w:line="290" w:lineRule="auto"/>
      <w:jc w:val="both"/>
    </w:pPr>
    <w:rPr>
      <w:sz w:val="13"/>
    </w:rPr>
  </w:style>
  <w:style w:type="paragraph" w:customStyle="1" w:styleId="engageTitle">
    <w:name w:val="engage_Title"/>
    <w:basedOn w:val="Normal"/>
    <w:next w:val="engageBody"/>
    <w:rsid w:val="0084230F"/>
    <w:pPr>
      <w:spacing w:after="240"/>
      <w:jc w:val="center"/>
    </w:pPr>
    <w:rPr>
      <w:b/>
    </w:rPr>
  </w:style>
  <w:style w:type="paragraph" w:customStyle="1" w:styleId="Level1">
    <w:name w:val="Level 1"/>
    <w:basedOn w:val="Normal"/>
    <w:next w:val="Body1"/>
    <w:rsid w:val="00A170EE"/>
    <w:pPr>
      <w:keepNext/>
      <w:numPr>
        <w:numId w:val="23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Head">
    <w:name w:val="Head"/>
    <w:basedOn w:val="Normal"/>
    <w:next w:val="Body"/>
    <w:rsid w:val="00A802B6"/>
    <w:pPr>
      <w:keepNext/>
      <w:spacing w:before="280" w:after="140" w:line="290" w:lineRule="auto"/>
      <w:jc w:val="both"/>
      <w:outlineLvl w:val="0"/>
    </w:pPr>
    <w:rPr>
      <w:b/>
      <w:kern w:val="28"/>
      <w:sz w:val="23"/>
    </w:rPr>
  </w:style>
  <w:style w:type="paragraph" w:customStyle="1" w:styleId="Head1">
    <w:name w:val="Head 1"/>
    <w:basedOn w:val="Normal"/>
    <w:next w:val="Body1"/>
    <w:qFormat/>
    <w:rsid w:val="00A802B6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A802B6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A802B6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Level2">
    <w:name w:val="Level 2"/>
    <w:basedOn w:val="Normal"/>
    <w:qFormat/>
    <w:rsid w:val="00B77D72"/>
    <w:pPr>
      <w:numPr>
        <w:ilvl w:val="1"/>
        <w:numId w:val="23"/>
      </w:numPr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514E78"/>
    <w:pPr>
      <w:numPr>
        <w:ilvl w:val="2"/>
        <w:numId w:val="23"/>
      </w:numPr>
      <w:spacing w:after="140" w:line="290" w:lineRule="auto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514E78"/>
    <w:pPr>
      <w:numPr>
        <w:ilvl w:val="3"/>
        <w:numId w:val="23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514E78"/>
    <w:pPr>
      <w:numPr>
        <w:ilvl w:val="4"/>
        <w:numId w:val="23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514E78"/>
    <w:pPr>
      <w:numPr>
        <w:ilvl w:val="5"/>
        <w:numId w:val="23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Level7">
    <w:name w:val="Level 7"/>
    <w:basedOn w:val="Normal"/>
    <w:rsid w:val="00B77D72"/>
    <w:pPr>
      <w:numPr>
        <w:ilvl w:val="6"/>
        <w:numId w:val="23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514E78"/>
    <w:pPr>
      <w:numPr>
        <w:ilvl w:val="7"/>
        <w:numId w:val="23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514E78"/>
    <w:pPr>
      <w:numPr>
        <w:ilvl w:val="8"/>
        <w:numId w:val="23"/>
      </w:numPr>
      <w:spacing w:after="140" w:line="290" w:lineRule="auto"/>
      <w:jc w:val="both"/>
      <w:outlineLvl w:val="8"/>
    </w:pPr>
    <w:rPr>
      <w:kern w:val="20"/>
    </w:rPr>
  </w:style>
  <w:style w:type="paragraph" w:customStyle="1" w:styleId="ListNumbers">
    <w:name w:val="List Numbers"/>
    <w:basedOn w:val="Normal"/>
    <w:rsid w:val="008B1D97"/>
    <w:pPr>
      <w:numPr>
        <w:numId w:val="48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Parties">
    <w:name w:val="Parties"/>
    <w:basedOn w:val="Normal"/>
    <w:rsid w:val="008B1D97"/>
    <w:pPr>
      <w:numPr>
        <w:numId w:val="49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8B1D97"/>
    <w:pPr>
      <w:numPr>
        <w:numId w:val="50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8B1D97"/>
    <w:pPr>
      <w:numPr>
        <w:numId w:val="5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roman2">
    <w:name w:val="roman 2"/>
    <w:basedOn w:val="Normal"/>
    <w:rsid w:val="008B1D97"/>
    <w:pPr>
      <w:numPr>
        <w:ilvl w:val="1"/>
        <w:numId w:val="51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roman3">
    <w:name w:val="roman 3"/>
    <w:basedOn w:val="Normal"/>
    <w:rsid w:val="008B1D97"/>
    <w:pPr>
      <w:numPr>
        <w:ilvl w:val="2"/>
        <w:numId w:val="51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roman4">
    <w:name w:val="roman 4"/>
    <w:basedOn w:val="Normal"/>
    <w:rsid w:val="008B1D97"/>
    <w:pPr>
      <w:numPr>
        <w:ilvl w:val="3"/>
        <w:numId w:val="51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roman5">
    <w:name w:val="roman 5"/>
    <w:basedOn w:val="Normal"/>
    <w:rsid w:val="008B1D97"/>
    <w:pPr>
      <w:numPr>
        <w:ilvl w:val="4"/>
        <w:numId w:val="5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roman6">
    <w:name w:val="roman 6"/>
    <w:basedOn w:val="Normal"/>
    <w:rsid w:val="008B1D97"/>
    <w:pPr>
      <w:numPr>
        <w:ilvl w:val="5"/>
        <w:numId w:val="51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SchedApps">
    <w:name w:val="Sched/Apps"/>
    <w:basedOn w:val="Normal"/>
    <w:next w:val="Body"/>
    <w:rsid w:val="00F978CE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8B1D97"/>
    <w:pPr>
      <w:numPr>
        <w:numId w:val="5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8B1D97"/>
    <w:pPr>
      <w:numPr>
        <w:ilvl w:val="1"/>
        <w:numId w:val="52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8B1D97"/>
    <w:pPr>
      <w:numPr>
        <w:ilvl w:val="2"/>
        <w:numId w:val="5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8B1D97"/>
    <w:pPr>
      <w:numPr>
        <w:ilvl w:val="3"/>
        <w:numId w:val="52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8B1D97"/>
    <w:pPr>
      <w:numPr>
        <w:ilvl w:val="4"/>
        <w:numId w:val="52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8B1D97"/>
    <w:pPr>
      <w:numPr>
        <w:ilvl w:val="5"/>
        <w:numId w:val="5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ScheduleHeading">
    <w:name w:val="Schedule Heading"/>
    <w:basedOn w:val="Normal"/>
    <w:next w:val="Body"/>
    <w:rsid w:val="00180F8D"/>
    <w:pPr>
      <w:keepNext/>
      <w:pageBreakBefore/>
      <w:numPr>
        <w:numId w:val="53"/>
      </w:numPr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ubHead">
    <w:name w:val="SubHead"/>
    <w:basedOn w:val="Normal"/>
    <w:next w:val="Body"/>
    <w:rsid w:val="00A170EE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TCLevel1">
    <w:name w:val="T+C Level 1"/>
    <w:basedOn w:val="Normal"/>
    <w:next w:val="TCLevel2"/>
    <w:rsid w:val="008B1D97"/>
    <w:pPr>
      <w:keepNext/>
      <w:numPr>
        <w:numId w:val="54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8B1D97"/>
    <w:pPr>
      <w:numPr>
        <w:ilvl w:val="1"/>
        <w:numId w:val="5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8B1D97"/>
    <w:pPr>
      <w:numPr>
        <w:ilvl w:val="2"/>
        <w:numId w:val="5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8B1D97"/>
    <w:pPr>
      <w:numPr>
        <w:ilvl w:val="3"/>
        <w:numId w:val="5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Table1">
    <w:name w:val="Table 1"/>
    <w:basedOn w:val="Normal"/>
    <w:rsid w:val="008B1D97"/>
    <w:pPr>
      <w:numPr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8B1D97"/>
    <w:pPr>
      <w:numPr>
        <w:ilvl w:val="1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8B1D97"/>
    <w:pPr>
      <w:numPr>
        <w:ilvl w:val="2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8B1D97"/>
    <w:pPr>
      <w:numPr>
        <w:ilvl w:val="3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8B1D97"/>
    <w:pPr>
      <w:numPr>
        <w:ilvl w:val="4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8B1D97"/>
    <w:pPr>
      <w:numPr>
        <w:ilvl w:val="5"/>
        <w:numId w:val="55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8B1D97"/>
    <w:pPr>
      <w:numPr>
        <w:numId w:val="56"/>
      </w:numPr>
    </w:pPr>
  </w:style>
  <w:style w:type="paragraph" w:customStyle="1" w:styleId="Tablebullet">
    <w:name w:val="Table bullet"/>
    <w:basedOn w:val="Normal"/>
    <w:rsid w:val="00A170EE"/>
    <w:pPr>
      <w:numPr>
        <w:numId w:val="24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8B1D97"/>
    <w:pPr>
      <w:numPr>
        <w:numId w:val="57"/>
      </w:numPr>
    </w:pPr>
  </w:style>
  <w:style w:type="paragraph" w:styleId="TOAHeading">
    <w:name w:val="toa heading"/>
    <w:basedOn w:val="Normal"/>
    <w:next w:val="Normal"/>
    <w:uiPriority w:val="99"/>
    <w:unhideWhenUsed/>
    <w:rsid w:val="00C543F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le">
    <w:name w:val="Title"/>
    <w:basedOn w:val="Normal"/>
    <w:next w:val="Body"/>
    <w:unhideWhenUsed/>
    <w:rsid w:val="00F978CE"/>
    <w:pPr>
      <w:keepNext/>
      <w:spacing w:after="240" w:line="290" w:lineRule="auto"/>
      <w:jc w:val="both"/>
      <w:outlineLvl w:val="0"/>
    </w:pPr>
    <w:rPr>
      <w:rFonts w:eastAsiaTheme="majorEastAsia" w:cs="Arial"/>
      <w:b/>
      <w:kern w:val="25"/>
      <w:sz w:val="25"/>
      <w:szCs w:val="56"/>
    </w:rPr>
  </w:style>
  <w:style w:type="paragraph" w:styleId="TOC1">
    <w:name w:val="toc 1"/>
    <w:basedOn w:val="Normal"/>
    <w:next w:val="Body"/>
    <w:unhideWhenUsed/>
    <w:rsid w:val="009C500A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nhideWhenUsed/>
    <w:rsid w:val="009C500A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nhideWhenUsed/>
    <w:rsid w:val="009C500A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nhideWhenUsed/>
    <w:rsid w:val="009C500A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nhideWhenUsed/>
    <w:rsid w:val="009C500A"/>
  </w:style>
  <w:style w:type="paragraph" w:styleId="TOC6">
    <w:name w:val="toc 6"/>
    <w:basedOn w:val="Normal"/>
    <w:next w:val="Body"/>
    <w:unhideWhenUsed/>
    <w:rsid w:val="009C500A"/>
  </w:style>
  <w:style w:type="paragraph" w:styleId="TOC7">
    <w:name w:val="toc 7"/>
    <w:basedOn w:val="Normal"/>
    <w:next w:val="Body"/>
    <w:unhideWhenUsed/>
    <w:rsid w:val="009C500A"/>
  </w:style>
  <w:style w:type="paragraph" w:styleId="TOC8">
    <w:name w:val="toc 8"/>
    <w:basedOn w:val="Normal"/>
    <w:next w:val="Body"/>
    <w:unhideWhenUsed/>
    <w:rsid w:val="009C500A"/>
  </w:style>
  <w:style w:type="paragraph" w:styleId="TOC9">
    <w:name w:val="toc 9"/>
    <w:basedOn w:val="Normal"/>
    <w:next w:val="Body"/>
    <w:unhideWhenUsed/>
    <w:rsid w:val="009C500A"/>
  </w:style>
  <w:style w:type="paragraph" w:customStyle="1" w:styleId="UCAlpha1">
    <w:name w:val="UCAlpha 1"/>
    <w:basedOn w:val="Normal"/>
    <w:rsid w:val="00A34CE2"/>
    <w:pPr>
      <w:numPr>
        <w:numId w:val="58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A34CE2"/>
    <w:pPr>
      <w:numPr>
        <w:ilvl w:val="1"/>
        <w:numId w:val="5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A34CE2"/>
    <w:pPr>
      <w:numPr>
        <w:ilvl w:val="2"/>
        <w:numId w:val="58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A34CE2"/>
    <w:pPr>
      <w:numPr>
        <w:ilvl w:val="3"/>
        <w:numId w:val="5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A34CE2"/>
    <w:pPr>
      <w:numPr>
        <w:ilvl w:val="4"/>
        <w:numId w:val="58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A34CE2"/>
    <w:pPr>
      <w:numPr>
        <w:ilvl w:val="5"/>
        <w:numId w:val="5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A34CE2"/>
    <w:pPr>
      <w:numPr>
        <w:numId w:val="59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A34CE2"/>
    <w:pPr>
      <w:numPr>
        <w:ilvl w:val="1"/>
        <w:numId w:val="59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Roman3">
    <w:name w:val="UCRoman 3"/>
    <w:basedOn w:val="Normal"/>
    <w:rsid w:val="00A34CE2"/>
    <w:pPr>
      <w:numPr>
        <w:ilvl w:val="2"/>
        <w:numId w:val="5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Roman4">
    <w:name w:val="UCRoman 4"/>
    <w:basedOn w:val="Normal"/>
    <w:rsid w:val="00A34CE2"/>
    <w:pPr>
      <w:numPr>
        <w:ilvl w:val="3"/>
        <w:numId w:val="59"/>
      </w:numPr>
      <w:spacing w:after="140" w:line="290" w:lineRule="auto"/>
      <w:jc w:val="both"/>
      <w:outlineLvl w:val="3"/>
    </w:pPr>
  </w:style>
  <w:style w:type="paragraph" w:customStyle="1" w:styleId="UCRoman5">
    <w:name w:val="UCRoman 5"/>
    <w:basedOn w:val="Normal"/>
    <w:rsid w:val="00A34CE2"/>
    <w:pPr>
      <w:numPr>
        <w:ilvl w:val="4"/>
        <w:numId w:val="5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Roman6">
    <w:name w:val="UCRoman 6"/>
    <w:basedOn w:val="Normal"/>
    <w:rsid w:val="00A34CE2"/>
    <w:pPr>
      <w:numPr>
        <w:ilvl w:val="5"/>
        <w:numId w:val="59"/>
      </w:numPr>
      <w:spacing w:after="140" w:line="290" w:lineRule="auto"/>
      <w:jc w:val="both"/>
      <w:outlineLvl w:val="5"/>
    </w:pPr>
    <w:rPr>
      <w:kern w:val="20"/>
    </w:rPr>
  </w:style>
  <w:style w:type="paragraph" w:styleId="FootnoteText">
    <w:name w:val="footnote text"/>
    <w:basedOn w:val="Normal"/>
    <w:unhideWhenUsed/>
    <w:rsid w:val="00606BD0"/>
    <w:pPr>
      <w:spacing w:after="60" w:line="200" w:lineRule="atLeast"/>
      <w:ind w:left="227" w:hanging="227"/>
      <w:jc w:val="both"/>
    </w:pPr>
    <w:rPr>
      <w:sz w:val="16"/>
      <w:szCs w:val="20"/>
    </w:rPr>
  </w:style>
  <w:style w:type="paragraph" w:customStyle="1" w:styleId="zFSAmount">
    <w:name w:val="zFSAmount"/>
    <w:basedOn w:val="Normal"/>
    <w:semiHidden/>
    <w:unhideWhenUsed/>
    <w:rsid w:val="002D0F1F"/>
    <w:pPr>
      <w:spacing w:before="800" w:line="290" w:lineRule="auto"/>
      <w:jc w:val="center"/>
    </w:pPr>
    <w:rPr>
      <w:i/>
    </w:rPr>
  </w:style>
  <w:style w:type="paragraph" w:customStyle="1" w:styleId="zFSDescription">
    <w:name w:val="zFSDescription"/>
    <w:basedOn w:val="Normal"/>
    <w:semiHidden/>
    <w:unhideWhenUsed/>
    <w:rsid w:val="002D0F1F"/>
    <w:pPr>
      <w:spacing w:line="290" w:lineRule="auto"/>
      <w:jc w:val="center"/>
    </w:pPr>
    <w:rPr>
      <w:i/>
      <w:caps/>
    </w:rPr>
  </w:style>
  <w:style w:type="paragraph" w:customStyle="1" w:styleId="zFSFooter">
    <w:name w:val="zFSFooter"/>
    <w:basedOn w:val="Normal"/>
    <w:semiHidden/>
    <w:unhideWhenUsed/>
    <w:rsid w:val="002D0F1F"/>
    <w:pPr>
      <w:tabs>
        <w:tab w:val="left" w:pos="6521"/>
      </w:tabs>
      <w:spacing w:after="40"/>
    </w:pPr>
    <w:rPr>
      <w:sz w:val="16"/>
    </w:rPr>
  </w:style>
  <w:style w:type="paragraph" w:customStyle="1" w:styleId="zFSNameofDoc">
    <w:name w:val="zFSNameofDoc"/>
    <w:basedOn w:val="Body"/>
    <w:semiHidden/>
    <w:unhideWhenUsed/>
    <w:rsid w:val="002D0F1F"/>
    <w:pPr>
      <w:spacing w:before="300" w:after="400"/>
      <w:jc w:val="center"/>
    </w:pPr>
    <w:rPr>
      <w:caps/>
    </w:rPr>
  </w:style>
  <w:style w:type="numbering" w:customStyle="1" w:styleId="LLalpha">
    <w:name w:val="LL_alpha"/>
    <w:uiPriority w:val="99"/>
    <w:rsid w:val="00D23A38"/>
    <w:pPr>
      <w:numPr>
        <w:numId w:val="1"/>
      </w:numPr>
    </w:pPr>
  </w:style>
  <w:style w:type="numbering" w:customStyle="1" w:styleId="LLbullet">
    <w:name w:val="LL_bullet"/>
    <w:uiPriority w:val="99"/>
    <w:rsid w:val="00D23A38"/>
    <w:pPr>
      <w:numPr>
        <w:numId w:val="2"/>
      </w:numPr>
    </w:pPr>
  </w:style>
  <w:style w:type="numbering" w:customStyle="1" w:styleId="LLdashbullet">
    <w:name w:val="LL_dash bullet"/>
    <w:uiPriority w:val="99"/>
    <w:rsid w:val="00D23A38"/>
    <w:pPr>
      <w:numPr>
        <w:numId w:val="3"/>
      </w:numPr>
    </w:pPr>
  </w:style>
  <w:style w:type="numbering" w:customStyle="1" w:styleId="LLdoublealpha">
    <w:name w:val="LL_double alpha"/>
    <w:uiPriority w:val="99"/>
    <w:rsid w:val="00D23A38"/>
    <w:pPr>
      <w:numPr>
        <w:numId w:val="4"/>
      </w:numPr>
    </w:pPr>
  </w:style>
  <w:style w:type="numbering" w:customStyle="1" w:styleId="LLengage">
    <w:name w:val="LL_engage"/>
    <w:uiPriority w:val="99"/>
    <w:rsid w:val="00D23A38"/>
    <w:pPr>
      <w:numPr>
        <w:numId w:val="5"/>
      </w:numPr>
    </w:pPr>
  </w:style>
  <w:style w:type="numbering" w:customStyle="1" w:styleId="LLLevel">
    <w:name w:val="LL_Level"/>
    <w:uiPriority w:val="99"/>
    <w:rsid w:val="00514E78"/>
    <w:pPr>
      <w:numPr>
        <w:numId w:val="7"/>
      </w:numPr>
    </w:pPr>
  </w:style>
  <w:style w:type="numbering" w:customStyle="1" w:styleId="LLListNumbers">
    <w:name w:val="LL_List Numbers"/>
    <w:uiPriority w:val="99"/>
    <w:rsid w:val="008B1D97"/>
    <w:pPr>
      <w:numPr>
        <w:numId w:val="8"/>
      </w:numPr>
    </w:pPr>
  </w:style>
  <w:style w:type="numbering" w:customStyle="1" w:styleId="LLParties">
    <w:name w:val="LL_Parties"/>
    <w:uiPriority w:val="99"/>
    <w:rsid w:val="008B1D97"/>
    <w:pPr>
      <w:numPr>
        <w:numId w:val="9"/>
      </w:numPr>
    </w:pPr>
  </w:style>
  <w:style w:type="numbering" w:customStyle="1" w:styleId="LLRecitals">
    <w:name w:val="LL_Recitals"/>
    <w:uiPriority w:val="99"/>
    <w:rsid w:val="008B1D97"/>
    <w:pPr>
      <w:numPr>
        <w:numId w:val="10"/>
      </w:numPr>
    </w:pPr>
  </w:style>
  <w:style w:type="numbering" w:customStyle="1" w:styleId="LLroman">
    <w:name w:val="LL_roman"/>
    <w:uiPriority w:val="99"/>
    <w:rsid w:val="008B1D97"/>
    <w:pPr>
      <w:numPr>
        <w:numId w:val="11"/>
      </w:numPr>
    </w:pPr>
  </w:style>
  <w:style w:type="numbering" w:customStyle="1" w:styleId="LLSchedule">
    <w:name w:val="LL_Schedule"/>
    <w:uiPriority w:val="99"/>
    <w:rsid w:val="008B1D97"/>
    <w:pPr>
      <w:numPr>
        <w:numId w:val="12"/>
      </w:numPr>
    </w:pPr>
  </w:style>
  <w:style w:type="numbering" w:customStyle="1" w:styleId="LLTC">
    <w:name w:val="LL_T+C"/>
    <w:uiPriority w:val="99"/>
    <w:rsid w:val="008B1D97"/>
    <w:pPr>
      <w:numPr>
        <w:numId w:val="13"/>
      </w:numPr>
    </w:pPr>
  </w:style>
  <w:style w:type="numbering" w:customStyle="1" w:styleId="LLTable">
    <w:name w:val="LL_Table"/>
    <w:uiPriority w:val="99"/>
    <w:rsid w:val="008B1D97"/>
    <w:pPr>
      <w:numPr>
        <w:numId w:val="14"/>
      </w:numPr>
    </w:pPr>
  </w:style>
  <w:style w:type="numbering" w:customStyle="1" w:styleId="LLTablealpha">
    <w:name w:val="LL_Table alpha"/>
    <w:uiPriority w:val="99"/>
    <w:rsid w:val="008B1D97"/>
    <w:pPr>
      <w:numPr>
        <w:numId w:val="15"/>
      </w:numPr>
    </w:pPr>
  </w:style>
  <w:style w:type="numbering" w:customStyle="1" w:styleId="LLTablebullet">
    <w:name w:val="LL_Table bullet"/>
    <w:uiPriority w:val="99"/>
    <w:rsid w:val="00A170EE"/>
    <w:pPr>
      <w:numPr>
        <w:numId w:val="16"/>
      </w:numPr>
    </w:pPr>
  </w:style>
  <w:style w:type="numbering" w:customStyle="1" w:styleId="LLTableroman">
    <w:name w:val="LL_Table roman"/>
    <w:uiPriority w:val="99"/>
    <w:rsid w:val="008B1D97"/>
    <w:pPr>
      <w:numPr>
        <w:numId w:val="17"/>
      </w:numPr>
    </w:pPr>
  </w:style>
  <w:style w:type="numbering" w:customStyle="1" w:styleId="LLTOC">
    <w:name w:val="LL_TOC"/>
    <w:uiPriority w:val="99"/>
    <w:rsid w:val="006A7AEA"/>
    <w:pPr>
      <w:numPr>
        <w:numId w:val="18"/>
      </w:numPr>
    </w:pPr>
  </w:style>
  <w:style w:type="numbering" w:customStyle="1" w:styleId="LLUCAlpha">
    <w:name w:val="LL_UCAlpha"/>
    <w:uiPriority w:val="99"/>
    <w:rsid w:val="00A34CE2"/>
    <w:pPr>
      <w:numPr>
        <w:numId w:val="19"/>
      </w:numPr>
    </w:pPr>
  </w:style>
  <w:style w:type="numbering" w:customStyle="1" w:styleId="LLUCRoman">
    <w:name w:val="LL_UCRoman"/>
    <w:uiPriority w:val="99"/>
    <w:rsid w:val="00A34CE2"/>
    <w:pPr>
      <w:numPr>
        <w:numId w:val="20"/>
      </w:numPr>
    </w:pPr>
  </w:style>
  <w:style w:type="character" w:customStyle="1" w:styleId="zTokyoLogoCaption">
    <w:name w:val="zTokyoLogoCaption"/>
    <w:semiHidden/>
    <w:unhideWhenUsed/>
    <w:rsid w:val="00DB5A0B"/>
    <w:rPr>
      <w:rFonts w:ascii="MS Mincho" w:hAnsi="Arial" w:cs="Times New Roman"/>
      <w:sz w:val="13"/>
    </w:rPr>
  </w:style>
  <w:style w:type="character" w:customStyle="1" w:styleId="zTokyoLogoCaption2">
    <w:name w:val="zTokyoLogoCaption2"/>
    <w:semiHidden/>
    <w:unhideWhenUsed/>
    <w:rsid w:val="00DB5A0B"/>
    <w:rPr>
      <w:rFonts w:ascii="MS Mincho" w:hAnsi="Arial" w:cs="Times New Roman"/>
      <w:sz w:val="16"/>
    </w:rPr>
  </w:style>
  <w:style w:type="numbering" w:styleId="111111">
    <w:name w:val="Outline List 2"/>
    <w:basedOn w:val="NoList"/>
    <w:uiPriority w:val="99"/>
    <w:semiHidden/>
    <w:unhideWhenUsed/>
    <w:rsid w:val="00F978CE"/>
    <w:pPr>
      <w:numPr>
        <w:numId w:val="35"/>
      </w:numPr>
    </w:pPr>
  </w:style>
  <w:style w:type="numbering" w:styleId="1ai">
    <w:name w:val="Outline List 1"/>
    <w:basedOn w:val="NoList"/>
    <w:uiPriority w:val="99"/>
    <w:semiHidden/>
    <w:unhideWhenUsed/>
    <w:rsid w:val="00F978CE"/>
    <w:pPr>
      <w:numPr>
        <w:numId w:val="36"/>
      </w:numPr>
    </w:pPr>
  </w:style>
  <w:style w:type="numbering" w:styleId="ArticleSection">
    <w:name w:val="Outline List 3"/>
    <w:basedOn w:val="NoList"/>
    <w:uiPriority w:val="99"/>
    <w:semiHidden/>
    <w:unhideWhenUsed/>
    <w:rsid w:val="00F978CE"/>
    <w:pPr>
      <w:numPr>
        <w:numId w:val="37"/>
      </w:numPr>
    </w:pPr>
  </w:style>
  <w:style w:type="paragraph" w:styleId="BalloonText">
    <w:name w:val="Balloon Text"/>
    <w:basedOn w:val="Normal"/>
    <w:uiPriority w:val="99"/>
    <w:unhideWhenUsed/>
    <w:rsid w:val="00F978C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F978CE"/>
  </w:style>
  <w:style w:type="paragraph" w:styleId="BlockText">
    <w:name w:val="Block Text"/>
    <w:basedOn w:val="Normal"/>
    <w:uiPriority w:val="99"/>
    <w:unhideWhenUsed/>
    <w:rsid w:val="00F978CE"/>
    <w:pPr>
      <w:pBdr>
        <w:top w:val="single" w:sz="2" w:space="10" w:color="AF005F" w:themeColor="accent1"/>
        <w:left w:val="single" w:sz="2" w:space="10" w:color="AF005F" w:themeColor="accent1"/>
        <w:bottom w:val="single" w:sz="2" w:space="10" w:color="AF005F" w:themeColor="accent1"/>
        <w:right w:val="single" w:sz="2" w:space="10" w:color="AF005F" w:themeColor="accent1"/>
      </w:pBdr>
      <w:ind w:left="1152" w:right="1152"/>
    </w:pPr>
    <w:rPr>
      <w:rFonts w:asciiTheme="minorHAnsi" w:eastAsiaTheme="minorEastAsia" w:hAnsiTheme="minorHAnsi"/>
      <w:i/>
      <w:iCs/>
      <w:color w:val="AF005F" w:themeColor="accent1"/>
    </w:rPr>
  </w:style>
  <w:style w:type="paragraph" w:styleId="BodyText">
    <w:name w:val="Body Text"/>
    <w:basedOn w:val="Normal"/>
    <w:uiPriority w:val="99"/>
    <w:unhideWhenUsed/>
    <w:rsid w:val="00F978CE"/>
    <w:pPr>
      <w:spacing w:after="120"/>
    </w:pPr>
  </w:style>
  <w:style w:type="paragraph" w:styleId="BodyText2">
    <w:name w:val="Body Text 2"/>
    <w:basedOn w:val="Normal"/>
    <w:uiPriority w:val="99"/>
    <w:unhideWhenUsed/>
    <w:rsid w:val="00F978CE"/>
    <w:pPr>
      <w:spacing w:after="120" w:line="480" w:lineRule="auto"/>
    </w:pPr>
  </w:style>
  <w:style w:type="paragraph" w:styleId="BodyText3">
    <w:name w:val="Body Text 3"/>
    <w:basedOn w:val="Normal"/>
    <w:uiPriority w:val="99"/>
    <w:unhideWhenUsed/>
    <w:rsid w:val="00F978C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unhideWhenUsed/>
    <w:rsid w:val="00F978CE"/>
    <w:pPr>
      <w:spacing w:after="0"/>
      <w:ind w:firstLine="360"/>
    </w:pPr>
  </w:style>
  <w:style w:type="paragraph" w:styleId="BodyTextIndent">
    <w:name w:val="Body Text Indent"/>
    <w:basedOn w:val="Normal"/>
    <w:uiPriority w:val="99"/>
    <w:unhideWhenUsed/>
    <w:rsid w:val="00F978CE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unhideWhenUsed/>
    <w:rsid w:val="00F978CE"/>
    <w:pPr>
      <w:spacing w:after="0"/>
      <w:ind w:left="360" w:firstLine="360"/>
    </w:pPr>
  </w:style>
  <w:style w:type="paragraph" w:styleId="BodyTextIndent2">
    <w:name w:val="Body Text Indent 2"/>
    <w:basedOn w:val="Normal"/>
    <w:uiPriority w:val="99"/>
    <w:unhideWhenUsed/>
    <w:rsid w:val="00F978CE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unhideWhenUsed/>
    <w:rsid w:val="00F978CE"/>
    <w:pPr>
      <w:spacing w:after="120"/>
      <w:ind w:left="283"/>
    </w:pPr>
    <w:rPr>
      <w:sz w:val="16"/>
      <w:szCs w:val="16"/>
    </w:rPr>
  </w:style>
  <w:style w:type="character" w:styleId="BookTitle">
    <w:name w:val="Book Title"/>
    <w:basedOn w:val="DefaultParagraphFont"/>
    <w:uiPriority w:val="99"/>
    <w:unhideWhenUsed/>
    <w:qFormat/>
    <w:rsid w:val="00F978C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F978CE"/>
    <w:pPr>
      <w:spacing w:after="200"/>
    </w:pPr>
    <w:rPr>
      <w:i/>
      <w:iCs/>
      <w:color w:val="AF005F" w:themeColor="text2"/>
      <w:sz w:val="18"/>
      <w:szCs w:val="18"/>
    </w:rPr>
  </w:style>
  <w:style w:type="paragraph" w:styleId="Closing">
    <w:name w:val="Closing"/>
    <w:basedOn w:val="Normal"/>
    <w:uiPriority w:val="99"/>
    <w:unhideWhenUsed/>
    <w:rsid w:val="00F978CE"/>
    <w:pPr>
      <w:ind w:left="4252"/>
    </w:pPr>
  </w:style>
  <w:style w:type="table" w:styleId="ColorfulGrid-Accent4">
    <w:name w:val="Colorful Grid Accent 4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</w:rPr>
      <w:tblPr/>
      <w:tcPr>
        <w:shd w:val="clear" w:color="auto" w:fill="D5D5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5" w:themeFillShade="BF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</w:rPr>
      <w:tblPr/>
      <w:tcPr>
        <w:shd w:val="clear" w:color="auto" w:fill="E7E7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6" w:themeFillShade="BF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A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865" w:themeFill="accent2" w:themeFillShade="CC"/>
      </w:tcPr>
    </w:tblStylePr>
    <w:tblStylePr w:type="lastRow">
      <w:rPr>
        <w:b/>
        <w:bCs/>
        <w:color w:val="98286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387B" w:themeFill="accent3" w:themeFillShade="CC"/>
      </w:tcPr>
    </w:tblStylePr>
    <w:tblStylePr w:type="lastRow">
      <w:rPr>
        <w:b/>
        <w:bCs/>
        <w:color w:val="B4387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6" w:themeFillShade="CC"/>
      </w:tcPr>
    </w:tblStylePr>
    <w:tblStylePr w:type="lastRow">
      <w:rPr>
        <w:b/>
        <w:bCs/>
        <w:color w:val="9C9C9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5" w:themeFillShade="CC"/>
      </w:tcPr>
    </w:tblStylePr>
    <w:tblStylePr w:type="lastRow">
      <w:rPr>
        <w:b/>
        <w:bCs/>
        <w:color w:val="7878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0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038" w:themeColor="accent1" w:themeShade="99"/>
          <w:insideV w:val="nil"/>
        </w:tcBorders>
        <w:shd w:val="clear" w:color="auto" w:fill="6900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038" w:themeFill="accent1" w:themeFillShade="99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58B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1E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1E4B" w:themeColor="accent2" w:themeShade="99"/>
          <w:insideV w:val="nil"/>
        </w:tcBorders>
        <w:shd w:val="clear" w:color="auto" w:fill="721E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E4B" w:themeFill="accent2" w:themeFillShade="99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295B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2A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2A5C" w:themeColor="accent3" w:themeShade="99"/>
          <w:insideV w:val="nil"/>
        </w:tcBorders>
        <w:shd w:val="clear" w:color="auto" w:fill="872A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2A5C" w:themeFill="accent3" w:themeFillShade="99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5C99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6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5" w:themeShade="99"/>
          <w:insideV w:val="nil"/>
        </w:tcBorders>
        <w:shd w:val="clear" w:color="auto" w:fill="5A5A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5" w:themeFillShade="99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CACA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5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6" w:themeShade="99"/>
          <w:insideV w:val="nil"/>
        </w:tcBorders>
        <w:shd w:val="clear" w:color="auto" w:fill="75757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6" w:themeFillShade="99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1E1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unhideWhenUsed/>
    <w:rsid w:val="00F978CE"/>
    <w:rPr>
      <w:sz w:val="16"/>
      <w:szCs w:val="16"/>
    </w:rPr>
  </w:style>
  <w:style w:type="paragraph" w:styleId="CommentText">
    <w:name w:val="annotation text"/>
    <w:basedOn w:val="Normal"/>
    <w:uiPriority w:val="99"/>
    <w:unhideWhenUsed/>
    <w:rsid w:val="00F978CE"/>
    <w:rPr>
      <w:szCs w:val="20"/>
    </w:rPr>
  </w:style>
  <w:style w:type="paragraph" w:styleId="CommentSubject">
    <w:name w:val="annotation subject"/>
    <w:basedOn w:val="CommentText"/>
    <w:next w:val="CommentText"/>
    <w:uiPriority w:val="99"/>
    <w:unhideWhenUsed/>
    <w:rsid w:val="00F978CE"/>
    <w:rPr>
      <w:b/>
      <w:bCs/>
    </w:rPr>
  </w:style>
  <w:style w:type="table" w:styleId="DarkList">
    <w:name w:val="Dark List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0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00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046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6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65E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23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35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573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6" w:themeFillShade="BF"/>
      </w:tcPr>
    </w:tblStylePr>
  </w:style>
  <w:style w:type="paragraph" w:styleId="Date">
    <w:name w:val="Date"/>
    <w:basedOn w:val="Normal"/>
    <w:next w:val="Normal"/>
    <w:uiPriority w:val="99"/>
    <w:unhideWhenUsed/>
    <w:rsid w:val="00F978CE"/>
  </w:style>
  <w:style w:type="paragraph" w:styleId="DocumentMap">
    <w:name w:val="Document Map"/>
    <w:basedOn w:val="Normal"/>
    <w:uiPriority w:val="99"/>
    <w:unhideWhenUsed/>
    <w:rsid w:val="00F978C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uiPriority w:val="99"/>
    <w:unhideWhenUsed/>
    <w:rsid w:val="00F978CE"/>
  </w:style>
  <w:style w:type="character" w:styleId="Emphasis">
    <w:name w:val="Emphasis"/>
    <w:basedOn w:val="DefaultParagraphFont"/>
    <w:uiPriority w:val="99"/>
    <w:unhideWhenUsed/>
    <w:qFormat/>
    <w:rsid w:val="00F978CE"/>
    <w:rPr>
      <w:i/>
      <w:iCs/>
    </w:rPr>
  </w:style>
  <w:style w:type="character" w:styleId="EndnoteReference">
    <w:name w:val="endnote reference"/>
    <w:basedOn w:val="DefaultParagraphFont"/>
    <w:unhideWhenUsed/>
    <w:rsid w:val="00F978CE"/>
    <w:rPr>
      <w:vertAlign w:val="superscript"/>
    </w:rPr>
  </w:style>
  <w:style w:type="paragraph" w:styleId="EndnoteText">
    <w:name w:val="endnote text"/>
    <w:basedOn w:val="Normal"/>
    <w:unhideWhenUsed/>
    <w:rsid w:val="00F978CE"/>
    <w:rPr>
      <w:szCs w:val="20"/>
    </w:rPr>
  </w:style>
  <w:style w:type="paragraph" w:styleId="EnvelopeAddress">
    <w:name w:val="envelope address"/>
    <w:basedOn w:val="Normal"/>
    <w:uiPriority w:val="99"/>
    <w:unhideWhenUsed/>
    <w:rsid w:val="00F978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sid w:val="00F978CE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F978CE"/>
    <w:rPr>
      <w:color w:val="ECC4DA" w:themeColor="followedHyperlink"/>
      <w:u w:val="single"/>
    </w:rPr>
  </w:style>
  <w:style w:type="character" w:styleId="FootnoteReference">
    <w:name w:val="footnote reference"/>
    <w:basedOn w:val="DefaultParagraphFont"/>
    <w:unhideWhenUsed/>
    <w:rsid w:val="00F978CE"/>
    <w:rPr>
      <w:vertAlign w:val="superscript"/>
    </w:rPr>
  </w:style>
  <w:style w:type="table" w:styleId="GridTable1Light">
    <w:name w:val="Grid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8AACB" w:themeColor="accent2" w:themeTint="66"/>
        <w:left w:val="single" w:sz="4" w:space="0" w:color="E8AACB" w:themeColor="accent2" w:themeTint="66"/>
        <w:bottom w:val="single" w:sz="4" w:space="0" w:color="E8AACB" w:themeColor="accent2" w:themeTint="66"/>
        <w:right w:val="single" w:sz="4" w:space="0" w:color="E8AACB" w:themeColor="accent2" w:themeTint="66"/>
        <w:insideH w:val="single" w:sz="4" w:space="0" w:color="E8AACB" w:themeColor="accent2" w:themeTint="66"/>
        <w:insideV w:val="single" w:sz="4" w:space="0" w:color="E8AA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ABDD6" w:themeColor="accent3" w:themeTint="66"/>
        <w:left w:val="single" w:sz="4" w:space="0" w:color="EABDD6" w:themeColor="accent3" w:themeTint="66"/>
        <w:bottom w:val="single" w:sz="4" w:space="0" w:color="EABDD6" w:themeColor="accent3" w:themeTint="66"/>
        <w:right w:val="single" w:sz="4" w:space="0" w:color="EABDD6" w:themeColor="accent3" w:themeTint="66"/>
        <w:insideH w:val="single" w:sz="4" w:space="0" w:color="EABDD6" w:themeColor="accent3" w:themeTint="66"/>
        <w:insideV w:val="single" w:sz="4" w:space="0" w:color="EABD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5" w:themeTint="66"/>
        <w:left w:val="single" w:sz="4" w:space="0" w:color="D5D5D5" w:themeColor="accent5" w:themeTint="66"/>
        <w:bottom w:val="single" w:sz="4" w:space="0" w:color="D5D5D5" w:themeColor="accent5" w:themeTint="66"/>
        <w:right w:val="single" w:sz="4" w:space="0" w:color="D5D5D5" w:themeColor="accent5" w:themeTint="66"/>
        <w:insideH w:val="single" w:sz="4" w:space="0" w:color="D5D5D5" w:themeColor="accent5" w:themeTint="66"/>
        <w:insideV w:val="single" w:sz="4" w:space="0" w:color="D5D5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6" w:themeTint="66"/>
        <w:left w:val="single" w:sz="4" w:space="0" w:color="E7E7E7" w:themeColor="accent6" w:themeTint="66"/>
        <w:bottom w:val="single" w:sz="4" w:space="0" w:color="E7E7E7" w:themeColor="accent6" w:themeTint="66"/>
        <w:right w:val="single" w:sz="4" w:space="0" w:color="E7E7E7" w:themeColor="accent6" w:themeTint="66"/>
        <w:insideH w:val="single" w:sz="4" w:space="0" w:color="E7E7E7" w:themeColor="accent6" w:themeTint="66"/>
        <w:insideV w:val="single" w:sz="4" w:space="0" w:color="E7E7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FF36A2" w:themeColor="accent1" w:themeTint="99"/>
        <w:bottom w:val="single" w:sz="2" w:space="0" w:color="FF36A2" w:themeColor="accent1" w:themeTint="99"/>
        <w:insideH w:val="single" w:sz="2" w:space="0" w:color="FF36A2" w:themeColor="accent1" w:themeTint="99"/>
        <w:insideV w:val="single" w:sz="2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6A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2-Accent2">
    <w:name w:val="Grid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D7FB2" w:themeColor="accent2" w:themeTint="99"/>
        <w:bottom w:val="single" w:sz="2" w:space="0" w:color="DD7FB2" w:themeColor="accent2" w:themeTint="99"/>
        <w:insideH w:val="single" w:sz="2" w:space="0" w:color="DD7FB2" w:themeColor="accent2" w:themeTint="99"/>
        <w:insideV w:val="single" w:sz="2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FB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FB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2-Accent3">
    <w:name w:val="Grid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E09DC1" w:themeColor="accent3" w:themeTint="99"/>
        <w:bottom w:val="single" w:sz="2" w:space="0" w:color="E09DC1" w:themeColor="accent3" w:themeTint="99"/>
        <w:insideH w:val="single" w:sz="2" w:space="0" w:color="E09DC1" w:themeColor="accent3" w:themeTint="99"/>
        <w:insideV w:val="single" w:sz="2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9D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9D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2-Accent4">
    <w:name w:val="Grid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5" w:themeTint="99"/>
        <w:bottom w:val="single" w:sz="2" w:space="0" w:color="C0C0C0" w:themeColor="accent5" w:themeTint="99"/>
        <w:insideH w:val="single" w:sz="2" w:space="0" w:color="C0C0C0" w:themeColor="accent5" w:themeTint="99"/>
        <w:insideV w:val="single" w:sz="2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2-Accent6">
    <w:name w:val="Grid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6" w:themeTint="99"/>
        <w:bottom w:val="single" w:sz="2" w:space="0" w:color="DBDBDB" w:themeColor="accent6" w:themeTint="99"/>
        <w:insideH w:val="single" w:sz="2" w:space="0" w:color="DBDBDB" w:themeColor="accent6" w:themeTint="99"/>
        <w:insideV w:val="single" w:sz="2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3">
    <w:name w:val="Grid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table" w:styleId="GridTable4">
    <w:name w:val="Grid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4-Accent2">
    <w:name w:val="Grid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4-Accent3">
    <w:name w:val="Grid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4-Accent4">
    <w:name w:val="Grid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4-Accent6">
    <w:name w:val="Grid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5Dark">
    <w:name w:val="Grid Table 5 Dark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005F" w:themeFill="accent1"/>
      </w:tcPr>
    </w:tblStylePr>
    <w:tblStylePr w:type="band1Vert">
      <w:tblPr/>
      <w:tcPr>
        <w:shd w:val="clear" w:color="auto" w:fill="FF79C1" w:themeFill="accent1" w:themeFillTint="66"/>
      </w:tcPr>
    </w:tblStylePr>
    <w:tblStylePr w:type="band1Horz">
      <w:tblPr/>
      <w:tcPr>
        <w:shd w:val="clear" w:color="auto" w:fill="FF79C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337F" w:themeFill="accent2"/>
      </w:tcPr>
    </w:tblStylePr>
    <w:tblStylePr w:type="band1Vert">
      <w:tblPr/>
      <w:tcPr>
        <w:shd w:val="clear" w:color="auto" w:fill="E8AACB" w:themeFill="accent2" w:themeFillTint="66"/>
      </w:tcPr>
    </w:tblStylePr>
    <w:tblStylePr w:type="band1Horz">
      <w:tblPr/>
      <w:tcPr>
        <w:shd w:val="clear" w:color="auto" w:fill="E8AA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5C99" w:themeFill="accent3"/>
      </w:tcPr>
    </w:tblStylePr>
    <w:tblStylePr w:type="band1Vert">
      <w:tblPr/>
      <w:tcPr>
        <w:shd w:val="clear" w:color="auto" w:fill="EABDD6" w:themeFill="accent3" w:themeFillTint="66"/>
      </w:tcPr>
    </w:tblStylePr>
    <w:tblStylePr w:type="band1Horz">
      <w:tblPr/>
      <w:tcPr>
        <w:shd w:val="clear" w:color="auto" w:fill="EABDD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5"/>
      </w:tcPr>
    </w:tblStylePr>
    <w:tblStylePr w:type="band1Vert">
      <w:tblPr/>
      <w:tcPr>
        <w:shd w:val="clear" w:color="auto" w:fill="D5D5D5" w:themeFill="accent5" w:themeFillTint="66"/>
      </w:tcPr>
    </w:tblStylePr>
    <w:tblStylePr w:type="band1Horz">
      <w:tblPr/>
      <w:tcPr>
        <w:shd w:val="clear" w:color="auto" w:fill="D5D5D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6"/>
      </w:tcPr>
    </w:tblStylePr>
    <w:tblStylePr w:type="band1Vert">
      <w:tblPr/>
      <w:tcPr>
        <w:shd w:val="clear" w:color="auto" w:fill="E7E7E7" w:themeFill="accent6" w:themeFillTint="66"/>
      </w:tcPr>
    </w:tblStylePr>
    <w:tblStylePr w:type="band1Horz">
      <w:tblPr/>
      <w:tcPr>
        <w:shd w:val="clear" w:color="auto" w:fill="E7E7E7" w:themeFill="accent6" w:themeFillTint="66"/>
      </w:tcPr>
    </w:tblStylePr>
  </w:style>
  <w:style w:type="table" w:styleId="GridTable6Colorful">
    <w:name w:val="Grid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GridTable7Colorful">
    <w:name w:val="Grid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  <w:insideV w:val="single" w:sz="4" w:space="0" w:color="FF36A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bottom w:val="single" w:sz="4" w:space="0" w:color="FF36A2" w:themeColor="accent1" w:themeTint="99"/>
        </w:tcBorders>
      </w:tcPr>
    </w:tblStylePr>
    <w:tblStylePr w:type="nwCell">
      <w:tblPr/>
      <w:tcPr>
        <w:tcBorders>
          <w:bottom w:val="single" w:sz="4" w:space="0" w:color="FF36A2" w:themeColor="accent1" w:themeTint="99"/>
        </w:tcBorders>
      </w:tcPr>
    </w:tblStylePr>
    <w:tblStylePr w:type="seCell">
      <w:tblPr/>
      <w:tcPr>
        <w:tcBorders>
          <w:top w:val="single" w:sz="4" w:space="0" w:color="FF36A2" w:themeColor="accent1" w:themeTint="99"/>
        </w:tcBorders>
      </w:tcPr>
    </w:tblStylePr>
    <w:tblStylePr w:type="swCell">
      <w:tblPr/>
      <w:tcPr>
        <w:tcBorders>
          <w:top w:val="single" w:sz="4" w:space="0" w:color="FF36A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  <w:insideV w:val="single" w:sz="4" w:space="0" w:color="DD7FB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bottom w:val="single" w:sz="4" w:space="0" w:color="DD7FB2" w:themeColor="accent2" w:themeTint="99"/>
        </w:tcBorders>
      </w:tcPr>
    </w:tblStylePr>
    <w:tblStylePr w:type="nwCell">
      <w:tblPr/>
      <w:tcPr>
        <w:tcBorders>
          <w:bottom w:val="single" w:sz="4" w:space="0" w:color="DD7FB2" w:themeColor="accent2" w:themeTint="99"/>
        </w:tcBorders>
      </w:tcPr>
    </w:tblStylePr>
    <w:tblStylePr w:type="seCell">
      <w:tblPr/>
      <w:tcPr>
        <w:tcBorders>
          <w:top w:val="single" w:sz="4" w:space="0" w:color="DD7FB2" w:themeColor="accent2" w:themeTint="99"/>
        </w:tcBorders>
      </w:tcPr>
    </w:tblStylePr>
    <w:tblStylePr w:type="swCell">
      <w:tblPr/>
      <w:tcPr>
        <w:tcBorders>
          <w:top w:val="single" w:sz="4" w:space="0" w:color="DD7FB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  <w:insideV w:val="single" w:sz="4" w:space="0" w:color="E09D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bottom w:val="single" w:sz="4" w:space="0" w:color="E09DC1" w:themeColor="accent3" w:themeTint="99"/>
        </w:tcBorders>
      </w:tcPr>
    </w:tblStylePr>
    <w:tblStylePr w:type="nwCell">
      <w:tblPr/>
      <w:tcPr>
        <w:tcBorders>
          <w:bottom w:val="single" w:sz="4" w:space="0" w:color="E09DC1" w:themeColor="accent3" w:themeTint="99"/>
        </w:tcBorders>
      </w:tcPr>
    </w:tblStylePr>
    <w:tblStylePr w:type="seCell">
      <w:tblPr/>
      <w:tcPr>
        <w:tcBorders>
          <w:top w:val="single" w:sz="4" w:space="0" w:color="E09DC1" w:themeColor="accent3" w:themeTint="99"/>
        </w:tcBorders>
      </w:tcPr>
    </w:tblStylePr>
    <w:tblStylePr w:type="swCell">
      <w:tblPr/>
      <w:tcPr>
        <w:tcBorders>
          <w:top w:val="single" w:sz="4" w:space="0" w:color="E09DC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  <w:insideV w:val="single" w:sz="4" w:space="0" w:color="C0C0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bottom w:val="single" w:sz="4" w:space="0" w:color="C0C0C0" w:themeColor="accent5" w:themeTint="99"/>
        </w:tcBorders>
      </w:tcPr>
    </w:tblStylePr>
    <w:tblStylePr w:type="nwCell">
      <w:tblPr/>
      <w:tcPr>
        <w:tcBorders>
          <w:bottom w:val="single" w:sz="4" w:space="0" w:color="C0C0C0" w:themeColor="accent5" w:themeTint="99"/>
        </w:tcBorders>
      </w:tcPr>
    </w:tblStylePr>
    <w:tblStylePr w:type="seCell">
      <w:tblPr/>
      <w:tcPr>
        <w:tcBorders>
          <w:top w:val="single" w:sz="4" w:space="0" w:color="C0C0C0" w:themeColor="accent5" w:themeTint="99"/>
        </w:tcBorders>
      </w:tcPr>
    </w:tblStylePr>
    <w:tblStylePr w:type="swCell">
      <w:tblPr/>
      <w:tcPr>
        <w:tcBorders>
          <w:top w:val="single" w:sz="4" w:space="0" w:color="C0C0C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  <w:insideV w:val="single" w:sz="4" w:space="0" w:color="DBDB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bottom w:val="single" w:sz="4" w:space="0" w:color="DBDBDB" w:themeColor="accent6" w:themeTint="99"/>
        </w:tcBorders>
      </w:tcPr>
    </w:tblStylePr>
    <w:tblStylePr w:type="nwCell">
      <w:tblPr/>
      <w:tcPr>
        <w:tcBorders>
          <w:bottom w:val="single" w:sz="4" w:space="0" w:color="DBDBDB" w:themeColor="accent6" w:themeTint="99"/>
        </w:tcBorders>
      </w:tcPr>
    </w:tblStylePr>
    <w:tblStylePr w:type="seCell">
      <w:tblPr/>
      <w:tcPr>
        <w:tcBorders>
          <w:top w:val="single" w:sz="4" w:space="0" w:color="DBDBDB" w:themeColor="accent6" w:themeTint="99"/>
        </w:tcBorders>
      </w:tcPr>
    </w:tblStylePr>
    <w:tblStylePr w:type="swCell">
      <w:tblPr/>
      <w:tcPr>
        <w:tcBorders>
          <w:top w:val="single" w:sz="4" w:space="0" w:color="DBDBDB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unhideWhenUsed/>
    <w:rsid w:val="00F978CE"/>
  </w:style>
  <w:style w:type="paragraph" w:styleId="HTMLAddress">
    <w:name w:val="HTML Address"/>
    <w:basedOn w:val="Normal"/>
    <w:uiPriority w:val="99"/>
    <w:unhideWhenUsed/>
    <w:rsid w:val="00F978CE"/>
    <w:rPr>
      <w:i/>
      <w:iCs/>
    </w:rPr>
  </w:style>
  <w:style w:type="character" w:styleId="HTMLCite">
    <w:name w:val="HTML Cite"/>
    <w:basedOn w:val="DefaultParagraphFont"/>
    <w:uiPriority w:val="99"/>
    <w:unhideWhenUsed/>
    <w:rsid w:val="00F978CE"/>
    <w:rPr>
      <w:i/>
      <w:iCs/>
    </w:rPr>
  </w:style>
  <w:style w:type="character" w:styleId="HTMLCode">
    <w:name w:val="HTML Code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F978CE"/>
    <w:rPr>
      <w:i/>
      <w:iCs/>
    </w:rPr>
  </w:style>
  <w:style w:type="character" w:styleId="HTMLKeyboard">
    <w:name w:val="HTML Keyboard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uiPriority w:val="99"/>
    <w:unhideWhenUsed/>
    <w:rsid w:val="00F978C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unhideWhenUsed/>
    <w:rsid w:val="00F978C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F978C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F978CE"/>
    <w:rPr>
      <w:i/>
      <w:iCs/>
    </w:rPr>
  </w:style>
  <w:style w:type="character" w:styleId="Hyperlink">
    <w:name w:val="Hyperlink"/>
    <w:basedOn w:val="DefaultParagraphFont"/>
    <w:unhideWhenUsed/>
    <w:rsid w:val="00F978CE"/>
    <w:rPr>
      <w:color w:val="D985B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F978C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F978C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F978C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F978C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F978C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F978C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F978C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F978C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F978CE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F978C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unhideWhenUsed/>
    <w:qFormat/>
    <w:rsid w:val="00F978CE"/>
    <w:rPr>
      <w:i/>
      <w:iCs/>
      <w:color w:val="AF005F" w:themeColor="accent1"/>
    </w:rPr>
  </w:style>
  <w:style w:type="paragraph" w:styleId="IntenseQuote">
    <w:name w:val="Intense Quote"/>
    <w:basedOn w:val="Normal"/>
    <w:next w:val="Normal"/>
    <w:uiPriority w:val="99"/>
    <w:unhideWhenUsed/>
    <w:qFormat/>
    <w:rsid w:val="00F978CE"/>
    <w:pPr>
      <w:pBdr>
        <w:top w:val="single" w:sz="4" w:space="10" w:color="AF005F" w:themeColor="accent1"/>
        <w:bottom w:val="single" w:sz="4" w:space="10" w:color="AF005F" w:themeColor="accent1"/>
      </w:pBdr>
      <w:spacing w:before="360" w:after="360"/>
      <w:ind w:left="864" w:right="864"/>
      <w:jc w:val="center"/>
    </w:pPr>
    <w:rPr>
      <w:i/>
      <w:iCs/>
      <w:color w:val="AF005F" w:themeColor="accent1"/>
    </w:rPr>
  </w:style>
  <w:style w:type="character" w:styleId="IntenseReference">
    <w:name w:val="Intense Reference"/>
    <w:basedOn w:val="DefaultParagraphFont"/>
    <w:uiPriority w:val="99"/>
    <w:unhideWhenUsed/>
    <w:qFormat/>
    <w:rsid w:val="00F978CE"/>
    <w:rPr>
      <w:b/>
      <w:bCs/>
      <w:smallCaps/>
      <w:color w:val="AF005F" w:themeColor="accent1"/>
      <w:spacing w:val="5"/>
    </w:rPr>
  </w:style>
  <w:style w:type="table" w:styleId="LightGrid">
    <w:name w:val="Light Grid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1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H w:val="nil"/>
          <w:insideV w:val="single" w:sz="8" w:space="0" w:color="AF00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  <w:shd w:val="clear" w:color="auto" w:fill="FFACD8" w:themeFill="accent1" w:themeFillTint="3F"/>
      </w:tcPr>
    </w:tblStylePr>
    <w:tblStylePr w:type="band2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  <w:insideV w:val="single" w:sz="8" w:space="0" w:color="AF005F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1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H w:val="nil"/>
          <w:insideV w:val="single" w:sz="8" w:space="0" w:color="BF337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  <w:shd w:val="clear" w:color="auto" w:fill="F1CADF" w:themeFill="accent2" w:themeFillTint="3F"/>
      </w:tcPr>
    </w:tblStylePr>
    <w:tblStylePr w:type="band2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  <w:insideV w:val="single" w:sz="8" w:space="0" w:color="BF337F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1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H w:val="nil"/>
          <w:insideV w:val="single" w:sz="8" w:space="0" w:color="CC5C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  <w:shd w:val="clear" w:color="auto" w:fill="F2D6E5" w:themeFill="accent3" w:themeFillTint="3F"/>
      </w:tcPr>
    </w:tblStylePr>
    <w:tblStylePr w:type="band2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  <w:insideV w:val="single" w:sz="8" w:space="0" w:color="CC5C9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1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H w:val="nil"/>
          <w:insideV w:val="single" w:sz="8" w:space="0" w:color="969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  <w:shd w:val="clear" w:color="auto" w:fill="E5E5E5" w:themeFill="accent5" w:themeFillTint="3F"/>
      </w:tcPr>
    </w:tblStylePr>
    <w:tblStylePr w:type="band2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  <w:insideV w:val="single" w:sz="8" w:space="0" w:color="96969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1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H w:val="nil"/>
          <w:insideV w:val="single" w:sz="8" w:space="0" w:color="C3C3C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  <w:shd w:val="clear" w:color="auto" w:fill="F0F0F0" w:themeFill="accent6" w:themeFillTint="3F"/>
      </w:tcPr>
    </w:tblStylePr>
    <w:tblStylePr w:type="band2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  <w:insideV w:val="single" w:sz="8" w:space="0" w:color="C3C3C3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  <w:tblStylePr w:type="band1Horz">
      <w:tblPr/>
      <w:tcPr>
        <w:tcBorders>
          <w:top w:val="single" w:sz="8" w:space="0" w:color="AF005F" w:themeColor="accent1"/>
          <w:left w:val="single" w:sz="8" w:space="0" w:color="AF005F" w:themeColor="accent1"/>
          <w:bottom w:val="single" w:sz="8" w:space="0" w:color="AF005F" w:themeColor="accent1"/>
          <w:right w:val="single" w:sz="8" w:space="0" w:color="AF005F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  <w:tblStylePr w:type="band1Horz">
      <w:tblPr/>
      <w:tcPr>
        <w:tcBorders>
          <w:top w:val="single" w:sz="8" w:space="0" w:color="BF337F" w:themeColor="accent2"/>
          <w:left w:val="single" w:sz="8" w:space="0" w:color="BF337F" w:themeColor="accent2"/>
          <w:bottom w:val="single" w:sz="8" w:space="0" w:color="BF337F" w:themeColor="accent2"/>
          <w:right w:val="single" w:sz="8" w:space="0" w:color="BF337F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  <w:tblStylePr w:type="band1Horz">
      <w:tblPr/>
      <w:tcPr>
        <w:tcBorders>
          <w:top w:val="single" w:sz="8" w:space="0" w:color="CC5C99" w:themeColor="accent3"/>
          <w:left w:val="single" w:sz="8" w:space="0" w:color="CC5C99" w:themeColor="accent3"/>
          <w:bottom w:val="single" w:sz="8" w:space="0" w:color="CC5C99" w:themeColor="accent3"/>
          <w:right w:val="single" w:sz="8" w:space="0" w:color="CC5C9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  <w:tblStylePr w:type="band1Horz">
      <w:tblPr/>
      <w:tcPr>
        <w:tcBorders>
          <w:top w:val="single" w:sz="8" w:space="0" w:color="969696" w:themeColor="accent5"/>
          <w:left w:val="single" w:sz="8" w:space="0" w:color="969696" w:themeColor="accent5"/>
          <w:bottom w:val="single" w:sz="8" w:space="0" w:color="969696" w:themeColor="accent5"/>
          <w:right w:val="single" w:sz="8" w:space="0" w:color="96969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  <w:tblStylePr w:type="band1Horz">
      <w:tblPr/>
      <w:tcPr>
        <w:tcBorders>
          <w:top w:val="single" w:sz="8" w:space="0" w:color="C3C3C3" w:themeColor="accent6"/>
          <w:left w:val="single" w:sz="8" w:space="0" w:color="C3C3C3" w:themeColor="accent6"/>
          <w:bottom w:val="single" w:sz="8" w:space="0" w:color="C3C3C3" w:themeColor="accent6"/>
          <w:right w:val="single" w:sz="8" w:space="0" w:color="C3C3C3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F978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005F" w:themeColor="accent1"/>
          <w:left w:val="nil"/>
          <w:bottom w:val="single" w:sz="8" w:space="0" w:color="AF00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37F" w:themeColor="accent2"/>
          <w:left w:val="nil"/>
          <w:bottom w:val="single" w:sz="8" w:space="0" w:color="BF337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5C99" w:themeColor="accent3"/>
          <w:left w:val="nil"/>
          <w:bottom w:val="single" w:sz="8" w:space="0" w:color="CC5C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5"/>
          <w:left w:val="nil"/>
          <w:bottom w:val="single" w:sz="8" w:space="0" w:color="969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6"/>
          <w:left w:val="nil"/>
          <w:bottom w:val="single" w:sz="8" w:space="0" w:color="C3C3C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</w:style>
  <w:style w:type="character" w:styleId="LineNumber">
    <w:name w:val="line number"/>
    <w:basedOn w:val="DefaultParagraphFont"/>
    <w:uiPriority w:val="99"/>
    <w:unhideWhenUsed/>
    <w:rsid w:val="00F978CE"/>
  </w:style>
  <w:style w:type="paragraph" w:styleId="List">
    <w:name w:val="List"/>
    <w:basedOn w:val="Normal"/>
    <w:uiPriority w:val="99"/>
    <w:unhideWhenUsed/>
    <w:rsid w:val="00F978C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F978CE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F978CE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F978CE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F978CE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F978CE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unhideWhenUsed/>
    <w:rsid w:val="00F978CE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unhideWhenUsed/>
    <w:rsid w:val="00F978CE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unhideWhenUsed/>
    <w:rsid w:val="00F978CE"/>
    <w:pPr>
      <w:numPr>
        <w:numId w:val="28"/>
      </w:numPr>
      <w:contextualSpacing/>
    </w:pPr>
  </w:style>
  <w:style w:type="paragraph" w:styleId="ListBullet5">
    <w:name w:val="List Bullet 5"/>
    <w:basedOn w:val="Normal"/>
    <w:uiPriority w:val="99"/>
    <w:unhideWhenUsed/>
    <w:rsid w:val="00F978CE"/>
    <w:pPr>
      <w:numPr>
        <w:numId w:val="29"/>
      </w:numPr>
      <w:contextualSpacing/>
    </w:pPr>
  </w:style>
  <w:style w:type="paragraph" w:styleId="ListContinue">
    <w:name w:val="List Continue"/>
    <w:basedOn w:val="Normal"/>
    <w:uiPriority w:val="99"/>
    <w:unhideWhenUsed/>
    <w:rsid w:val="00F978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F978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F978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F978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F978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978CE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unhideWhenUsed/>
    <w:rsid w:val="00F978CE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unhideWhenUsed/>
    <w:rsid w:val="00F978CE"/>
    <w:pPr>
      <w:numPr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rsid w:val="00F978CE"/>
    <w:pPr>
      <w:numPr>
        <w:numId w:val="33"/>
      </w:numPr>
      <w:contextualSpacing/>
    </w:pPr>
  </w:style>
  <w:style w:type="paragraph" w:styleId="ListNumber5">
    <w:name w:val="List Number 5"/>
    <w:basedOn w:val="Normal"/>
    <w:uiPriority w:val="99"/>
    <w:unhideWhenUsed/>
    <w:rsid w:val="00F978CE"/>
    <w:pPr>
      <w:numPr>
        <w:numId w:val="3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978CE"/>
    <w:pPr>
      <w:ind w:left="720"/>
      <w:contextualSpacing/>
    </w:pPr>
  </w:style>
  <w:style w:type="table" w:styleId="ListTable1Light">
    <w:name w:val="List Table 1 Light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FB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9D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2">
    <w:name w:val="List Table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bottom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2-Accent2">
    <w:name w:val="List Table 2 Accent 2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bottom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2-Accent3">
    <w:name w:val="List Table 2 Accent 3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bottom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2-Accent4">
    <w:name w:val="List Table 2 Accent 4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bottom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2-Accent6">
    <w:name w:val="List Table 2 Accent 6"/>
    <w:basedOn w:val="TableNormal"/>
    <w:uiPriority w:val="4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bottom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3">
    <w:name w:val="List Table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AF005F" w:themeColor="accent1"/>
        <w:left w:val="single" w:sz="4" w:space="0" w:color="AF005F" w:themeColor="accent1"/>
        <w:bottom w:val="single" w:sz="4" w:space="0" w:color="AF005F" w:themeColor="accent1"/>
        <w:right w:val="single" w:sz="4" w:space="0" w:color="AF00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005F" w:themeColor="accent1"/>
          <w:right w:val="single" w:sz="4" w:space="0" w:color="AF005F" w:themeColor="accent1"/>
        </w:tcBorders>
      </w:tcPr>
    </w:tblStylePr>
    <w:tblStylePr w:type="band1Horz">
      <w:tblPr/>
      <w:tcPr>
        <w:tcBorders>
          <w:top w:val="single" w:sz="4" w:space="0" w:color="AF005F" w:themeColor="accent1"/>
          <w:bottom w:val="single" w:sz="4" w:space="0" w:color="AF00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005F" w:themeColor="accent1"/>
          <w:left w:val="nil"/>
        </w:tcBorders>
      </w:tcPr>
    </w:tblStylePr>
    <w:tblStylePr w:type="swCell">
      <w:tblPr/>
      <w:tcPr>
        <w:tcBorders>
          <w:top w:val="double" w:sz="4" w:space="0" w:color="AF00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337F" w:themeColor="accent2"/>
        <w:left w:val="single" w:sz="4" w:space="0" w:color="BF337F" w:themeColor="accent2"/>
        <w:bottom w:val="single" w:sz="4" w:space="0" w:color="BF337F" w:themeColor="accent2"/>
        <w:right w:val="single" w:sz="4" w:space="0" w:color="BF337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337F" w:themeColor="accent2"/>
          <w:right w:val="single" w:sz="4" w:space="0" w:color="BF337F" w:themeColor="accent2"/>
        </w:tcBorders>
      </w:tcPr>
    </w:tblStylePr>
    <w:tblStylePr w:type="band1Horz">
      <w:tblPr/>
      <w:tcPr>
        <w:tcBorders>
          <w:top w:val="single" w:sz="4" w:space="0" w:color="BF337F" w:themeColor="accent2"/>
          <w:bottom w:val="single" w:sz="4" w:space="0" w:color="BF337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337F" w:themeColor="accent2"/>
          <w:left w:val="nil"/>
        </w:tcBorders>
      </w:tcPr>
    </w:tblStylePr>
    <w:tblStylePr w:type="swCell">
      <w:tblPr/>
      <w:tcPr>
        <w:tcBorders>
          <w:top w:val="double" w:sz="4" w:space="0" w:color="BF337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C5C99" w:themeColor="accent3"/>
        <w:left w:val="single" w:sz="4" w:space="0" w:color="CC5C99" w:themeColor="accent3"/>
        <w:bottom w:val="single" w:sz="4" w:space="0" w:color="CC5C99" w:themeColor="accent3"/>
        <w:right w:val="single" w:sz="4" w:space="0" w:color="CC5C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5C99" w:themeColor="accent3"/>
          <w:right w:val="single" w:sz="4" w:space="0" w:color="CC5C99" w:themeColor="accent3"/>
        </w:tcBorders>
      </w:tcPr>
    </w:tblStylePr>
    <w:tblStylePr w:type="band1Horz">
      <w:tblPr/>
      <w:tcPr>
        <w:tcBorders>
          <w:top w:val="single" w:sz="4" w:space="0" w:color="CC5C99" w:themeColor="accent3"/>
          <w:bottom w:val="single" w:sz="4" w:space="0" w:color="CC5C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5C99" w:themeColor="accent3"/>
          <w:left w:val="nil"/>
        </w:tcBorders>
      </w:tcPr>
    </w:tblStylePr>
    <w:tblStylePr w:type="swCell">
      <w:tblPr/>
      <w:tcPr>
        <w:tcBorders>
          <w:top w:val="double" w:sz="4" w:space="0" w:color="CC5C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5"/>
        <w:left w:val="single" w:sz="4" w:space="0" w:color="969696" w:themeColor="accent5"/>
        <w:bottom w:val="single" w:sz="4" w:space="0" w:color="969696" w:themeColor="accent5"/>
        <w:right w:val="single" w:sz="4" w:space="0" w:color="969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5"/>
          <w:right w:val="single" w:sz="4" w:space="0" w:color="969696" w:themeColor="accent5"/>
        </w:tcBorders>
      </w:tcPr>
    </w:tblStylePr>
    <w:tblStylePr w:type="band1Horz">
      <w:tblPr/>
      <w:tcPr>
        <w:tcBorders>
          <w:top w:val="single" w:sz="4" w:space="0" w:color="969696" w:themeColor="accent5"/>
          <w:bottom w:val="single" w:sz="4" w:space="0" w:color="969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5"/>
          <w:left w:val="nil"/>
        </w:tcBorders>
      </w:tcPr>
    </w:tblStylePr>
    <w:tblStylePr w:type="swCell">
      <w:tblPr/>
      <w:tcPr>
        <w:tcBorders>
          <w:top w:val="double" w:sz="4" w:space="0" w:color="96969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6"/>
        <w:left w:val="single" w:sz="4" w:space="0" w:color="C3C3C3" w:themeColor="accent6"/>
        <w:bottom w:val="single" w:sz="4" w:space="0" w:color="C3C3C3" w:themeColor="accent6"/>
        <w:right w:val="single" w:sz="4" w:space="0" w:color="C3C3C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6"/>
          <w:right w:val="single" w:sz="4" w:space="0" w:color="C3C3C3" w:themeColor="accent6"/>
        </w:tcBorders>
      </w:tcPr>
    </w:tblStylePr>
    <w:tblStylePr w:type="band1Horz">
      <w:tblPr/>
      <w:tcPr>
        <w:tcBorders>
          <w:top w:val="single" w:sz="4" w:space="0" w:color="C3C3C3" w:themeColor="accent6"/>
          <w:bottom w:val="single" w:sz="4" w:space="0" w:color="C3C3C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6"/>
          <w:left w:val="nil"/>
        </w:tcBorders>
      </w:tcPr>
    </w:tblStylePr>
    <w:tblStylePr w:type="swCell">
      <w:tblPr/>
      <w:tcPr>
        <w:tcBorders>
          <w:top w:val="double" w:sz="4" w:space="0" w:color="C3C3C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FF36A2" w:themeColor="accent1" w:themeTint="99"/>
        <w:left w:val="single" w:sz="4" w:space="0" w:color="FF36A2" w:themeColor="accent1" w:themeTint="99"/>
        <w:bottom w:val="single" w:sz="4" w:space="0" w:color="FF36A2" w:themeColor="accent1" w:themeTint="99"/>
        <w:right w:val="single" w:sz="4" w:space="0" w:color="FF36A2" w:themeColor="accent1" w:themeTint="99"/>
        <w:insideH w:val="single" w:sz="4" w:space="0" w:color="FF36A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005F" w:themeColor="accent1"/>
          <w:left w:val="single" w:sz="4" w:space="0" w:color="AF005F" w:themeColor="accent1"/>
          <w:bottom w:val="single" w:sz="4" w:space="0" w:color="AF005F" w:themeColor="accent1"/>
          <w:right w:val="single" w:sz="4" w:space="0" w:color="AF005F" w:themeColor="accent1"/>
          <w:insideH w:val="nil"/>
        </w:tcBorders>
        <w:shd w:val="clear" w:color="auto" w:fill="AF005F" w:themeFill="accent1"/>
      </w:tcPr>
    </w:tblStylePr>
    <w:tblStylePr w:type="lastRow">
      <w:rPr>
        <w:b/>
        <w:bCs/>
      </w:rPr>
      <w:tblPr/>
      <w:tcPr>
        <w:tcBorders>
          <w:top w:val="double" w:sz="4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4-Accent2">
    <w:name w:val="List Table 4 Accent 2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D7FB2" w:themeColor="accent2" w:themeTint="99"/>
        <w:left w:val="single" w:sz="4" w:space="0" w:color="DD7FB2" w:themeColor="accent2" w:themeTint="99"/>
        <w:bottom w:val="single" w:sz="4" w:space="0" w:color="DD7FB2" w:themeColor="accent2" w:themeTint="99"/>
        <w:right w:val="single" w:sz="4" w:space="0" w:color="DD7FB2" w:themeColor="accent2" w:themeTint="99"/>
        <w:insideH w:val="single" w:sz="4" w:space="0" w:color="DD7FB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337F" w:themeColor="accent2"/>
          <w:left w:val="single" w:sz="4" w:space="0" w:color="BF337F" w:themeColor="accent2"/>
          <w:bottom w:val="single" w:sz="4" w:space="0" w:color="BF337F" w:themeColor="accent2"/>
          <w:right w:val="single" w:sz="4" w:space="0" w:color="BF337F" w:themeColor="accent2"/>
          <w:insideH w:val="nil"/>
        </w:tcBorders>
        <w:shd w:val="clear" w:color="auto" w:fill="BF337F" w:themeFill="accent2"/>
      </w:tcPr>
    </w:tblStylePr>
    <w:tblStylePr w:type="lastRow">
      <w:rPr>
        <w:b/>
        <w:bCs/>
      </w:rPr>
      <w:tblPr/>
      <w:tcPr>
        <w:tcBorders>
          <w:top w:val="double" w:sz="4" w:space="0" w:color="DD7FB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4-Accent3">
    <w:name w:val="List Table 4 Accent 3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E09DC1" w:themeColor="accent3" w:themeTint="99"/>
        <w:left w:val="single" w:sz="4" w:space="0" w:color="E09DC1" w:themeColor="accent3" w:themeTint="99"/>
        <w:bottom w:val="single" w:sz="4" w:space="0" w:color="E09DC1" w:themeColor="accent3" w:themeTint="99"/>
        <w:right w:val="single" w:sz="4" w:space="0" w:color="E09DC1" w:themeColor="accent3" w:themeTint="99"/>
        <w:insideH w:val="single" w:sz="4" w:space="0" w:color="E09D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5C99" w:themeColor="accent3"/>
          <w:left w:val="single" w:sz="4" w:space="0" w:color="CC5C99" w:themeColor="accent3"/>
          <w:bottom w:val="single" w:sz="4" w:space="0" w:color="CC5C99" w:themeColor="accent3"/>
          <w:right w:val="single" w:sz="4" w:space="0" w:color="CC5C99" w:themeColor="accent3"/>
          <w:insideH w:val="nil"/>
        </w:tcBorders>
        <w:shd w:val="clear" w:color="auto" w:fill="CC5C99" w:themeFill="accent3"/>
      </w:tcPr>
    </w:tblStylePr>
    <w:tblStylePr w:type="lastRow">
      <w:rPr>
        <w:b/>
        <w:bCs/>
      </w:rPr>
      <w:tblPr/>
      <w:tcPr>
        <w:tcBorders>
          <w:top w:val="double" w:sz="4" w:space="0" w:color="E09D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4-Accent4">
    <w:name w:val="List Table 4 Accent 4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5" w:themeTint="99"/>
        <w:left w:val="single" w:sz="4" w:space="0" w:color="C0C0C0" w:themeColor="accent5" w:themeTint="99"/>
        <w:bottom w:val="single" w:sz="4" w:space="0" w:color="C0C0C0" w:themeColor="accent5" w:themeTint="99"/>
        <w:right w:val="single" w:sz="4" w:space="0" w:color="C0C0C0" w:themeColor="accent5" w:themeTint="99"/>
        <w:insideH w:val="single" w:sz="4" w:space="0" w:color="C0C0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5"/>
          <w:left w:val="single" w:sz="4" w:space="0" w:color="969696" w:themeColor="accent5"/>
          <w:bottom w:val="single" w:sz="4" w:space="0" w:color="969696" w:themeColor="accent5"/>
          <w:right w:val="single" w:sz="4" w:space="0" w:color="969696" w:themeColor="accent5"/>
          <w:insideH w:val="nil"/>
        </w:tcBorders>
        <w:shd w:val="clear" w:color="auto" w:fill="969696" w:themeFill="accent5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4-Accent6">
    <w:name w:val="List Table 4 Accent 6"/>
    <w:basedOn w:val="TableNormal"/>
    <w:uiPriority w:val="4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6" w:themeTint="99"/>
        <w:left w:val="single" w:sz="4" w:space="0" w:color="DBDBDB" w:themeColor="accent6" w:themeTint="99"/>
        <w:bottom w:val="single" w:sz="4" w:space="0" w:color="DBDBDB" w:themeColor="accent6" w:themeTint="99"/>
        <w:right w:val="single" w:sz="4" w:space="0" w:color="DBDBDB" w:themeColor="accent6" w:themeTint="99"/>
        <w:insideH w:val="single" w:sz="4" w:space="0" w:color="DBDB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6"/>
          <w:left w:val="single" w:sz="4" w:space="0" w:color="C3C3C3" w:themeColor="accent6"/>
          <w:bottom w:val="single" w:sz="4" w:space="0" w:color="C3C3C3" w:themeColor="accent6"/>
          <w:right w:val="single" w:sz="4" w:space="0" w:color="C3C3C3" w:themeColor="accent6"/>
          <w:insideH w:val="nil"/>
        </w:tcBorders>
        <w:shd w:val="clear" w:color="auto" w:fill="C3C3C3" w:themeFill="accent6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5Dark">
    <w:name w:val="List Table 5 Dark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005F" w:themeColor="accent1"/>
        <w:left w:val="single" w:sz="24" w:space="0" w:color="AF005F" w:themeColor="accent1"/>
        <w:bottom w:val="single" w:sz="24" w:space="0" w:color="AF005F" w:themeColor="accent1"/>
        <w:right w:val="single" w:sz="24" w:space="0" w:color="AF005F" w:themeColor="accent1"/>
      </w:tblBorders>
    </w:tblPr>
    <w:tcPr>
      <w:shd w:val="clear" w:color="auto" w:fill="AF00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337F" w:themeColor="accent2"/>
        <w:left w:val="single" w:sz="24" w:space="0" w:color="BF337F" w:themeColor="accent2"/>
        <w:bottom w:val="single" w:sz="24" w:space="0" w:color="BF337F" w:themeColor="accent2"/>
        <w:right w:val="single" w:sz="24" w:space="0" w:color="BF337F" w:themeColor="accent2"/>
      </w:tblBorders>
    </w:tblPr>
    <w:tcPr>
      <w:shd w:val="clear" w:color="auto" w:fill="BF337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5C99" w:themeColor="accent3"/>
        <w:left w:val="single" w:sz="24" w:space="0" w:color="CC5C99" w:themeColor="accent3"/>
        <w:bottom w:val="single" w:sz="24" w:space="0" w:color="CC5C99" w:themeColor="accent3"/>
        <w:right w:val="single" w:sz="24" w:space="0" w:color="CC5C99" w:themeColor="accent3"/>
      </w:tblBorders>
    </w:tblPr>
    <w:tcPr>
      <w:shd w:val="clear" w:color="auto" w:fill="CC5C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5"/>
        <w:left w:val="single" w:sz="24" w:space="0" w:color="969696" w:themeColor="accent5"/>
        <w:bottom w:val="single" w:sz="24" w:space="0" w:color="969696" w:themeColor="accent5"/>
        <w:right w:val="single" w:sz="24" w:space="0" w:color="969696" w:themeColor="accent5"/>
      </w:tblBorders>
    </w:tblPr>
    <w:tcPr>
      <w:shd w:val="clear" w:color="auto" w:fill="969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unhideWhenUsed/>
    <w:rsid w:val="00F978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6"/>
        <w:left w:val="single" w:sz="24" w:space="0" w:color="C3C3C3" w:themeColor="accent6"/>
        <w:bottom w:val="single" w:sz="24" w:space="0" w:color="C3C3C3" w:themeColor="accent6"/>
        <w:right w:val="single" w:sz="24" w:space="0" w:color="C3C3C3" w:themeColor="accent6"/>
      </w:tblBorders>
    </w:tblPr>
    <w:tcPr>
      <w:shd w:val="clear" w:color="auto" w:fill="C3C3C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  <w:tblBorders>
        <w:top w:val="single" w:sz="4" w:space="0" w:color="AF005F" w:themeColor="accent1"/>
        <w:bottom w:val="single" w:sz="4" w:space="0" w:color="AF00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F00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  <w:tblBorders>
        <w:top w:val="single" w:sz="4" w:space="0" w:color="BF337F" w:themeColor="accent2"/>
        <w:bottom w:val="single" w:sz="4" w:space="0" w:color="BF337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337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  <w:tblBorders>
        <w:top w:val="single" w:sz="4" w:space="0" w:color="CC5C99" w:themeColor="accent3"/>
        <w:bottom w:val="single" w:sz="4" w:space="0" w:color="CC5C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C5C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  <w:tblBorders>
        <w:top w:val="single" w:sz="4" w:space="0" w:color="969696" w:themeColor="accent5"/>
        <w:bottom w:val="single" w:sz="4" w:space="0" w:color="969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  <w:tblBorders>
        <w:top w:val="single" w:sz="4" w:space="0" w:color="C3C3C3" w:themeColor="accent6"/>
        <w:bottom w:val="single" w:sz="4" w:space="0" w:color="C3C3C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</w:style>
  <w:style w:type="table" w:styleId="ListTable7Colorful">
    <w:name w:val="List Table 7 Colorful"/>
    <w:basedOn w:val="TableNormal"/>
    <w:uiPriority w:val="52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unhideWhenUsed/>
    <w:rsid w:val="00F978CE"/>
    <w:pPr>
      <w:spacing w:after="0" w:line="240" w:lineRule="auto"/>
    </w:pPr>
    <w:rPr>
      <w:color w:val="8300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00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00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00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00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CE0" w:themeFill="accent1" w:themeFillTint="33"/>
      </w:tcPr>
    </w:tblStylePr>
    <w:tblStylePr w:type="band1Horz">
      <w:tblPr/>
      <w:tcPr>
        <w:shd w:val="clear" w:color="auto" w:fill="FFBCE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unhideWhenUsed/>
    <w:rsid w:val="00F978CE"/>
    <w:pPr>
      <w:spacing w:after="0" w:line="240" w:lineRule="auto"/>
    </w:pPr>
    <w:rPr>
      <w:color w:val="8E26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337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337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337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337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D4E5" w:themeFill="accent2" w:themeFillTint="33"/>
      </w:tcPr>
    </w:tblStylePr>
    <w:tblStylePr w:type="band1Horz">
      <w:tblPr/>
      <w:tcPr>
        <w:shd w:val="clear" w:color="auto" w:fill="F3D4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unhideWhenUsed/>
    <w:rsid w:val="00F978CE"/>
    <w:pPr>
      <w:spacing w:after="0" w:line="240" w:lineRule="auto"/>
    </w:pPr>
    <w:rPr>
      <w:color w:val="A8357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5C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5C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5C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5C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DEEA" w:themeFill="accent3" w:themeFillTint="33"/>
      </w:tcPr>
    </w:tblStylePr>
    <w:tblStylePr w:type="band1Horz">
      <w:tblPr/>
      <w:tcPr>
        <w:shd w:val="clear" w:color="auto" w:fill="F4DE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unhideWhenUsed/>
    <w:rsid w:val="00F978CE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unhideWhenUsed/>
    <w:rsid w:val="00F978CE"/>
    <w:pPr>
      <w:spacing w:after="0" w:line="240" w:lineRule="auto"/>
    </w:pPr>
    <w:rPr>
      <w:color w:val="70707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unhideWhenUsed/>
    <w:rsid w:val="00F978CE"/>
    <w:pPr>
      <w:spacing w:after="0" w:line="240" w:lineRule="auto"/>
    </w:pPr>
    <w:rPr>
      <w:color w:val="92929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6" w:themeFillTint="33"/>
      </w:tcPr>
    </w:tblStylePr>
    <w:tblStylePr w:type="band1Horz">
      <w:tblPr/>
      <w:tcPr>
        <w:shd w:val="clear" w:color="auto" w:fill="F3F3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unhideWhenUsed/>
    <w:rsid w:val="00F978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  <w:insideV w:val="single" w:sz="8" w:space="0" w:color="FF048B" w:themeColor="accent1" w:themeTint="BF"/>
      </w:tblBorders>
    </w:tblPr>
    <w:tcPr>
      <w:shd w:val="clear" w:color="auto" w:fill="FFA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48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  <w:insideV w:val="single" w:sz="8" w:space="0" w:color="D4609F" w:themeColor="accent2" w:themeTint="BF"/>
      </w:tblBorders>
    </w:tblPr>
    <w:tcPr>
      <w:shd w:val="clear" w:color="auto" w:fill="F1CA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609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  <w:insideV w:val="single" w:sz="8" w:space="0" w:color="D884B2" w:themeColor="accent3" w:themeTint="BF"/>
      </w:tblBorders>
    </w:tblPr>
    <w:tcPr>
      <w:shd w:val="clear" w:color="auto" w:fill="F2D6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84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  <w:insideV w:val="single" w:sz="8" w:space="0" w:color="B0B0B0" w:themeColor="accent5" w:themeTint="BF"/>
      </w:tblBorders>
    </w:tblPr>
    <w:tcPr>
      <w:shd w:val="clear" w:color="auto" w:fill="E5E5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shd w:val="clear" w:color="auto" w:fill="CACACA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  <w:insideV w:val="single" w:sz="8" w:space="0" w:color="D2D2D2" w:themeColor="accent6" w:themeTint="BF"/>
      </w:tblBorders>
    </w:tblPr>
    <w:tcPr>
      <w:shd w:val="clear" w:color="auto" w:fill="F0F0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shd w:val="clear" w:color="auto" w:fill="E1E1E1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  <w:insideH w:val="single" w:sz="8" w:space="0" w:color="AF005F" w:themeColor="accent1"/>
        <w:insideV w:val="single" w:sz="8" w:space="0" w:color="AF005F" w:themeColor="accent1"/>
      </w:tblBorders>
    </w:tblPr>
    <w:tcPr>
      <w:shd w:val="clear" w:color="auto" w:fill="FFA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E0" w:themeFill="accent1" w:themeFillTint="33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tcBorders>
          <w:insideH w:val="single" w:sz="6" w:space="0" w:color="AF005F" w:themeColor="accent1"/>
          <w:insideV w:val="single" w:sz="6" w:space="0" w:color="AF005F" w:themeColor="accent1"/>
        </w:tcBorders>
        <w:shd w:val="clear" w:color="auto" w:fill="FF58B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  <w:insideH w:val="single" w:sz="8" w:space="0" w:color="BF337F" w:themeColor="accent2"/>
        <w:insideV w:val="single" w:sz="8" w:space="0" w:color="BF337F" w:themeColor="accent2"/>
      </w:tblBorders>
    </w:tblPr>
    <w:tcPr>
      <w:shd w:val="clear" w:color="auto" w:fill="F1CA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A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E5" w:themeFill="accent2" w:themeFillTint="33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tcBorders>
          <w:insideH w:val="single" w:sz="6" w:space="0" w:color="BF337F" w:themeColor="accent2"/>
          <w:insideV w:val="single" w:sz="6" w:space="0" w:color="BF337F" w:themeColor="accent2"/>
        </w:tcBorders>
        <w:shd w:val="clear" w:color="auto" w:fill="E295B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  <w:insideH w:val="single" w:sz="8" w:space="0" w:color="CC5C99" w:themeColor="accent3"/>
        <w:insideV w:val="single" w:sz="8" w:space="0" w:color="CC5C99" w:themeColor="accent3"/>
      </w:tblBorders>
    </w:tblPr>
    <w:tcPr>
      <w:shd w:val="clear" w:color="auto" w:fill="F2D6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F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EEA" w:themeFill="accent3" w:themeFillTint="33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tcBorders>
          <w:insideH w:val="single" w:sz="6" w:space="0" w:color="CC5C99" w:themeColor="accent3"/>
          <w:insideV w:val="single" w:sz="6" w:space="0" w:color="CC5C99" w:themeColor="accent3"/>
        </w:tcBorders>
        <w:shd w:val="clear" w:color="auto" w:fill="E5ADC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  <w:insideH w:val="single" w:sz="8" w:space="0" w:color="969696" w:themeColor="accent5"/>
        <w:insideV w:val="single" w:sz="8" w:space="0" w:color="969696" w:themeColor="accent5"/>
      </w:tblBorders>
    </w:tblPr>
    <w:tcPr>
      <w:shd w:val="clear" w:color="auto" w:fill="E5E5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5" w:themeFillTint="33"/>
      </w:tcPr>
    </w:tblStylePr>
    <w:tblStylePr w:type="band1Vert">
      <w:tblPr/>
      <w:tcPr>
        <w:shd w:val="clear" w:color="auto" w:fill="CACACA" w:themeFill="accent5" w:themeFillTint="7F"/>
      </w:tcPr>
    </w:tblStylePr>
    <w:tblStylePr w:type="band1Horz">
      <w:tblPr/>
      <w:tcPr>
        <w:tcBorders>
          <w:insideH w:val="single" w:sz="6" w:space="0" w:color="969696" w:themeColor="accent5"/>
          <w:insideV w:val="single" w:sz="6" w:space="0" w:color="969696" w:themeColor="accent5"/>
        </w:tcBorders>
        <w:shd w:val="clear" w:color="auto" w:fill="CACA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  <w:insideH w:val="single" w:sz="8" w:space="0" w:color="C3C3C3" w:themeColor="accent6"/>
        <w:insideV w:val="single" w:sz="8" w:space="0" w:color="C3C3C3" w:themeColor="accent6"/>
      </w:tblBorders>
    </w:tblPr>
    <w:tcPr>
      <w:shd w:val="clear" w:color="auto" w:fill="F0F0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6" w:themeFillTint="33"/>
      </w:tcPr>
    </w:tblStylePr>
    <w:tblStylePr w:type="band1Vert">
      <w:tblPr/>
      <w:tcPr>
        <w:shd w:val="clear" w:color="auto" w:fill="E1E1E1" w:themeFill="accent6" w:themeFillTint="7F"/>
      </w:tcPr>
    </w:tblStylePr>
    <w:tblStylePr w:type="band1Horz">
      <w:tblPr/>
      <w:tcPr>
        <w:tcBorders>
          <w:insideH w:val="single" w:sz="6" w:space="0" w:color="C3C3C3" w:themeColor="accent6"/>
          <w:insideV w:val="single" w:sz="6" w:space="0" w:color="C3C3C3" w:themeColor="accent6"/>
        </w:tcBorders>
        <w:shd w:val="clear" w:color="auto" w:fill="E1E1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00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B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B2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A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37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95B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95BF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6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5C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DC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DCB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bottom w:val="single" w:sz="8" w:space="0" w:color="AF00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005F" w:themeColor="accent1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005F" w:themeColor="accent1"/>
          <w:bottom w:val="single" w:sz="8" w:space="0" w:color="AF005F" w:themeColor="accent1"/>
        </w:tcBorders>
      </w:tc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shd w:val="clear" w:color="auto" w:fill="FFACD8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bottom w:val="single" w:sz="8" w:space="0" w:color="BF337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337F" w:themeColor="accent2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337F" w:themeColor="accent2"/>
          <w:bottom w:val="single" w:sz="8" w:space="0" w:color="BF337F" w:themeColor="accent2"/>
        </w:tcBorders>
      </w:tc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shd w:val="clear" w:color="auto" w:fill="F1CADF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bottom w:val="single" w:sz="8" w:space="0" w:color="CC5C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5C99" w:themeColor="accent3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5C99" w:themeColor="accent3"/>
          <w:bottom w:val="single" w:sz="8" w:space="0" w:color="CC5C99" w:themeColor="accent3"/>
        </w:tcBorders>
      </w:tc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shd w:val="clear" w:color="auto" w:fill="F2D6E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bottom w:val="single" w:sz="8" w:space="0" w:color="969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5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5"/>
          <w:bottom w:val="single" w:sz="8" w:space="0" w:color="969696" w:themeColor="accent5"/>
        </w:tcBorders>
      </w:tc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shd w:val="clear" w:color="auto" w:fill="E5E5E5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F978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bottom w:val="single" w:sz="8" w:space="0" w:color="C3C3C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6"/>
        </w:tcBorders>
      </w:tcPr>
    </w:tblStylePr>
    <w:tblStylePr w:type="lastRow">
      <w:rPr>
        <w:b/>
        <w:bCs/>
        <w:color w:val="AF005F" w:themeColor="text2"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6"/>
          <w:bottom w:val="single" w:sz="8" w:space="0" w:color="C3C3C3" w:themeColor="accent6"/>
        </w:tcBorders>
      </w:tc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shd w:val="clear" w:color="auto" w:fill="F0F0F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05F" w:themeColor="accent1"/>
        <w:left w:val="single" w:sz="8" w:space="0" w:color="AF005F" w:themeColor="accent1"/>
        <w:bottom w:val="single" w:sz="8" w:space="0" w:color="AF005F" w:themeColor="accent1"/>
        <w:right w:val="single" w:sz="8" w:space="0" w:color="AF00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00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00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00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337F" w:themeColor="accent2"/>
        <w:left w:val="single" w:sz="8" w:space="0" w:color="BF337F" w:themeColor="accent2"/>
        <w:bottom w:val="single" w:sz="8" w:space="0" w:color="BF337F" w:themeColor="accent2"/>
        <w:right w:val="single" w:sz="8" w:space="0" w:color="BF337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337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337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337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A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A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5C99" w:themeColor="accent3"/>
        <w:left w:val="single" w:sz="8" w:space="0" w:color="CC5C99" w:themeColor="accent3"/>
        <w:bottom w:val="single" w:sz="8" w:space="0" w:color="CC5C99" w:themeColor="accent3"/>
        <w:right w:val="single" w:sz="8" w:space="0" w:color="CC5C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5C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5C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5C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6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6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5"/>
        <w:left w:val="single" w:sz="8" w:space="0" w:color="969696" w:themeColor="accent5"/>
        <w:bottom w:val="single" w:sz="8" w:space="0" w:color="969696" w:themeColor="accent5"/>
        <w:right w:val="single" w:sz="8" w:space="0" w:color="969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F978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6"/>
        <w:left w:val="single" w:sz="8" w:space="0" w:color="C3C3C3" w:themeColor="accent6"/>
        <w:bottom w:val="single" w:sz="8" w:space="0" w:color="C3C3C3" w:themeColor="accent6"/>
        <w:right w:val="single" w:sz="8" w:space="0" w:color="C3C3C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FF048B" w:themeColor="accent1" w:themeTint="BF"/>
        <w:left w:val="single" w:sz="8" w:space="0" w:color="FF048B" w:themeColor="accent1" w:themeTint="BF"/>
        <w:bottom w:val="single" w:sz="8" w:space="0" w:color="FF048B" w:themeColor="accent1" w:themeTint="BF"/>
        <w:right w:val="single" w:sz="8" w:space="0" w:color="FF048B" w:themeColor="accent1" w:themeTint="BF"/>
        <w:insideH w:val="single" w:sz="8" w:space="0" w:color="FF048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48B" w:themeColor="accent1" w:themeTint="BF"/>
          <w:left w:val="single" w:sz="8" w:space="0" w:color="FF048B" w:themeColor="accent1" w:themeTint="BF"/>
          <w:bottom w:val="single" w:sz="8" w:space="0" w:color="FF048B" w:themeColor="accent1" w:themeTint="BF"/>
          <w:right w:val="single" w:sz="8" w:space="0" w:color="FF048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4609F" w:themeColor="accent2" w:themeTint="BF"/>
        <w:left w:val="single" w:sz="8" w:space="0" w:color="D4609F" w:themeColor="accent2" w:themeTint="BF"/>
        <w:bottom w:val="single" w:sz="8" w:space="0" w:color="D4609F" w:themeColor="accent2" w:themeTint="BF"/>
        <w:right w:val="single" w:sz="8" w:space="0" w:color="D4609F" w:themeColor="accent2" w:themeTint="BF"/>
        <w:insideH w:val="single" w:sz="8" w:space="0" w:color="D4609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609F" w:themeColor="accent2" w:themeTint="BF"/>
          <w:left w:val="single" w:sz="8" w:space="0" w:color="D4609F" w:themeColor="accent2" w:themeTint="BF"/>
          <w:bottom w:val="single" w:sz="8" w:space="0" w:color="D4609F" w:themeColor="accent2" w:themeTint="BF"/>
          <w:right w:val="single" w:sz="8" w:space="0" w:color="D4609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A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A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884B2" w:themeColor="accent3" w:themeTint="BF"/>
        <w:left w:val="single" w:sz="8" w:space="0" w:color="D884B2" w:themeColor="accent3" w:themeTint="BF"/>
        <w:bottom w:val="single" w:sz="8" w:space="0" w:color="D884B2" w:themeColor="accent3" w:themeTint="BF"/>
        <w:right w:val="single" w:sz="8" w:space="0" w:color="D884B2" w:themeColor="accent3" w:themeTint="BF"/>
        <w:insideH w:val="single" w:sz="8" w:space="0" w:color="D884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84B2" w:themeColor="accent3" w:themeTint="BF"/>
          <w:left w:val="single" w:sz="8" w:space="0" w:color="D884B2" w:themeColor="accent3" w:themeTint="BF"/>
          <w:bottom w:val="single" w:sz="8" w:space="0" w:color="D884B2" w:themeColor="accent3" w:themeTint="BF"/>
          <w:right w:val="single" w:sz="8" w:space="0" w:color="D884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6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6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5" w:themeTint="BF"/>
        <w:left w:val="single" w:sz="8" w:space="0" w:color="B0B0B0" w:themeColor="accent5" w:themeTint="BF"/>
        <w:bottom w:val="single" w:sz="8" w:space="0" w:color="B0B0B0" w:themeColor="accent5" w:themeTint="BF"/>
        <w:right w:val="single" w:sz="8" w:space="0" w:color="B0B0B0" w:themeColor="accent5" w:themeTint="BF"/>
        <w:insideH w:val="single" w:sz="8" w:space="0" w:color="B0B0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5" w:themeTint="BF"/>
          <w:left w:val="single" w:sz="8" w:space="0" w:color="B0B0B0" w:themeColor="accent5" w:themeTint="BF"/>
          <w:bottom w:val="single" w:sz="8" w:space="0" w:color="B0B0B0" w:themeColor="accent5" w:themeTint="BF"/>
          <w:right w:val="single" w:sz="8" w:space="0" w:color="B0B0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6" w:themeTint="BF"/>
        <w:left w:val="single" w:sz="8" w:space="0" w:color="D2D2D2" w:themeColor="accent6" w:themeTint="BF"/>
        <w:bottom w:val="single" w:sz="8" w:space="0" w:color="D2D2D2" w:themeColor="accent6" w:themeTint="BF"/>
        <w:right w:val="single" w:sz="8" w:space="0" w:color="D2D2D2" w:themeColor="accent6" w:themeTint="BF"/>
        <w:insideH w:val="single" w:sz="8" w:space="0" w:color="D2D2D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6" w:themeTint="BF"/>
          <w:left w:val="single" w:sz="8" w:space="0" w:color="D2D2D2" w:themeColor="accent6" w:themeTint="BF"/>
          <w:bottom w:val="single" w:sz="8" w:space="0" w:color="D2D2D2" w:themeColor="accent6" w:themeTint="BF"/>
          <w:right w:val="single" w:sz="8" w:space="0" w:color="D2D2D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00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337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5C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978CE"/>
    <w:rPr>
      <w:color w:val="2B579A"/>
      <w:shd w:val="clear" w:color="auto" w:fill="E6E6E6"/>
    </w:rPr>
  </w:style>
  <w:style w:type="paragraph" w:styleId="MessageHeader">
    <w:name w:val="Message Header"/>
    <w:basedOn w:val="Normal"/>
    <w:uiPriority w:val="99"/>
    <w:unhideWhenUsed/>
    <w:rsid w:val="00F978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paragraph" w:styleId="NoSpacing">
    <w:name w:val="No Spacing"/>
    <w:uiPriority w:val="99"/>
    <w:unhideWhenUsed/>
    <w:qFormat/>
    <w:rsid w:val="00F978CE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F978C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unhideWhenUsed/>
    <w:rsid w:val="00F978CE"/>
    <w:pPr>
      <w:ind w:left="720"/>
    </w:pPr>
  </w:style>
  <w:style w:type="paragraph" w:styleId="NoteHeading">
    <w:name w:val="Note Heading"/>
    <w:basedOn w:val="Normal"/>
    <w:next w:val="Normal"/>
    <w:uiPriority w:val="99"/>
    <w:unhideWhenUsed/>
    <w:rsid w:val="00F978CE"/>
  </w:style>
  <w:style w:type="character" w:styleId="PageNumber">
    <w:name w:val="page number"/>
    <w:basedOn w:val="DefaultParagraphFont"/>
    <w:unhideWhenUsed/>
    <w:rsid w:val="00BC1E1A"/>
    <w:rPr>
      <w:sz w:val="20"/>
    </w:rPr>
  </w:style>
  <w:style w:type="character" w:styleId="PlaceholderText">
    <w:name w:val="Placeholder Text"/>
    <w:basedOn w:val="DefaultParagraphFont"/>
    <w:uiPriority w:val="99"/>
    <w:unhideWhenUsed/>
    <w:rsid w:val="00F978CE"/>
    <w:rPr>
      <w:color w:val="808080"/>
    </w:rPr>
  </w:style>
  <w:style w:type="table" w:styleId="PlainTable1">
    <w:name w:val="Plain Table 1"/>
    <w:basedOn w:val="TableNormal"/>
    <w:uiPriority w:val="41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unhideWhenUsed/>
    <w:rsid w:val="00F978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unhideWhenUsed/>
    <w:rsid w:val="00F978C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uiPriority w:val="99"/>
    <w:unhideWhenUsed/>
    <w:qFormat/>
    <w:rsid w:val="00F978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uiPriority w:val="99"/>
    <w:unhideWhenUsed/>
    <w:rsid w:val="00F978CE"/>
  </w:style>
  <w:style w:type="paragraph" w:styleId="Signature">
    <w:name w:val="Signature"/>
    <w:basedOn w:val="Normal"/>
    <w:uiPriority w:val="99"/>
    <w:unhideWhenUsed/>
    <w:rsid w:val="00F978CE"/>
    <w:pPr>
      <w:ind w:left="4252"/>
    </w:pPr>
  </w:style>
  <w:style w:type="character" w:styleId="SmartHyperlink">
    <w:name w:val="Smart Hyperlink"/>
    <w:basedOn w:val="DefaultParagraphFont"/>
    <w:uiPriority w:val="99"/>
    <w:unhideWhenUsed/>
    <w:rsid w:val="00F978CE"/>
    <w:rPr>
      <w:u w:val="dotted"/>
    </w:rPr>
  </w:style>
  <w:style w:type="character" w:styleId="Strong">
    <w:name w:val="Strong"/>
    <w:basedOn w:val="DefaultParagraphFont"/>
    <w:uiPriority w:val="99"/>
    <w:unhideWhenUsed/>
    <w:qFormat/>
    <w:rsid w:val="00F978CE"/>
    <w:rPr>
      <w:b/>
      <w:bCs/>
    </w:rPr>
  </w:style>
  <w:style w:type="paragraph" w:styleId="Subtitle">
    <w:name w:val="Subtitle"/>
    <w:basedOn w:val="Normal"/>
    <w:next w:val="Normal"/>
    <w:uiPriority w:val="99"/>
    <w:unhideWhenUsed/>
    <w:qFormat/>
    <w:rsid w:val="00F978C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99"/>
    <w:unhideWhenUsed/>
    <w:qFormat/>
    <w:rsid w:val="00F978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unhideWhenUsed/>
    <w:qFormat/>
    <w:rsid w:val="00F978C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unhideWhenUsed/>
    <w:rsid w:val="00F978C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F978C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F978C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F978C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F978C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F978C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F978C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F978C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F978C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unhideWhenUsed/>
    <w:rsid w:val="00F97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F978C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F978C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unhideWhenUsed/>
    <w:rsid w:val="00F978CE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F978CE"/>
  </w:style>
  <w:style w:type="table" w:styleId="TableProfessional">
    <w:name w:val="Table Professional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F978C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F978C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F978C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F9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F978C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978CE"/>
    <w:pPr>
      <w:keepNext/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Cs w:val="0"/>
      <w:color w:val="830046" w:themeColor="accent1" w:themeShade="BF"/>
      <w:sz w:val="32"/>
      <w:lang w:eastAsia="en-US"/>
    </w:rPr>
  </w:style>
  <w:style w:type="numbering" w:customStyle="1" w:styleId="LLScheduleHeading">
    <w:name w:val="LL_ScheduleHeading"/>
    <w:uiPriority w:val="99"/>
    <w:rsid w:val="008B1D97"/>
    <w:pPr>
      <w:numPr>
        <w:numId w:val="38"/>
      </w:numPr>
    </w:pPr>
  </w:style>
  <w:style w:type="paragraph" w:customStyle="1" w:styleId="zSFRefCentred">
    <w:name w:val="zSFRef Centred"/>
    <w:basedOn w:val="Normal"/>
    <w:semiHidden/>
    <w:unhideWhenUsed/>
    <w:rsid w:val="00350E2D"/>
    <w:pPr>
      <w:jc w:val="center"/>
    </w:pPr>
    <w:rPr>
      <w:kern w:val="16"/>
      <w:sz w:val="16"/>
    </w:rPr>
  </w:style>
  <w:style w:type="paragraph" w:customStyle="1" w:styleId="CObodynumbering">
    <w:name w:val="CO body numbering"/>
    <w:basedOn w:val="Normal"/>
    <w:rsid w:val="00725E64"/>
    <w:pPr>
      <w:numPr>
        <w:numId w:val="40"/>
      </w:numPr>
      <w:spacing w:after="140" w:line="290" w:lineRule="auto"/>
    </w:pPr>
    <w:rPr>
      <w:rFonts w:eastAsiaTheme="minorEastAsia"/>
    </w:rPr>
  </w:style>
  <w:style w:type="numbering" w:customStyle="1" w:styleId="FormCOBody">
    <w:name w:val="FormCOBody"/>
    <w:uiPriority w:val="99"/>
    <w:rsid w:val="00D23A38"/>
    <w:pPr>
      <w:numPr>
        <w:numId w:val="39"/>
      </w:numPr>
    </w:pPr>
  </w:style>
  <w:style w:type="paragraph" w:customStyle="1" w:styleId="zConfMarker">
    <w:name w:val="zConfMarker"/>
    <w:basedOn w:val="Normal"/>
    <w:semiHidden/>
    <w:unhideWhenUsed/>
    <w:rsid w:val="00B71AA0"/>
    <w:pPr>
      <w:jc w:val="right"/>
    </w:pPr>
    <w:rPr>
      <w:rFonts w:eastAsiaTheme="minorEastAsia"/>
      <w:b/>
      <w:sz w:val="16"/>
    </w:rPr>
  </w:style>
  <w:style w:type="paragraph" w:customStyle="1" w:styleId="zDate">
    <w:name w:val="zDate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DocType">
    <w:name w:val="zDocType"/>
    <w:basedOn w:val="Normal"/>
    <w:semiHidden/>
    <w:unhideWhenUsed/>
    <w:rsid w:val="00B71AA0"/>
    <w:pPr>
      <w:spacing w:before="60" w:after="60"/>
      <w:ind w:left="91"/>
    </w:pPr>
    <w:rPr>
      <w:rFonts w:eastAsiaTheme="minorEastAsia"/>
      <w:b/>
      <w:noProof/>
      <w:color w:val="AF005F"/>
      <w:sz w:val="24"/>
    </w:rPr>
  </w:style>
  <w:style w:type="paragraph" w:customStyle="1" w:styleId="zDraftMarker">
    <w:name w:val="zDraftMarker"/>
    <w:basedOn w:val="Normal"/>
    <w:semiHidden/>
    <w:unhideWhenUsed/>
    <w:rsid w:val="00B71AA0"/>
    <w:rPr>
      <w:rFonts w:eastAsiaTheme="minorEastAsia"/>
      <w:noProof/>
      <w:color w:val="9A8C7E"/>
      <w:sz w:val="16"/>
    </w:rPr>
  </w:style>
  <w:style w:type="paragraph" w:customStyle="1" w:styleId="zFormEntries">
    <w:name w:val="zFormEntries"/>
    <w:basedOn w:val="Normal"/>
    <w:semiHidden/>
    <w:unhideWhenUsed/>
    <w:rsid w:val="00B71AA0"/>
    <w:pPr>
      <w:spacing w:before="60" w:after="60" w:line="290" w:lineRule="auto"/>
    </w:pPr>
    <w:rPr>
      <w:rFonts w:eastAsiaTheme="minorEastAsia"/>
    </w:rPr>
  </w:style>
  <w:style w:type="paragraph" w:customStyle="1" w:styleId="zFormHeaders">
    <w:name w:val="zFormHeaders"/>
    <w:basedOn w:val="Normal"/>
    <w:semiHidden/>
    <w:unhideWhenUsed/>
    <w:rsid w:val="00B71AA0"/>
    <w:pPr>
      <w:spacing w:before="60" w:after="60" w:line="290" w:lineRule="auto"/>
    </w:pPr>
    <w:rPr>
      <w:rFonts w:eastAsiaTheme="minorEastAsia"/>
      <w:noProof/>
    </w:rPr>
  </w:style>
  <w:style w:type="paragraph" w:customStyle="1" w:styleId="zLogo">
    <w:name w:val="zLogo"/>
    <w:basedOn w:val="Normal"/>
    <w:semiHidden/>
    <w:unhideWhenUsed/>
    <w:rsid w:val="00B71AA0"/>
    <w:pPr>
      <w:spacing w:after="160"/>
    </w:pPr>
    <w:rPr>
      <w:rFonts w:eastAsiaTheme="minorEastAsia"/>
      <w:noProof/>
    </w:rPr>
  </w:style>
  <w:style w:type="paragraph" w:customStyle="1" w:styleId="zLogoCaption">
    <w:name w:val="zLogoCaption"/>
    <w:basedOn w:val="Normal"/>
    <w:semiHidden/>
    <w:unhideWhenUsed/>
    <w:rsid w:val="00B71AA0"/>
    <w:rPr>
      <w:rFonts w:eastAsiaTheme="minorEastAsia"/>
      <w:noProof/>
      <w:sz w:val="16"/>
    </w:rPr>
  </w:style>
  <w:style w:type="paragraph" w:customStyle="1" w:styleId="zSpace">
    <w:name w:val="zSpace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SpacerRow">
    <w:name w:val="zSpacerRow"/>
    <w:basedOn w:val="Normal"/>
    <w:semiHidden/>
    <w:unhideWhenUsed/>
    <w:rsid w:val="00B71AA0"/>
    <w:pPr>
      <w:spacing w:after="160" w:line="290" w:lineRule="auto"/>
    </w:pPr>
    <w:rPr>
      <w:rFonts w:eastAsiaTheme="minorEastAsia"/>
    </w:rPr>
  </w:style>
  <w:style w:type="paragraph" w:customStyle="1" w:styleId="zSubject">
    <w:name w:val="zSubject"/>
    <w:basedOn w:val="Normal"/>
    <w:semiHidden/>
    <w:unhideWhenUsed/>
    <w:rsid w:val="00B71AA0"/>
    <w:pPr>
      <w:spacing w:after="140" w:line="290" w:lineRule="auto"/>
    </w:pPr>
    <w:rPr>
      <w:rFonts w:eastAsiaTheme="minorEastAsia"/>
      <w:b/>
      <w:sz w:val="23"/>
      <w:szCs w:val="23"/>
    </w:rPr>
  </w:style>
  <w:style w:type="paragraph" w:customStyle="1" w:styleId="zFSNarrativeBanking">
    <w:name w:val="zFSNarrativeBanking"/>
    <w:basedOn w:val="Normal"/>
    <w:semiHidden/>
    <w:unhideWhenUsed/>
    <w:rsid w:val="00E257C1"/>
    <w:pPr>
      <w:spacing w:before="60" w:after="60" w:line="290" w:lineRule="auto"/>
    </w:pPr>
    <w:rPr>
      <w:color w:val="000000" w:themeColor="text1"/>
      <w:kern w:val="20"/>
      <w:sz w:val="36"/>
    </w:rPr>
  </w:style>
  <w:style w:type="character" w:styleId="UnresolvedMention">
    <w:name w:val="Unresolved Mention"/>
    <w:basedOn w:val="DefaultParagraphFont"/>
    <w:uiPriority w:val="99"/>
    <w:unhideWhenUsed/>
    <w:rsid w:val="00371AB7"/>
    <w:rPr>
      <w:color w:val="605E5C"/>
      <w:shd w:val="clear" w:color="auto" w:fill="E1DFDD"/>
    </w:rPr>
  </w:style>
  <w:style w:type="table" w:styleId="ColorfulGrid">
    <w:name w:val="Colorful Grid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CE0" w:themeFill="accent1" w:themeFillTint="33"/>
    </w:tcPr>
    <w:tblStylePr w:type="firstRow">
      <w:rPr>
        <w:b/>
        <w:bCs/>
      </w:rPr>
      <w:tblPr/>
      <w:tcPr>
        <w:shd w:val="clear" w:color="auto" w:fill="FF79C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9C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30046" w:themeFill="accent1" w:themeFillShade="BF"/>
      </w:tcPr>
    </w:tblStylePr>
    <w:tblStylePr w:type="band1Vert">
      <w:tblPr/>
      <w:tcPr>
        <w:shd w:val="clear" w:color="auto" w:fill="FF58B2" w:themeFill="accent1" w:themeFillTint="7F"/>
      </w:tcPr>
    </w:tblStylePr>
    <w:tblStylePr w:type="band1Horz">
      <w:tblPr/>
      <w:tcPr>
        <w:shd w:val="clear" w:color="auto" w:fill="FF58B2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E5" w:themeFill="accent2" w:themeFillTint="33"/>
    </w:tcPr>
    <w:tblStylePr w:type="firstRow">
      <w:rPr>
        <w:b/>
        <w:bCs/>
      </w:rPr>
      <w:tblPr/>
      <w:tcPr>
        <w:shd w:val="clear" w:color="auto" w:fill="E8AA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A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265E" w:themeFill="accent2" w:themeFillShade="BF"/>
      </w:tcPr>
    </w:tblStylePr>
    <w:tblStylePr w:type="band1Vert">
      <w:tblPr/>
      <w:tcPr>
        <w:shd w:val="clear" w:color="auto" w:fill="E295BF" w:themeFill="accent2" w:themeFillTint="7F"/>
      </w:tcPr>
    </w:tblStylePr>
    <w:tblStylePr w:type="band1Horz">
      <w:tblPr/>
      <w:tcPr>
        <w:shd w:val="clear" w:color="auto" w:fill="E295BF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C59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EEA" w:themeFill="accent3" w:themeFillTint="33"/>
    </w:tcPr>
    <w:tblStylePr w:type="firstRow">
      <w:rPr>
        <w:b/>
        <w:bCs/>
      </w:rPr>
      <w:tblPr/>
      <w:tcPr>
        <w:shd w:val="clear" w:color="auto" w:fill="EABD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D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3573" w:themeFill="accent3" w:themeFillShade="BF"/>
      </w:tcPr>
    </w:tblStylePr>
    <w:tblStylePr w:type="band1Vert">
      <w:tblPr/>
      <w:tcPr>
        <w:shd w:val="clear" w:color="auto" w:fill="E5ADCB" w:themeFill="accent3" w:themeFillTint="7F"/>
      </w:tcPr>
    </w:tblStylePr>
    <w:tblStylePr w:type="band1Horz">
      <w:tblPr/>
      <w:tcPr>
        <w:shd w:val="clear" w:color="auto" w:fill="E5ADCB" w:themeFill="accent3" w:themeFillTint="7F"/>
      </w:tcPr>
    </w:tblStylePr>
  </w:style>
  <w:style w:type="table" w:styleId="GridTable1Light-Accent1">
    <w:name w:val="Grid Table 1 Light Accent 1"/>
    <w:basedOn w:val="TableNormal"/>
    <w:uiPriority w:val="46"/>
    <w:rsid w:val="00CC592F"/>
    <w:pPr>
      <w:spacing w:after="0" w:line="240" w:lineRule="auto"/>
    </w:pPr>
    <w:tblPr>
      <w:tblStyleRowBandSize w:val="1"/>
      <w:tblStyleColBandSize w:val="1"/>
      <w:tblBorders>
        <w:top w:val="single" w:sz="4" w:space="0" w:color="FF79C1" w:themeColor="accent1" w:themeTint="66"/>
        <w:left w:val="single" w:sz="4" w:space="0" w:color="FF79C1" w:themeColor="accent1" w:themeTint="66"/>
        <w:bottom w:val="single" w:sz="4" w:space="0" w:color="FF79C1" w:themeColor="accent1" w:themeTint="66"/>
        <w:right w:val="single" w:sz="4" w:space="0" w:color="FF79C1" w:themeColor="accent1" w:themeTint="66"/>
        <w:insideH w:val="single" w:sz="4" w:space="0" w:color="FF79C1" w:themeColor="accent1" w:themeTint="66"/>
        <w:insideV w:val="single" w:sz="4" w:space="0" w:color="FF79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6A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6A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F4E2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linklaters.com" TargetMode="External"/><Relationship Id="rId13" Type="http://schemas.openxmlformats.org/officeDocument/2006/relationships/hyperlink" Target="mailto:data.protection@linklaters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data.protection@linklater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ta.protection@linklater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.protection@linklaters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ta.protection@linklaters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ta.protection@linklaters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ta.protection@linklaters.com" TargetMode="External"/><Relationship Id="rId14" Type="http://schemas.openxmlformats.org/officeDocument/2006/relationships/hyperlink" Target="mailto:data.protection@linklaters.com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irmwide\HouseStyle.dotx" TargetMode="External"/></Relationships>
</file>

<file path=word/theme/theme1.xml><?xml version="1.0" encoding="utf-8"?>
<a:theme xmlns:a="http://schemas.openxmlformats.org/drawingml/2006/main" name="Linklaters HouseStyle">
  <a:themeElements>
    <a:clrScheme name="Linklaters HouseStyle colour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inklaters HouseStyle font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custClrLst>
    <a:custClr name="Secondary palette 1">
      <a:srgbClr val="999966"/>
    </a:custClr>
    <a:custClr name="Secondary palette 2">
      <a:srgbClr val="66CCCC"/>
    </a:custClr>
    <a:custClr name="Secondary palette 3">
      <a:srgbClr val="CCCC99"/>
    </a:custClr>
    <a:custClr name="Secondary palette 4">
      <a:srgbClr val="9999CC"/>
    </a:custClr>
    <a:custClr name="Secondary palette 5">
      <a:srgbClr val="669999"/>
    </a:custClr>
    <a:custClr name="Secondary palette 6">
      <a:srgbClr val="666699"/>
    </a:custClr>
    <a:custClr name="Secondary palette 7">
      <a:srgbClr val="99CCFF"/>
    </a:custClr>
    <a:custClr name="Secondary palette 8">
      <a:srgbClr val="99CC99"/>
    </a:custClr>
    <a:custClr name="Secondary palette 9">
      <a:srgbClr val="A9A197"/>
    </a:custClr>
    <a:custClr name="White">
      <a:srgbClr val="FFFFFF"/>
    </a:custClr>
    <a:custClr name="Magenta - 100%">
      <a:srgbClr val="AF005F"/>
    </a:custClr>
    <a:custClr name="Magenta - 80%">
      <a:srgbClr val="BF337F"/>
    </a:custClr>
    <a:custClr name="Magenta - 60%">
      <a:srgbClr val="CC5C99"/>
    </a:custClr>
    <a:custClr name="Magenta - 40%">
      <a:srgbClr val="D985B2"/>
    </a:custClr>
    <a:custClr name="Magenta - 20%">
      <a:srgbClr val="E5ADCC"/>
    </a:custClr>
    <a:custClr name="Magenta - 10%">
      <a:srgbClr val="ECC1DA"/>
    </a:custClr>
    <a:custClr name="Magenta + Black 20%">
      <a:srgbClr val="91004F"/>
    </a:custClr>
    <a:custClr name="Magenta + Black 35%">
      <a:srgbClr val="7B0041"/>
    </a:custClr>
    <a:custClr name="Magenta + Black 50%">
      <a:srgbClr val="660033"/>
    </a:custClr>
    <a:custClr name="White">
      <a:srgbClr val="FFFFFF"/>
    </a:custClr>
    <a:custClr name="Black - 100%">
      <a:srgbClr val="000000"/>
    </a:custClr>
    <a:custClr name="Black - 80%">
      <a:srgbClr val="4D4D4D"/>
    </a:custClr>
    <a:custClr name="Black - 60%">
      <a:srgbClr val="808080"/>
    </a:custClr>
    <a:custClr name="Black - 40%">
      <a:srgbClr val="969696"/>
    </a:custClr>
    <a:custClr name="Black - 20%">
      <a:srgbClr val="C3C3C3"/>
    </a:custClr>
    <a:custClr name="Black - 10%">
      <a:srgbClr val="E6E6E6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arm Grey 7 - 100%">
      <a:srgbClr val="B0A9A0"/>
    </a:custClr>
    <a:custClr name="Warm Grey 7 - 80%">
      <a:srgbClr val="BFBAB2"/>
    </a:custClr>
    <a:custClr name="Warm Grey 7 - 60%">
      <a:srgbClr val="CFCBC4"/>
    </a:custClr>
    <a:custClr name="Warm Grey 7 - 40%">
      <a:srgbClr val="DFDBD7"/>
    </a:custClr>
    <a:custClr name="Warm Grey 7 - 20%">
      <a:srgbClr val="EFEDEB"/>
    </a:custClr>
    <a:custClr name="Warm Grey 7 - 10%">
      <a:srgbClr val="F7F6F5"/>
    </a:custClr>
    <a:custClr name="White">
      <a:srgbClr val="FFFFFF"/>
    </a:custClr>
    <a:custClr name="Traffic light Red">
      <a:srgbClr val="FF5958"/>
    </a:custClr>
    <a:custClr name="Traffic light Yellow">
      <a:srgbClr val="FCB256"/>
    </a:custClr>
    <a:custClr name="Traffic light Green">
      <a:srgbClr val="8ECC66"/>
    </a:custClr>
    <a:custClr name="Warm Grey 4 - 100%">
      <a:srgbClr val="C9C1B8"/>
    </a:custClr>
    <a:custClr name="Warm Grey 4 - 80%">
      <a:srgbClr val="D9D5CE"/>
    </a:custClr>
    <a:custClr name="Warm Grey 4 - 60%">
      <a:srgbClr val="E2DEDA"/>
    </a:custClr>
    <a:custClr name="Warm Grey 4 - 40%">
      <a:srgbClr val="ECE9E7"/>
    </a:custClr>
    <a:custClr name="Warm Grey 4 - 20%">
      <a:srgbClr val="F6F5F3"/>
    </a:custClr>
    <a:custClr name="Warm Grey 4 - 10%">
      <a:srgbClr val="FAFAF8"/>
    </a:custClr>
    <a:custClr name="White">
      <a:srgbClr val="FFFFFF"/>
    </a:custClr>
    <a:custClr name="Alliance - Allens">
      <a:srgbClr val="0074BF"/>
    </a:custClr>
    <a:custClr name="Alliance - Webber Wentzel">
      <a:srgbClr val="F07D35"/>
    </a:custClr>
    <a:custClr name="Alliance - TTA">
      <a:srgbClr val="007272"/>
    </a:custClr>
  </a:custClrLst>
  <a:extLst>
    <a:ext uri="{05A4C25C-085E-4340-85A3-A5531E510DB2}">
      <thm15:themeFamily xmlns:thm15="http://schemas.microsoft.com/office/thememl/2012/main" name="Linklaters HouseStyle" id="{6E5DF409-2D9F-47EC-BD15-2F635E1084D7}" vid="{5B28F902-603F-4D67-A4EE-D9865CA66CB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E498-19CB-4665-B955-95014E19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</Template>
  <TotalTime>19</TotalTime>
  <Pages>3</Pages>
  <Words>443</Words>
  <Characters>3209</Characters>
  <Application>Microsoft Office Word</Application>
  <DocSecurity>0</DocSecurity>
  <Lines>205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Any Authorised User</dc:creator>
  <cp:keywords/>
  <dc:description/>
  <cp:lastModifiedBy>Kinga Buczynska</cp:lastModifiedBy>
  <cp:revision>16</cp:revision>
  <cp:lastPrinted>2019-05-22T09:35:00Z</cp:lastPrinted>
  <dcterms:created xsi:type="dcterms:W3CDTF">2022-12-06T15:53:00Z</dcterms:created>
  <dcterms:modified xsi:type="dcterms:W3CDTF">2025-11-03T11:24:00Z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ocument Number">
    <vt:lpwstr>A50041435</vt:lpwstr>
  </property>
  <property fmtid="{D5CDD505-2E9C-101B-9397-08002B2CF9AE}" pid="4" name="Last Modified">
    <vt:lpwstr>30 Dec 2022</vt:lpwstr>
  </property>
  <property fmtid="{D5CDD505-2E9C-101B-9397-08002B2CF9AE}" pid="5" name="Template Version">
    <vt:lpwstr>R.0007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 </vt:lpwstr>
  </property>
  <property fmtid="{D5CDD505-2E9C-101B-9397-08002B2CF9AE}" pid="9" name="Landscape">
    <vt:lpwstr>Yes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Lineleader">
    <vt:lpwstr>No</vt:lpwstr>
  </property>
  <property fmtid="{D5CDD505-2E9C-101B-9397-08002B2CF9AE}" pid="18" name="CoverPageType">
    <vt:lpwstr> </vt:lpwstr>
  </property>
  <property fmtid="{D5CDD505-2E9C-101B-9397-08002B2CF9AE}" pid="19" name="DEDocumentLocation">
    <vt:lpwstr>C:\Users\lrenshaw\OneDrive - Linklaters\Documents\Documentum\Checkout\Global BCRs - Schedule 2 - Part 1.docx</vt:lpwstr>
  </property>
  <property fmtid="{D5CDD505-2E9C-101B-9397-08002B2CF9AE}" pid="20" name="Mode">
    <vt:lpwstr>View</vt:lpwstr>
  </property>
  <property fmtid="{D5CDD505-2E9C-101B-9397-08002B2CF9AE}" pid="21" name="Client Code">
    <vt:lpwstr>LEGAL&amp;RISK</vt:lpwstr>
  </property>
  <property fmtid="{D5CDD505-2E9C-101B-9397-08002B2CF9AE}" pid="22" name="Matter Number">
    <vt:lpwstr>GEN-1010932</vt:lpwstr>
  </property>
</Properties>
</file>