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E38D7" w14:textId="2A971CD4" w:rsidR="00FC6CC7" w:rsidRDefault="00FC6CC7" w:rsidP="00FC6CC7">
      <w:pPr>
        <w:pStyle w:val="Title"/>
      </w:pPr>
      <w:r>
        <w:t>Academic Programs</w:t>
      </w:r>
    </w:p>
    <w:p w14:paraId="2DA6D39A" w14:textId="77777777" w:rsidR="00535CE1" w:rsidRPr="00007019" w:rsidRDefault="00535CE1" w:rsidP="00535CE1">
      <w:pPr>
        <w:pStyle w:val="Subtitle"/>
      </w:pPr>
      <w:r>
        <w:t>Michigan State University</w:t>
      </w:r>
    </w:p>
    <w:p w14:paraId="307A30AE" w14:textId="50DA7DFB" w:rsidR="00FC6CC7" w:rsidRPr="00FC6CC7" w:rsidRDefault="00FC6CC7" w:rsidP="00FC6CC7">
      <w:pPr>
        <w:pStyle w:val="Heading1"/>
      </w:pPr>
      <w:r>
        <w:t>Program Change Request Overview</w:t>
      </w:r>
    </w:p>
    <w:p w14:paraId="5AAA44C6" w14:textId="77777777" w:rsidR="00FC6CC7" w:rsidRPr="00FC6CC7" w:rsidRDefault="00FC6CC7" w:rsidP="00FC6CC7"/>
    <w:p w14:paraId="5554B328" w14:textId="7937A520" w:rsidR="00FC6CC7" w:rsidRPr="00FC6CC7" w:rsidRDefault="00FC6CC7" w:rsidP="00FC6CC7">
      <w:r w:rsidRPr="00FC6CC7">
        <w:t xml:space="preserve">When one or more of the following conditions prevail, a Request for Changes in an </w:t>
      </w:r>
      <w:r>
        <w:t>a</w:t>
      </w:r>
      <w:r w:rsidRPr="00FC6CC7">
        <w:t>cademic Program form should be completed:</w:t>
      </w:r>
    </w:p>
    <w:p w14:paraId="2D69EDC2" w14:textId="77777777" w:rsidR="00FC6CC7" w:rsidRPr="00FC6CC7" w:rsidRDefault="00FC6CC7" w:rsidP="00FC6CC7">
      <w:pPr>
        <w:pStyle w:val="ListParagraph"/>
        <w:numPr>
          <w:ilvl w:val="0"/>
          <w:numId w:val="3"/>
        </w:numPr>
      </w:pPr>
      <w:r w:rsidRPr="00FC6CC7">
        <w:t>changes in an existing curriculum and/or plan code.</w:t>
      </w:r>
    </w:p>
    <w:p w14:paraId="53D2F85A" w14:textId="77777777" w:rsidR="00FC6CC7" w:rsidRPr="00FC6CC7" w:rsidRDefault="00FC6CC7" w:rsidP="00FC6CC7">
      <w:pPr>
        <w:pStyle w:val="ListParagraph"/>
        <w:numPr>
          <w:ilvl w:val="0"/>
          <w:numId w:val="3"/>
        </w:numPr>
      </w:pPr>
      <w:r w:rsidRPr="00FC6CC7">
        <w:t>a request for total credits beyond 120 or beyond current maximum.</w:t>
      </w:r>
    </w:p>
    <w:p w14:paraId="5F8E7C78" w14:textId="77777777" w:rsidR="00FC6CC7" w:rsidRPr="00FC6CC7" w:rsidRDefault="00FC6CC7" w:rsidP="00FC6CC7">
      <w:pPr>
        <w:pStyle w:val="ListParagraph"/>
        <w:numPr>
          <w:ilvl w:val="0"/>
          <w:numId w:val="3"/>
        </w:numPr>
      </w:pPr>
      <w:r w:rsidRPr="00FC6CC7">
        <w:t>an addition of or a change in admission or retention criteria.</w:t>
      </w:r>
    </w:p>
    <w:p w14:paraId="7849F762" w14:textId="77777777" w:rsidR="00FC6CC7" w:rsidRPr="00FC6CC7" w:rsidRDefault="00FC6CC7" w:rsidP="00FC6CC7">
      <w:pPr>
        <w:pStyle w:val="ListParagraph"/>
        <w:numPr>
          <w:ilvl w:val="0"/>
          <w:numId w:val="3"/>
        </w:numPr>
      </w:pPr>
      <w:r w:rsidRPr="00FC6CC7">
        <w:t>an alteration of existing Michigan State University policy.</w:t>
      </w:r>
    </w:p>
    <w:p w14:paraId="49A31901" w14:textId="77777777" w:rsidR="00FC6CC7" w:rsidRDefault="00FC6CC7" w:rsidP="00FC6CC7">
      <w:pPr>
        <w:pStyle w:val="ListParagraph"/>
        <w:numPr>
          <w:ilvl w:val="0"/>
          <w:numId w:val="3"/>
        </w:numPr>
      </w:pPr>
      <w:r w:rsidRPr="00FC6CC7">
        <w:t>all other changes in requirements</w:t>
      </w:r>
    </w:p>
    <w:p w14:paraId="3095060D" w14:textId="3A2DC679" w:rsidR="00FC6CC7" w:rsidRPr="00FC6CC7" w:rsidRDefault="00FC6CC7" w:rsidP="00FC6CC7">
      <w:pPr>
        <w:pStyle w:val="Heading1"/>
      </w:pPr>
      <w:r w:rsidRPr="00FC6CC7">
        <w:t xml:space="preserve">Procedures for Requesting a </w:t>
      </w:r>
      <w:r>
        <w:t>Change</w:t>
      </w:r>
      <w:r w:rsidRPr="00FC6CC7">
        <w:t xml:space="preserve"> in an Academic Degree Program</w:t>
      </w:r>
    </w:p>
    <w:p w14:paraId="6015EC53" w14:textId="5EF77144" w:rsidR="00FC6CC7" w:rsidRPr="00FC6CC7" w:rsidRDefault="00FC6CC7" w:rsidP="00FC6CC7">
      <w:pPr>
        <w:pStyle w:val="Heading2"/>
        <w:numPr>
          <w:ilvl w:val="0"/>
          <w:numId w:val="4"/>
        </w:numPr>
      </w:pPr>
      <w:r w:rsidRPr="00FC6CC7">
        <w:t>Development, Consideration and Approval by the Unit Proposing the Change</w:t>
      </w:r>
    </w:p>
    <w:p w14:paraId="4418108E" w14:textId="77777777" w:rsidR="00FC6CC7" w:rsidRPr="00FC6CC7" w:rsidRDefault="00FC6CC7" w:rsidP="00FC6CC7">
      <w:pPr>
        <w:pStyle w:val="ListParagraph"/>
        <w:numPr>
          <w:ilvl w:val="1"/>
          <w:numId w:val="4"/>
        </w:numPr>
      </w:pPr>
      <w:r w:rsidRPr="00FC6CC7">
        <w:t>The instructional unit is responsible for developing the changes in the program.</w:t>
      </w:r>
    </w:p>
    <w:p w14:paraId="6A4000B5" w14:textId="77777777" w:rsidR="00FC6CC7" w:rsidRPr="00FC6CC7" w:rsidRDefault="00FC6CC7" w:rsidP="00FC6CC7">
      <w:pPr>
        <w:pStyle w:val="ListParagraph"/>
        <w:numPr>
          <w:ilvl w:val="1"/>
          <w:numId w:val="4"/>
        </w:numPr>
      </w:pPr>
      <w:r w:rsidRPr="00FC6CC7">
        <w:t xml:space="preserve">Submit the Request for a Change in an Academic Program form available at: </w:t>
      </w:r>
      <w:hyperlink r:id="rId7">
        <w:r w:rsidRPr="00FC6CC7">
          <w:rPr>
            <w:rStyle w:val="Hyperlink"/>
          </w:rPr>
          <w:t>http://www.reg.msu.edu/Forms/FormsMenu.asp.</w:t>
        </w:r>
      </w:hyperlink>
    </w:p>
    <w:p w14:paraId="346819E3" w14:textId="77777777" w:rsidR="00FC6CC7" w:rsidRPr="00FC6CC7" w:rsidRDefault="00FC6CC7" w:rsidP="00FC6CC7">
      <w:pPr>
        <w:pStyle w:val="ListParagraph"/>
        <w:numPr>
          <w:ilvl w:val="1"/>
          <w:numId w:val="4"/>
        </w:numPr>
      </w:pPr>
      <w:r w:rsidRPr="00FC6CC7">
        <w:t xml:space="preserve">Step-by-step instructions for completing this form are available at: </w:t>
      </w:r>
      <w:hyperlink r:id="rId8">
        <w:r w:rsidRPr="00FC6CC7">
          <w:rPr>
            <w:rStyle w:val="Hyperlink"/>
          </w:rPr>
          <w:t>https://aacc.msu.edu/ucc/curriculum/curriculum-resources/apr-guidelines.</w:t>
        </w:r>
      </w:hyperlink>
    </w:p>
    <w:p w14:paraId="18B5F627" w14:textId="4799DC29" w:rsidR="00FC6CC7" w:rsidRPr="00FC6CC7" w:rsidRDefault="00FC6CC7" w:rsidP="00FC6CC7">
      <w:pPr>
        <w:pStyle w:val="Heading2"/>
        <w:numPr>
          <w:ilvl w:val="0"/>
          <w:numId w:val="4"/>
        </w:numPr>
      </w:pPr>
      <w:r w:rsidRPr="00FC6CC7">
        <w:t>Consideration and Approval of the Dean(s) and College Curriculum Committee(s)</w:t>
      </w:r>
    </w:p>
    <w:p w14:paraId="17B10419" w14:textId="77777777" w:rsidR="00FC6CC7" w:rsidRPr="00FC6CC7" w:rsidRDefault="00FC6CC7" w:rsidP="00FC6CC7">
      <w:pPr>
        <w:pStyle w:val="ListParagraph"/>
        <w:numPr>
          <w:ilvl w:val="0"/>
          <w:numId w:val="5"/>
        </w:numPr>
      </w:pPr>
      <w:r w:rsidRPr="00FC6CC7">
        <w:t>When the instructional unit has completed its development of the request for changes, it must be submitted for consideration and approval by the College Curriculum Committee and the Dean.</w:t>
      </w:r>
    </w:p>
    <w:p w14:paraId="7CF6E2F5" w14:textId="7AEFE54B" w:rsidR="00FC6CC7" w:rsidRPr="00FC6CC7" w:rsidRDefault="00FC6CC7" w:rsidP="00FC6CC7">
      <w:pPr>
        <w:pStyle w:val="Heading2"/>
        <w:numPr>
          <w:ilvl w:val="0"/>
          <w:numId w:val="4"/>
        </w:numPr>
      </w:pPr>
      <w:r w:rsidRPr="00FC6CC7">
        <w:t>Office of Accreditation, Assessment, Curriculum, and Compliance (AACC), Office of the Provost</w:t>
      </w:r>
    </w:p>
    <w:p w14:paraId="266DD3D5" w14:textId="77777777" w:rsidR="00FC6CC7" w:rsidRPr="00FC6CC7" w:rsidRDefault="00FC6CC7" w:rsidP="00FC6CC7">
      <w:pPr>
        <w:pStyle w:val="ListParagraph"/>
        <w:numPr>
          <w:ilvl w:val="0"/>
          <w:numId w:val="6"/>
        </w:numPr>
      </w:pPr>
      <w:r w:rsidRPr="00FC6CC7">
        <w:t xml:space="preserve">Upon receipt, the AACC Office routes the request for consultation to the appropriate academic governance committee, i.e. the University Committee on Undergraduate Education (UCUE) for undergraduate programs or the </w:t>
      </w:r>
      <w:r w:rsidRPr="00FC6CC7">
        <w:lastRenderedPageBreak/>
        <w:t>University Committee on Graduate Studies (UCGS) for graduate programs and, as appropriate, the Teacher Education Council (TEC) for teacher certification programs.</w:t>
      </w:r>
    </w:p>
    <w:p w14:paraId="5E644B8C" w14:textId="7C584064" w:rsidR="00FC6CC7" w:rsidRPr="00FC6CC7" w:rsidRDefault="00FC6CC7" w:rsidP="00FC6CC7">
      <w:pPr>
        <w:pStyle w:val="Heading2"/>
        <w:numPr>
          <w:ilvl w:val="0"/>
          <w:numId w:val="4"/>
        </w:numPr>
      </w:pPr>
      <w:r w:rsidRPr="00FC6CC7">
        <w:t>Approval by the University Committee on Curriculum</w:t>
      </w:r>
    </w:p>
    <w:p w14:paraId="48B32A67" w14:textId="77777777" w:rsidR="00FC6CC7" w:rsidRPr="00FC6CC7" w:rsidRDefault="00FC6CC7" w:rsidP="00FC6CC7">
      <w:pPr>
        <w:pStyle w:val="ListParagraph"/>
        <w:numPr>
          <w:ilvl w:val="0"/>
          <w:numId w:val="7"/>
        </w:numPr>
      </w:pPr>
      <w:r w:rsidRPr="00FC6CC7">
        <w:t>All curricular and degree requirement requests must be approved by the University Committee on Curriculum.</w:t>
      </w:r>
    </w:p>
    <w:p w14:paraId="1C6E8484" w14:textId="5585D75C" w:rsidR="00FC6CC7" w:rsidRPr="00FC6CC7" w:rsidRDefault="00FC6CC7" w:rsidP="00FC6CC7">
      <w:pPr>
        <w:pStyle w:val="Heading2"/>
        <w:numPr>
          <w:ilvl w:val="0"/>
          <w:numId w:val="4"/>
        </w:numPr>
      </w:pPr>
      <w:r w:rsidRPr="00FC6CC7">
        <w:t>Consideration and Reporting to the Faculty Senate</w:t>
      </w:r>
    </w:p>
    <w:p w14:paraId="4145189A" w14:textId="0AA3C768" w:rsidR="005E5464" w:rsidRPr="00FC6CC7" w:rsidRDefault="00FC6CC7" w:rsidP="00FC6CC7">
      <w:pPr>
        <w:pStyle w:val="ListParagraph"/>
        <w:numPr>
          <w:ilvl w:val="0"/>
          <w:numId w:val="8"/>
        </w:numPr>
      </w:pPr>
      <w:r w:rsidRPr="00FC6CC7">
        <w:t>The “Report of the UCC to the Faculty Senate” is submitted for information to the Faculty Senate.</w:t>
      </w:r>
    </w:p>
    <w:sectPr w:rsidR="005E5464" w:rsidRPr="00FC6CC7" w:rsidSect="00FC6CC7">
      <w:footerReference w:type="default" r:id="rId9"/>
      <w:pgSz w:w="12240" w:h="15840"/>
      <w:pgMar w:top="1440" w:right="1440" w:bottom="1440" w:left="1440" w:header="0" w:footer="97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F33FA" w14:textId="77777777" w:rsidR="00174601" w:rsidRDefault="00174601" w:rsidP="00FC6CC7">
      <w:r>
        <w:separator/>
      </w:r>
    </w:p>
  </w:endnote>
  <w:endnote w:type="continuationSeparator" w:id="0">
    <w:p w14:paraId="0E82921B" w14:textId="77777777" w:rsidR="00174601" w:rsidRDefault="00174601" w:rsidP="00FC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02D98" w14:textId="77777777" w:rsidR="00FC6CC7" w:rsidRDefault="00FC6CC7" w:rsidP="00FC6CC7">
    <w:pPr>
      <w:pStyle w:val="Footer"/>
    </w:pPr>
  </w:p>
  <w:p w14:paraId="67E1A916" w14:textId="07BF5055" w:rsidR="00FC6CC7" w:rsidRDefault="002568F3" w:rsidP="002568F3">
    <w:pPr>
      <w:pStyle w:val="Footer"/>
    </w:pPr>
    <w:r>
      <w:t>Last Revised 10/15/26</w:t>
    </w:r>
    <w:r>
      <w:tab/>
    </w:r>
    <w:r>
      <w:tab/>
    </w:r>
    <w:r w:rsidRPr="00267CAF">
      <w:t>aacc.msu.edu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7D938" w14:textId="77777777" w:rsidR="00174601" w:rsidRDefault="00174601" w:rsidP="00FC6CC7">
      <w:r>
        <w:separator/>
      </w:r>
    </w:p>
  </w:footnote>
  <w:footnote w:type="continuationSeparator" w:id="0">
    <w:p w14:paraId="0F5CC4D7" w14:textId="77777777" w:rsidR="00174601" w:rsidRDefault="00174601" w:rsidP="00FC6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7917"/>
    <w:multiLevelType w:val="hybridMultilevel"/>
    <w:tmpl w:val="52CA63AC"/>
    <w:lvl w:ilvl="0" w:tplc="423415B8">
      <w:start w:val="1"/>
      <w:numFmt w:val="lowerLetter"/>
      <w:lvlText w:val="%1."/>
      <w:lvlJc w:val="left"/>
      <w:pPr>
        <w:ind w:left="1079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F505888">
      <w:start w:val="1"/>
      <w:numFmt w:val="decimal"/>
      <w:lvlText w:val="%2."/>
      <w:lvlJc w:val="left"/>
      <w:pPr>
        <w:ind w:left="1799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EF7886E2">
      <w:numFmt w:val="bullet"/>
      <w:lvlText w:val="•"/>
      <w:lvlJc w:val="left"/>
      <w:pPr>
        <w:ind w:left="2600" w:hanging="720"/>
      </w:pPr>
      <w:rPr>
        <w:rFonts w:hint="default"/>
        <w:lang w:val="en-US" w:eastAsia="en-US" w:bidi="ar-SA"/>
      </w:rPr>
    </w:lvl>
    <w:lvl w:ilvl="3" w:tplc="1B18CDF4">
      <w:numFmt w:val="bullet"/>
      <w:lvlText w:val="•"/>
      <w:lvlJc w:val="left"/>
      <w:pPr>
        <w:ind w:left="3400" w:hanging="720"/>
      </w:pPr>
      <w:rPr>
        <w:rFonts w:hint="default"/>
        <w:lang w:val="en-US" w:eastAsia="en-US" w:bidi="ar-SA"/>
      </w:rPr>
    </w:lvl>
    <w:lvl w:ilvl="4" w:tplc="BEBA6A3C">
      <w:numFmt w:val="bullet"/>
      <w:lvlText w:val="•"/>
      <w:lvlJc w:val="left"/>
      <w:pPr>
        <w:ind w:left="4200" w:hanging="720"/>
      </w:pPr>
      <w:rPr>
        <w:rFonts w:hint="default"/>
        <w:lang w:val="en-US" w:eastAsia="en-US" w:bidi="ar-SA"/>
      </w:rPr>
    </w:lvl>
    <w:lvl w:ilvl="5" w:tplc="F0C8D5FE">
      <w:numFmt w:val="bullet"/>
      <w:lvlText w:val="•"/>
      <w:lvlJc w:val="left"/>
      <w:pPr>
        <w:ind w:left="5000" w:hanging="720"/>
      </w:pPr>
      <w:rPr>
        <w:rFonts w:hint="default"/>
        <w:lang w:val="en-US" w:eastAsia="en-US" w:bidi="ar-SA"/>
      </w:rPr>
    </w:lvl>
    <w:lvl w:ilvl="6" w:tplc="FC0E36B4">
      <w:numFmt w:val="bullet"/>
      <w:lvlText w:val="•"/>
      <w:lvlJc w:val="left"/>
      <w:pPr>
        <w:ind w:left="5800" w:hanging="720"/>
      </w:pPr>
      <w:rPr>
        <w:rFonts w:hint="default"/>
        <w:lang w:val="en-US" w:eastAsia="en-US" w:bidi="ar-SA"/>
      </w:rPr>
    </w:lvl>
    <w:lvl w:ilvl="7" w:tplc="1988DA08">
      <w:numFmt w:val="bullet"/>
      <w:lvlText w:val="•"/>
      <w:lvlJc w:val="left"/>
      <w:pPr>
        <w:ind w:left="6600" w:hanging="720"/>
      </w:pPr>
      <w:rPr>
        <w:rFonts w:hint="default"/>
        <w:lang w:val="en-US" w:eastAsia="en-US" w:bidi="ar-SA"/>
      </w:rPr>
    </w:lvl>
    <w:lvl w:ilvl="8" w:tplc="E5E65F6A">
      <w:numFmt w:val="bullet"/>
      <w:lvlText w:val="•"/>
      <w:lvlJc w:val="left"/>
      <w:pPr>
        <w:ind w:left="740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D4C16A4"/>
    <w:multiLevelType w:val="hybridMultilevel"/>
    <w:tmpl w:val="4EEE4F0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8705C8"/>
    <w:multiLevelType w:val="hybridMultilevel"/>
    <w:tmpl w:val="A12C9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216FD"/>
    <w:multiLevelType w:val="hybridMultilevel"/>
    <w:tmpl w:val="C16A72C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296B4F"/>
    <w:multiLevelType w:val="hybridMultilevel"/>
    <w:tmpl w:val="E794C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714A8"/>
    <w:multiLevelType w:val="hybridMultilevel"/>
    <w:tmpl w:val="3EB4E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31F3C"/>
    <w:multiLevelType w:val="hybridMultilevel"/>
    <w:tmpl w:val="C16A72C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1331B03"/>
    <w:multiLevelType w:val="hybridMultilevel"/>
    <w:tmpl w:val="A81CB3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73000970">
    <w:abstractNumId w:val="0"/>
  </w:num>
  <w:num w:numId="2" w16cid:durableId="1689717581">
    <w:abstractNumId w:val="5"/>
  </w:num>
  <w:num w:numId="3" w16cid:durableId="1983384005">
    <w:abstractNumId w:val="4"/>
  </w:num>
  <w:num w:numId="4" w16cid:durableId="585113242">
    <w:abstractNumId w:val="2"/>
  </w:num>
  <w:num w:numId="5" w16cid:durableId="993293839">
    <w:abstractNumId w:val="7"/>
  </w:num>
  <w:num w:numId="6" w16cid:durableId="1395084432">
    <w:abstractNumId w:val="1"/>
  </w:num>
  <w:num w:numId="7" w16cid:durableId="301469314">
    <w:abstractNumId w:val="3"/>
  </w:num>
  <w:num w:numId="8" w16cid:durableId="20161815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CC7"/>
    <w:rsid w:val="00174601"/>
    <w:rsid w:val="001C48F5"/>
    <w:rsid w:val="001D544F"/>
    <w:rsid w:val="002568F3"/>
    <w:rsid w:val="00494BB6"/>
    <w:rsid w:val="00535CE1"/>
    <w:rsid w:val="005B3BFE"/>
    <w:rsid w:val="005E5464"/>
    <w:rsid w:val="00616F59"/>
    <w:rsid w:val="007F7CD7"/>
    <w:rsid w:val="008E051C"/>
    <w:rsid w:val="00957632"/>
    <w:rsid w:val="00A127CF"/>
    <w:rsid w:val="00AF4E7B"/>
    <w:rsid w:val="00B17105"/>
    <w:rsid w:val="00CB389D"/>
    <w:rsid w:val="00F617CB"/>
    <w:rsid w:val="00FA1A42"/>
    <w:rsid w:val="00FC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F3990"/>
  <w15:chartTrackingRefBased/>
  <w15:docId w15:val="{05354D54-1244-4E65-83CB-3F6142B2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CC7"/>
    <w:pPr>
      <w:widowControl w:val="0"/>
      <w:autoSpaceDE w:val="0"/>
      <w:autoSpaceDN w:val="0"/>
      <w:spacing w:after="0" w:line="240" w:lineRule="auto"/>
    </w:pPr>
    <w:rPr>
      <w:rFonts w:ascii="Aptos" w:eastAsia="Arial" w:hAnsi="Aptos" w:cs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C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C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C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C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6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C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C6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CC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C6CC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C6CC7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FC6CC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6C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CC7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6C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CC7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acc.msu.edu/ucc/curriculum/curriculum-resources/apr-guidelin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eg.msu.edu/Forms/FormsMenu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Stone-Sewalish, Kari</dc:creator>
  <cp:keywords/>
  <dc:description/>
  <cp:lastModifiedBy>Stone-Sewalish, Kari</cp:lastModifiedBy>
  <cp:revision>3</cp:revision>
  <dcterms:created xsi:type="dcterms:W3CDTF">2026-10-01T16:18:00Z</dcterms:created>
  <dcterms:modified xsi:type="dcterms:W3CDTF">2026-10-15T13:45:00Z</dcterms:modified>
</cp:coreProperties>
</file>