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37615" w14:textId="3020A0B3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D6A0867">
        <w:t>November</w:t>
      </w:r>
      <w:r w:rsidR="00156956">
        <w:t xml:space="preserve"> </w:t>
      </w:r>
      <w:r w:rsidR="3819DFBF">
        <w:t>19</w:t>
      </w:r>
      <w:r w:rsidR="00156956">
        <w:t xml:space="preserve">, </w:t>
      </w:r>
      <w:r w:rsidR="02D9CD26">
        <w:t>2024</w:t>
      </w:r>
    </w:p>
    <w:p w14:paraId="4CF5D17B" w14:textId="3D86D9D9" w:rsidR="0060177F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Draft Minutes for </w:t>
      </w:r>
      <w:r w:rsidR="34226BB4">
        <w:t>October</w:t>
      </w:r>
      <w:r w:rsidR="00156956">
        <w:t xml:space="preserve"> </w:t>
      </w:r>
      <w:r w:rsidR="54A05546">
        <w:t>15</w:t>
      </w:r>
      <w:r w:rsidR="00156956">
        <w:t xml:space="preserve">, </w:t>
      </w:r>
      <w:r w:rsidR="3F3CFB85">
        <w:t>2024</w:t>
      </w:r>
    </w:p>
    <w:p w14:paraId="08F6769A" w14:textId="58800F6B" w:rsidR="00656E47" w:rsidRPr="00100E4C" w:rsidRDefault="00656E47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Q&amp;A with Trustee Dian</w:t>
      </w:r>
      <w:r w:rsidR="00DB35C7">
        <w:t>n</w:t>
      </w:r>
      <w:r>
        <w:t>e Byrum</w:t>
      </w:r>
    </w:p>
    <w:p w14:paraId="0D722AF6" w14:textId="77777777" w:rsidR="0060177F" w:rsidRPr="00100E4C" w:rsidRDefault="0060177F" w:rsidP="0060177F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FE6D995" w14:textId="77777777" w:rsidR="0060177F" w:rsidRPr="00AD102A" w:rsidRDefault="4C4A5DC2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rStyle w:val="eop"/>
          <w:b w:val="0"/>
          <w:bCs w:val="0"/>
        </w:rPr>
      </w:pPr>
      <w:r w:rsidRPr="00AD102A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  <w:r w:rsidRPr="00AD102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06362E81" w14:textId="77777777" w:rsidR="0060177F" w:rsidRPr="00100E4C" w:rsidRDefault="0060177F" w:rsidP="0060177F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 w:val="0"/>
        </w:rPr>
      </w:pPr>
      <w:r w:rsidRPr="00100E4C">
        <w:rPr>
          <w:b w:val="0"/>
        </w:rPr>
        <w:t>Interim Provost Thomas D. Jeitschko, Ph.D.</w:t>
      </w:r>
    </w:p>
    <w:p w14:paraId="35893F53" w14:textId="1BE1C259" w:rsidR="00156956" w:rsidRPr="007F042E" w:rsidRDefault="0060177F" w:rsidP="007F042E">
      <w:pPr>
        <w:pStyle w:val="Heading1"/>
        <w:numPr>
          <w:ilvl w:val="1"/>
          <w:numId w:val="1"/>
        </w:numPr>
        <w:tabs>
          <w:tab w:val="num" w:pos="360"/>
        </w:tabs>
        <w:ind w:left="1080" w:hanging="516"/>
        <w:rPr>
          <w:bCs w:val="0"/>
        </w:rPr>
      </w:pPr>
      <w:r w:rsidRPr="00954BC2">
        <w:rPr>
          <w:b w:val="0"/>
        </w:rPr>
        <w:t xml:space="preserve">Chairperson </w:t>
      </w:r>
      <w:r w:rsidR="00156956">
        <w:rPr>
          <w:b w:val="0"/>
          <w:bCs w:val="0"/>
        </w:rPr>
        <w:t>Angela K. Wilson</w:t>
      </w:r>
      <w:r w:rsidRPr="009A2245">
        <w:rPr>
          <w:b w:val="0"/>
          <w:bCs w:val="0"/>
        </w:rPr>
        <w:t>, Ph.D.</w:t>
      </w:r>
    </w:p>
    <w:p w14:paraId="48CE3A58" w14:textId="77777777" w:rsidR="000F4090" w:rsidRDefault="0060177F" w:rsidP="000F4090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New Business</w:t>
      </w:r>
      <w:bookmarkStart w:id="0" w:name="4.1._University_Committee_on_Curriculum_"/>
      <w:bookmarkStart w:id="1" w:name="4.2._Bereavement_Policy"/>
      <w:bookmarkEnd w:id="0"/>
      <w:bookmarkEnd w:id="1"/>
    </w:p>
    <w:p w14:paraId="4FB834BE" w14:textId="77777777" w:rsidR="0026496A" w:rsidRDefault="007F042E" w:rsidP="0026496A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Request for Ad Hoc Committee on Support</w:t>
      </w:r>
      <w:r w:rsidR="006C359B">
        <w:t xml:space="preserve"> for Faculty Creative and Non-Funded Research</w:t>
      </w:r>
    </w:p>
    <w:p w14:paraId="6382F3F3" w14:textId="77777777" w:rsidR="0026496A" w:rsidRDefault="006C359B" w:rsidP="0026496A">
      <w:pPr>
        <w:pStyle w:val="Heading1"/>
        <w:tabs>
          <w:tab w:val="left" w:pos="920"/>
        </w:tabs>
        <w:spacing w:before="108"/>
        <w:ind w:left="1080" w:firstLine="0"/>
      </w:pPr>
      <w:r w:rsidRPr="0026496A">
        <w:rPr>
          <w:b w:val="0"/>
          <w:bCs w:val="0"/>
        </w:rPr>
        <w:t>Associate Professor and ALM John Aerni-Flessner, Ph.D.</w:t>
      </w:r>
    </w:p>
    <w:p w14:paraId="6606DDC1" w14:textId="06862696" w:rsidR="006C359B" w:rsidRPr="0026496A" w:rsidRDefault="006C359B" w:rsidP="0026496A">
      <w:pPr>
        <w:pStyle w:val="Heading1"/>
        <w:tabs>
          <w:tab w:val="left" w:pos="920"/>
        </w:tabs>
        <w:spacing w:before="108"/>
        <w:ind w:left="1080" w:firstLine="0"/>
      </w:pPr>
      <w:r>
        <w:rPr>
          <w:b w:val="0"/>
          <w:bCs w:val="0"/>
        </w:rPr>
        <w:t>Attachments A &amp; B</w:t>
      </w:r>
    </w:p>
    <w:p w14:paraId="7B9C36FD" w14:textId="77777777" w:rsidR="0026496A" w:rsidRDefault="007F042E" w:rsidP="0026496A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>Presentation on Faculty Travel Resources</w:t>
      </w:r>
    </w:p>
    <w:p w14:paraId="2F000CF9" w14:textId="4600E3E8" w:rsidR="00895704" w:rsidRPr="0026496A" w:rsidRDefault="00895704" w:rsidP="0026496A">
      <w:pPr>
        <w:pStyle w:val="Heading1"/>
        <w:tabs>
          <w:tab w:val="left" w:pos="920"/>
        </w:tabs>
        <w:spacing w:before="108"/>
        <w:ind w:left="1080" w:firstLine="0"/>
      </w:pPr>
      <w:r w:rsidRPr="0026496A">
        <w:rPr>
          <w:b w:val="0"/>
          <w:bCs w:val="0"/>
        </w:rPr>
        <w:t>University Travel Manager Ed Phil</w:t>
      </w:r>
      <w:r w:rsidR="00D443AA">
        <w:rPr>
          <w:b w:val="0"/>
          <w:bCs w:val="0"/>
        </w:rPr>
        <w:t>l</w:t>
      </w:r>
      <w:r w:rsidRPr="0026496A">
        <w:rPr>
          <w:b w:val="0"/>
          <w:bCs w:val="0"/>
        </w:rPr>
        <w:t>ips</w:t>
      </w:r>
    </w:p>
    <w:p w14:paraId="0E5A82BD" w14:textId="2D054958" w:rsidR="008C3B70" w:rsidRDefault="008C3B70" w:rsidP="4160B52B">
      <w:pPr>
        <w:pStyle w:val="Heading1"/>
        <w:numPr>
          <w:ilvl w:val="1"/>
          <w:numId w:val="1"/>
        </w:numPr>
        <w:tabs>
          <w:tab w:val="left" w:pos="920"/>
        </w:tabs>
        <w:spacing w:before="108"/>
        <w:ind w:left="1080" w:hanging="540"/>
      </w:pPr>
      <w:r>
        <w:t xml:space="preserve">Presentation on the </w:t>
      </w:r>
      <w:r w:rsidR="007F042E">
        <w:t>Budgeting</w:t>
      </w:r>
      <w:r>
        <w:t xml:space="preserve"> Process</w:t>
      </w:r>
    </w:p>
    <w:p w14:paraId="1051AF0E" w14:textId="42318464" w:rsidR="462FA9A7" w:rsidRDefault="462FA9A7" w:rsidP="247B7DBA">
      <w:pPr>
        <w:pStyle w:val="Heading1"/>
        <w:tabs>
          <w:tab w:val="left" w:pos="920"/>
        </w:tabs>
        <w:spacing w:before="108"/>
        <w:ind w:left="1080" w:firstLine="0"/>
        <w:rPr>
          <w:b w:val="0"/>
          <w:bCs w:val="0"/>
        </w:rPr>
      </w:pPr>
      <w:r>
        <w:rPr>
          <w:b w:val="0"/>
          <w:bCs w:val="0"/>
        </w:rPr>
        <w:t>Senior Vice President, Chief Financial Officer &amp; Treasurer Lisa Frace</w:t>
      </w:r>
    </w:p>
    <w:p w14:paraId="365A7C0F" w14:textId="19B63FB7" w:rsidR="00156956" w:rsidRPr="002C401D" w:rsidRDefault="0060177F" w:rsidP="002C401D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Comments from the Floor</w:t>
      </w:r>
    </w:p>
    <w:p w14:paraId="2C76D2D5" w14:textId="77777777" w:rsidR="00156956" w:rsidRDefault="00156956" w:rsidP="0060177F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24E38D3B" w14:textId="77777777" w:rsidR="00156956" w:rsidRDefault="00156956" w:rsidP="00156956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172855FC" w14:textId="6582F84A" w:rsidR="0060177F" w:rsidRPr="00156956" w:rsidRDefault="0060177F" w:rsidP="0060177F">
      <w:pPr>
        <w:tabs>
          <w:tab w:val="center" w:pos="5040"/>
          <w:tab w:val="left" w:pos="6311"/>
        </w:tabs>
        <w:spacing w:after="80"/>
        <w:jc w:val="center"/>
        <w:rPr>
          <w:rFonts w:ascii="Grandview" w:hAnsi="Grandview" w:cstheme="majorBidi"/>
          <w:b/>
          <w:bCs/>
          <w:sz w:val="26"/>
          <w:szCs w:val="26"/>
          <w:u w:val="single"/>
        </w:rPr>
      </w:pPr>
      <w:r w:rsidRPr="00156956">
        <w:rPr>
          <w:rFonts w:ascii="Grandview" w:hAnsi="Grandview" w:cstheme="majorBidi"/>
          <w:b/>
          <w:bCs/>
          <w:sz w:val="26"/>
          <w:szCs w:val="26"/>
          <w:u w:val="single"/>
        </w:rPr>
        <w:t>Reminders</w:t>
      </w:r>
    </w:p>
    <w:p w14:paraId="01777001" w14:textId="0359366F" w:rsidR="0060177F" w:rsidRPr="00954BC2" w:rsidRDefault="58E8C4D0" w:rsidP="7372C690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7372C690">
        <w:rPr>
          <w:rFonts w:cstheme="majorBidi"/>
          <w:sz w:val="26"/>
          <w:szCs w:val="26"/>
        </w:rPr>
        <w:t>Faculty Senate</w:t>
      </w:r>
      <w:r w:rsidR="0060177F" w:rsidRPr="7372C690">
        <w:rPr>
          <w:rFonts w:cstheme="majorBidi"/>
          <w:sz w:val="26"/>
          <w:szCs w:val="26"/>
        </w:rPr>
        <w:t xml:space="preserve"> meetings are </w:t>
      </w:r>
      <w:r w:rsidR="0060177F" w:rsidRPr="7372C690">
        <w:rPr>
          <w:rFonts w:cstheme="majorBidi"/>
          <w:b/>
          <w:bCs/>
          <w:sz w:val="26"/>
          <w:szCs w:val="26"/>
        </w:rPr>
        <w:t>recorded and streamed</w:t>
      </w:r>
      <w:r w:rsidR="0060177F" w:rsidRPr="7372C690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="0060177F" w:rsidRPr="7372C690">
        <w:rPr>
          <w:rFonts w:cstheme="majorBidi"/>
          <w:sz w:val="26"/>
          <w:szCs w:val="26"/>
        </w:rPr>
        <w:t>later on</w:t>
      </w:r>
      <w:proofErr w:type="gramEnd"/>
      <w:r w:rsidR="0060177F" w:rsidRPr="7372C690">
        <w:rPr>
          <w:rFonts w:cstheme="majorBidi"/>
          <w:sz w:val="26"/>
          <w:szCs w:val="26"/>
        </w:rPr>
        <w:t>.</w:t>
      </w:r>
    </w:p>
    <w:p w14:paraId="5E108677" w14:textId="7BF7471A" w:rsidR="0060177F" w:rsidRPr="00954BC2" w:rsidRDefault="0060177F" w:rsidP="7372C690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7372C690">
        <w:rPr>
          <w:rFonts w:cstheme="majorBidi"/>
          <w:sz w:val="26"/>
          <w:szCs w:val="26"/>
        </w:rPr>
        <w:t xml:space="preserve">When you join the Zoom meeting, please </w:t>
      </w:r>
      <w:r w:rsidRPr="7372C690">
        <w:rPr>
          <w:rFonts w:cstheme="majorBidi"/>
          <w:b/>
          <w:bCs/>
          <w:sz w:val="26"/>
          <w:szCs w:val="26"/>
        </w:rPr>
        <w:t>rename yourself based on your role</w:t>
      </w:r>
      <w:r w:rsidRPr="7372C690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15870831" w:rsidRPr="7372C690">
        <w:rPr>
          <w:rFonts w:cstheme="majorBidi"/>
          <w:sz w:val="26"/>
          <w:szCs w:val="26"/>
        </w:rPr>
        <w:t>the Faculty Senate</w:t>
      </w:r>
      <w:r w:rsidRPr="7372C690">
        <w:rPr>
          <w:rFonts w:cstheme="majorBidi"/>
          <w:sz w:val="26"/>
          <w:szCs w:val="26"/>
        </w:rPr>
        <w:t xml:space="preserve"> should rename themselves “NV – [Name]” to indicate they are non-voting participants.</w:t>
      </w:r>
    </w:p>
    <w:p w14:paraId="434FB8A4" w14:textId="7BF41BC8" w:rsidR="009D4B08" w:rsidRPr="00156956" w:rsidRDefault="0060177F" w:rsidP="00156956">
      <w:pPr>
        <w:pStyle w:val="ListParagraph"/>
        <w:widowControl/>
        <w:numPr>
          <w:ilvl w:val="0"/>
          <w:numId w:val="2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</w:t>
      </w:r>
      <w:r w:rsidRPr="00954BC2">
        <w:rPr>
          <w:color w:val="000000"/>
          <w:sz w:val="26"/>
          <w:szCs w:val="26"/>
        </w:rPr>
        <w:lastRenderedPageBreak/>
        <w:t>sexual misconduct that involve a member of the university community (i.e., faculty, staff, or a student) or occur at a university event or on university property.</w:t>
      </w:r>
    </w:p>
    <w:sectPr w:rsidR="009D4B08" w:rsidRPr="001569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23E59" w14:textId="77777777" w:rsidR="00B579C6" w:rsidRDefault="00B579C6" w:rsidP="0060177F">
      <w:pPr>
        <w:spacing w:after="0" w:line="240" w:lineRule="auto"/>
      </w:pPr>
      <w:r>
        <w:separator/>
      </w:r>
    </w:p>
  </w:endnote>
  <w:endnote w:type="continuationSeparator" w:id="0">
    <w:p w14:paraId="4D25EA32" w14:textId="77777777" w:rsidR="00B579C6" w:rsidRDefault="00B579C6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1FE215" w14:paraId="019DCA14" w14:textId="77777777" w:rsidTr="281FE215">
      <w:trPr>
        <w:trHeight w:val="300"/>
      </w:trPr>
      <w:tc>
        <w:tcPr>
          <w:tcW w:w="3120" w:type="dxa"/>
        </w:tcPr>
        <w:p w14:paraId="6C0CDF54" w14:textId="3886E4AA" w:rsidR="281FE215" w:rsidRDefault="281FE215" w:rsidP="281FE215">
          <w:pPr>
            <w:pStyle w:val="Header"/>
            <w:ind w:left="-115"/>
          </w:pPr>
        </w:p>
      </w:tc>
      <w:tc>
        <w:tcPr>
          <w:tcW w:w="3120" w:type="dxa"/>
        </w:tcPr>
        <w:p w14:paraId="4EACE301" w14:textId="2E38E82C" w:rsidR="281FE215" w:rsidRDefault="281FE215" w:rsidP="281FE215">
          <w:pPr>
            <w:pStyle w:val="Header"/>
            <w:jc w:val="center"/>
          </w:pPr>
        </w:p>
      </w:tc>
      <w:tc>
        <w:tcPr>
          <w:tcW w:w="3120" w:type="dxa"/>
        </w:tcPr>
        <w:p w14:paraId="58630EE2" w14:textId="79ED284D" w:rsidR="281FE215" w:rsidRDefault="281FE215" w:rsidP="281FE215">
          <w:pPr>
            <w:pStyle w:val="Header"/>
            <w:ind w:right="-115"/>
            <w:jc w:val="right"/>
          </w:pPr>
        </w:p>
      </w:tc>
    </w:tr>
  </w:tbl>
  <w:p w14:paraId="7DD1D8DD" w14:textId="27AA0E62" w:rsidR="281FE215" w:rsidRDefault="281FE215" w:rsidP="281FE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17E64" w14:textId="77777777" w:rsidR="00B579C6" w:rsidRDefault="00B579C6" w:rsidP="0060177F">
      <w:pPr>
        <w:spacing w:after="0" w:line="240" w:lineRule="auto"/>
      </w:pPr>
      <w:r>
        <w:separator/>
      </w:r>
    </w:p>
  </w:footnote>
  <w:footnote w:type="continuationSeparator" w:id="0">
    <w:p w14:paraId="0BBA35A7" w14:textId="77777777" w:rsidR="00B579C6" w:rsidRDefault="00B579C6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5688" w14:textId="77777777" w:rsidR="0060177F" w:rsidRPr="0060177F" w:rsidRDefault="0060177F" w:rsidP="0060177F">
    <w:pPr>
      <w:spacing w:after="0" w:line="276" w:lineRule="auto"/>
      <w:ind w:left="20"/>
      <w:rPr>
        <w:rFonts w:ascii="Grandview" w:hAnsi="Grandview"/>
        <w:b/>
        <w:sz w:val="36"/>
      </w:rPr>
    </w:pPr>
    <w:r w:rsidRPr="0060177F">
      <w:rPr>
        <w:rFonts w:ascii="Grandview" w:hAnsi="Grandview"/>
        <w:b/>
        <w:color w:val="FFFFFF"/>
        <w:sz w:val="36"/>
      </w:rPr>
      <w:t>Faculty Senate</w:t>
    </w:r>
  </w:p>
  <w:p w14:paraId="76F6137E" w14:textId="599C2C5D" w:rsidR="0060177F" w:rsidRPr="0060177F" w:rsidRDefault="281FE215" w:rsidP="281FE215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281FE215">
      <w:rPr>
        <w:rFonts w:ascii="Grandview" w:hAnsi="Grandview"/>
        <w:color w:val="FFFFFF"/>
        <w:sz w:val="28"/>
        <w:szCs w:val="28"/>
      </w:rPr>
      <w:t xml:space="preserve">Agenda </w:t>
    </w:r>
    <w:r w:rsidR="0060177F" w:rsidRPr="0060177F">
      <w:rPr>
        <w:rFonts w:ascii="Grandview" w:hAnsi="Grandview"/>
        <w:color w:val="FFFFFF"/>
        <w:sz w:val="28"/>
      </w:rPr>
      <w:br/>
    </w:r>
    <w:r w:rsidR="0060177F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46579505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A62D5" id="Group 87965825" o:spid="_x0000_s1026" style="position:absolute;margin-left:29.25pt;margin-top:20.7pt;width:552.3pt;height:87.4pt;z-index:-251656192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="0060177F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281FE215">
      <w:rPr>
        <w:rFonts w:ascii="Grandview" w:hAnsi="Grandview"/>
        <w:color w:val="FFFFFF"/>
        <w:sz w:val="28"/>
        <w:szCs w:val="28"/>
      </w:rPr>
      <w:t>November 19, 2024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400A2"/>
    <w:rsid w:val="000E206C"/>
    <w:rsid w:val="000F4090"/>
    <w:rsid w:val="00156956"/>
    <w:rsid w:val="0023395F"/>
    <w:rsid w:val="0026496A"/>
    <w:rsid w:val="002C401D"/>
    <w:rsid w:val="003C7E79"/>
    <w:rsid w:val="0045DEA4"/>
    <w:rsid w:val="00461A09"/>
    <w:rsid w:val="005B4113"/>
    <w:rsid w:val="0060177F"/>
    <w:rsid w:val="00656E47"/>
    <w:rsid w:val="006C14FA"/>
    <w:rsid w:val="006C359B"/>
    <w:rsid w:val="006C576B"/>
    <w:rsid w:val="006F1F6D"/>
    <w:rsid w:val="007F042E"/>
    <w:rsid w:val="00895704"/>
    <w:rsid w:val="008C3B70"/>
    <w:rsid w:val="009D4B08"/>
    <w:rsid w:val="00B066EF"/>
    <w:rsid w:val="00B579C6"/>
    <w:rsid w:val="00D25400"/>
    <w:rsid w:val="00D443AA"/>
    <w:rsid w:val="00DB35C7"/>
    <w:rsid w:val="00F35832"/>
    <w:rsid w:val="020FC143"/>
    <w:rsid w:val="0274E880"/>
    <w:rsid w:val="02D9CD26"/>
    <w:rsid w:val="0736D2E6"/>
    <w:rsid w:val="0D6A0867"/>
    <w:rsid w:val="0F76FB6E"/>
    <w:rsid w:val="11940D88"/>
    <w:rsid w:val="15870831"/>
    <w:rsid w:val="247B7DBA"/>
    <w:rsid w:val="281FE215"/>
    <w:rsid w:val="2AF8C6E1"/>
    <w:rsid w:val="2EB28F5F"/>
    <w:rsid w:val="30D0DDC0"/>
    <w:rsid w:val="34226BB4"/>
    <w:rsid w:val="3819DFBF"/>
    <w:rsid w:val="3D7A2415"/>
    <w:rsid w:val="3F3CFB85"/>
    <w:rsid w:val="4160B52B"/>
    <w:rsid w:val="4483A278"/>
    <w:rsid w:val="462FA9A7"/>
    <w:rsid w:val="4C4A5DC2"/>
    <w:rsid w:val="529F2DE9"/>
    <w:rsid w:val="534420F2"/>
    <w:rsid w:val="54A05546"/>
    <w:rsid w:val="58E8C4D0"/>
    <w:rsid w:val="7372C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5707EEF7-27D2-40FB-8D3F-CAAD2578C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Pineda, Heidi</cp:lastModifiedBy>
  <cp:revision>3</cp:revision>
  <cp:lastPrinted>2024-11-13T21:55:00Z</cp:lastPrinted>
  <dcterms:created xsi:type="dcterms:W3CDTF">2024-11-13T21:56:00Z</dcterms:created>
  <dcterms:modified xsi:type="dcterms:W3CDTF">2024-11-15T00:48:00Z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