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D287F1A" wp14:paraId="6B7782B4" wp14:textId="5CFA4D65">
      <w:pPr>
        <w:pStyle w:val="Normal"/>
        <w:shd w:val="clear" w:color="auto" w:fill="FFFFFF" w:themeFill="background1"/>
        <w:spacing w:before="0" w:beforeAutospacing="off" w:after="0" w:afterAutospacing="off"/>
        <w:ind w:left="0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D287F1A" w:rsidR="3D06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Instructions and Tips on Verbal Reports </w:t>
      </w:r>
    </w:p>
    <w:p xmlns:wp14="http://schemas.microsoft.com/office/word/2010/wordml" w:rsidP="5F4DAD9A" wp14:paraId="7428ED5E" wp14:textId="696CF5B6">
      <w:pPr>
        <w:pStyle w:val="Normal"/>
        <w:shd w:val="clear" w:color="auto" w:fill="FFFFFF" w:themeFill="background1"/>
        <w:spacing w:before="0" w:beforeAutospacing="off" w:after="0" w:afterAutospacing="off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1B3C422B" wp14:paraId="4B459248" wp14:textId="6668DA3A">
      <w:pPr>
        <w:shd w:val="clear" w:color="auto" w:fill="FFFFFF" w:themeFill="background1"/>
        <w:spacing w:before="0" w:beforeAutospacing="off" w:after="240" w:afterAutospacing="off" w:line="36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B3C422B" w:rsidR="3D06FAA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Who should give the report? </w:t>
      </w:r>
    </w:p>
    <w:p xmlns:wp14="http://schemas.microsoft.com/office/word/2010/wordml" w:rsidP="1B3C422B" wp14:paraId="70CD25A8" wp14:textId="0E1E94BB">
      <w:pPr>
        <w:shd w:val="clear" w:color="auto" w:fill="FFFFFF" w:themeFill="background1"/>
        <w:spacing w:before="0" w:beforeAutospacing="off" w:after="240" w:afterAutospacing="off" w:line="36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B3C422B" w:rsidR="3D06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In a meeting, a committee report should be given by the Chair or a committee member </w:t>
      </w:r>
      <w:r w:rsidRPr="1B3C422B" w:rsidR="3D06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designated</w:t>
      </w:r>
      <w:r w:rsidRPr="1B3C422B" w:rsidR="3D06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as the reporting member.</w:t>
      </w:r>
    </w:p>
    <w:p w:rsidR="1B3C422B" w:rsidP="1B3C422B" w:rsidRDefault="1B3C422B" w14:paraId="1A13C307" w14:textId="3B7CE42F">
      <w:pPr>
        <w:shd w:val="clear" w:color="auto" w:fill="FFFFFF" w:themeFill="background1"/>
        <w:spacing w:before="0" w:beforeAutospacing="off" w:after="240" w:afterAutospacing="off" w:line="36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1B3C422B" wp14:paraId="7FB158FD" wp14:textId="1FE8DC3E">
      <w:pPr>
        <w:shd w:val="clear" w:color="auto" w:fill="FFFFFF" w:themeFill="background1"/>
        <w:spacing w:before="0" w:beforeAutospacing="off" w:after="240" w:afterAutospacing="off" w:line="36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B3C422B" w:rsidR="3D06FAA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What should be in a verbal report?</w:t>
      </w:r>
    </w:p>
    <w:p xmlns:wp14="http://schemas.microsoft.com/office/word/2010/wordml" w:rsidP="1B3C422B" wp14:paraId="01852041" wp14:textId="6B14DBC3">
      <w:pPr>
        <w:shd w:val="clear" w:color="auto" w:fill="FFFFFF" w:themeFill="background1"/>
        <w:spacing w:before="0" w:beforeAutospacing="off" w:after="240" w:afterAutospacing="off" w:line="360" w:lineRule="auto"/>
        <w:ind w:left="0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B3C422B" w:rsidR="0AE3C1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 verbal report is </w:t>
      </w:r>
      <w:r w:rsidRPr="1B3C422B" w:rsidR="0AE3C1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 brief summary</w:t>
      </w:r>
      <w:r w:rsidRPr="1B3C422B" w:rsidR="0AE3C1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of the important deliberations and actions of your committee </w:t>
      </w:r>
      <w:r w:rsidRPr="1B3C422B" w:rsidR="0AE3C1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to</w:t>
      </w:r>
      <w:r w:rsidRPr="1B3C422B" w:rsidR="0AE3C1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Steering Committee stays updated on what matters are at hand at any given time.</w:t>
      </w:r>
      <w:r w:rsidRPr="1B3C422B" w:rsidR="2EF44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B3C422B" w:rsidR="0AE3C1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Included in these b</w:t>
      </w:r>
      <w:r w:rsidRPr="1B3C422B" w:rsidR="3D06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rief comments </w:t>
      </w:r>
      <w:r w:rsidRPr="1B3C422B" w:rsidR="6B8193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should be</w:t>
      </w:r>
      <w:r w:rsidRPr="1B3C422B" w:rsidR="3D06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:</w:t>
      </w:r>
    </w:p>
    <w:p xmlns:wp14="http://schemas.microsoft.com/office/word/2010/wordml" w:rsidP="1B3C422B" wp14:paraId="65B54FB9" wp14:textId="75092D7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ind w:left="36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B3C422B" w:rsidR="58722EE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When and how many times you have met since the last Steering Committe</w:t>
      </w:r>
      <w:r w:rsidRPr="1B3C422B" w:rsidR="292912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meeting.</w:t>
      </w:r>
    </w:p>
    <w:p xmlns:wp14="http://schemas.microsoft.com/office/word/2010/wordml" w:rsidP="1B3C422B" wp14:paraId="496E78E9" wp14:textId="50486D73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ind w:left="36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B3C422B" w:rsidR="3D06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Describe </w:t>
      </w:r>
      <w:r w:rsidRPr="1B3C422B" w:rsidR="1380A8B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prominent issues and agenda items from these meetings</w:t>
      </w:r>
      <w:r w:rsidRPr="1B3C422B" w:rsidR="0483C8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1B3C422B" wp14:paraId="0BCF3469" wp14:textId="0866CD4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ind w:left="36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B3C422B" w:rsidR="3D06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List the conclusions arrived at from the facts or information</w:t>
      </w:r>
      <w:r w:rsidRPr="1B3C422B" w:rsidR="7A02D59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share about any action taken</w:t>
      </w:r>
      <w:r w:rsidRPr="1B3C422B" w:rsidR="5E32143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 (Voted to move to FS/UC, got a workgroup, etc.)</w:t>
      </w:r>
    </w:p>
    <w:p xmlns:wp14="http://schemas.microsoft.com/office/word/2010/wordml" w:rsidP="1B3C422B" wp14:paraId="1DFC9D48" wp14:textId="43002A4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ind w:left="36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B3C422B" w:rsidR="3D06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List the resolutions </w:t>
      </w:r>
      <w:r w:rsidRPr="1B3C422B" w:rsidR="7E01F5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or other actions </w:t>
      </w:r>
      <w:r w:rsidRPr="1B3C422B" w:rsidR="3D06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group </w:t>
      </w:r>
      <w:r w:rsidRPr="1B3C422B" w:rsidR="3D06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is recommending</w:t>
      </w:r>
      <w:r w:rsidRPr="1B3C422B" w:rsidR="3D06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if any</w:t>
      </w:r>
      <w:r w:rsidRPr="1B3C422B" w:rsidR="546A22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to the Steering Committee</w:t>
      </w:r>
      <w:r w:rsidRPr="1B3C422B" w:rsidR="3D06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1B3C422B" w:rsidP="1B3C422B" w:rsidRDefault="1B3C422B" w14:paraId="3E0E94EF" w14:textId="4BE8FAD8">
      <w:pPr>
        <w:pStyle w:val="ListParagraph"/>
        <w:shd w:val="clear" w:color="auto" w:fill="FFFFFF" w:themeFill="background1"/>
        <w:spacing w:before="0" w:beforeAutospacing="off" w:after="0" w:afterAutospacing="off" w:line="360" w:lineRule="auto"/>
        <w:ind w:left="36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1B3C422B" wp14:paraId="2C078E63" wp14:textId="1E3E5211">
      <w:pPr>
        <w:spacing w:line="360" w:lineRule="auto"/>
        <w:ind w:left="0"/>
        <w:contextualSpacing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  <w:r w:rsidRPr="1B3C422B" w:rsidR="50D126D6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When are these reports given?</w:t>
      </w:r>
    </w:p>
    <w:p w:rsidR="50D126D6" w:rsidP="1B3C422B" w:rsidRDefault="50D126D6" w14:paraId="6F5E8CE3" w14:textId="30664E56">
      <w:pPr>
        <w:spacing w:line="360" w:lineRule="auto"/>
        <w:ind w:left="0"/>
        <w:contextualSpacing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  <w:r w:rsidRPr="1B3C422B" w:rsidR="50D126D6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  <w:t>There is a section of the agenda which gives time for a brief report from each University-Level Standing Committee as well as COGS and ASMSU.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67bd1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-5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9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A09EC6"/>
    <w:rsid w:val="0483C82F"/>
    <w:rsid w:val="0AE3C1EB"/>
    <w:rsid w:val="1380A8BC"/>
    <w:rsid w:val="1B3C422B"/>
    <w:rsid w:val="1FA09EC6"/>
    <w:rsid w:val="29291281"/>
    <w:rsid w:val="29CAFC7D"/>
    <w:rsid w:val="2EF446BB"/>
    <w:rsid w:val="3715161A"/>
    <w:rsid w:val="3B48811F"/>
    <w:rsid w:val="3D06FAA8"/>
    <w:rsid w:val="50D126D6"/>
    <w:rsid w:val="546A224E"/>
    <w:rsid w:val="58722EE5"/>
    <w:rsid w:val="5E32143E"/>
    <w:rsid w:val="5F4DAD9A"/>
    <w:rsid w:val="6B819335"/>
    <w:rsid w:val="6D287F1A"/>
    <w:rsid w:val="7A02D59F"/>
    <w:rsid w:val="7E01F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9EC6"/>
  <w15:chartTrackingRefBased/>
  <w15:docId w15:val="{D06E7A5C-6E01-4EE6-8087-EEA71BB542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4bd89b7336b42b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Status xmlns="b9af824b-b9ca-44bc-93e9-131eccbb3ac9" xsi:nil="true"/>
    <Updated xmlns="b9af824b-b9ca-44bc-93e9-131eccbb3ac9" xsi:nil="true"/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F17CB38A-C2B7-4B26-8A90-0895D2792B15}"/>
</file>

<file path=customXml/itemProps2.xml><?xml version="1.0" encoding="utf-8"?>
<ds:datastoreItem xmlns:ds="http://schemas.openxmlformats.org/officeDocument/2006/customXml" ds:itemID="{F77FDE19-5641-4C62-8E05-69155A20007C}"/>
</file>

<file path=customXml/itemProps3.xml><?xml version="1.0" encoding="utf-8"?>
<ds:datastoreItem xmlns:ds="http://schemas.openxmlformats.org/officeDocument/2006/customXml" ds:itemID="{70199EF0-80FB-4281-A8AF-CC67D979EF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Nelson, Victoria</dc:creator>
  <keywords/>
  <dc:description/>
  <lastModifiedBy>Nelson, Victoria</lastModifiedBy>
  <dcterms:created xsi:type="dcterms:W3CDTF">2024-09-27T18:31:09.0000000Z</dcterms:created>
  <dcterms:modified xsi:type="dcterms:W3CDTF">2024-09-27T18:41:12.3938410Z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  <property fmtid="{D5CDD505-2E9C-101B-9397-08002B2CF9AE}" pid="3" name="MediaServiceImageTags">
    <vt:lpwstr/>
  </property>
</Properties>
</file>