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24C3" w14:textId="4CADCE6A" w:rsidR="0049720F" w:rsidRDefault="0049720F" w:rsidP="345E5E7F">
      <w:pPr>
        <w:spacing w:before="120" w:after="120"/>
        <w:jc w:val="both"/>
        <w:rPr>
          <w:rFonts w:ascii="Grandview" w:hAnsi="Grandview"/>
          <w:sz w:val="26"/>
          <w:szCs w:val="26"/>
        </w:rPr>
      </w:pPr>
      <w:bookmarkStart w:id="0" w:name="_Hlk169858537"/>
      <w:r w:rsidRPr="345E5E7F">
        <w:rPr>
          <w:rFonts w:ascii="Grandview" w:hAnsi="Grandview"/>
          <w:b/>
          <w:bCs/>
          <w:sz w:val="26"/>
          <w:szCs w:val="26"/>
        </w:rPr>
        <w:t xml:space="preserve">Present: </w:t>
      </w:r>
      <w:r w:rsidRPr="345E5E7F">
        <w:rPr>
          <w:rFonts w:ascii="Grandview" w:hAnsi="Grandview"/>
          <w:sz w:val="26"/>
          <w:szCs w:val="26"/>
        </w:rPr>
        <w:t>Elizabeth</w:t>
      </w:r>
      <w:r w:rsidR="298BE1CB" w:rsidRPr="345E5E7F">
        <w:rPr>
          <w:rFonts w:ascii="Grandview" w:hAnsi="Grandview"/>
          <w:sz w:val="26"/>
          <w:szCs w:val="26"/>
        </w:rPr>
        <w:t xml:space="preserve"> (Liz)</w:t>
      </w:r>
      <w:r w:rsidRPr="345E5E7F">
        <w:rPr>
          <w:rFonts w:ascii="Grandview" w:hAnsi="Grandview"/>
          <w:sz w:val="26"/>
          <w:szCs w:val="26"/>
        </w:rPr>
        <w:t xml:space="preserve"> Gardner, Julia Ezzo, </w:t>
      </w:r>
      <w:r w:rsidR="00295540" w:rsidRPr="345E5E7F">
        <w:rPr>
          <w:rFonts w:ascii="Grandview" w:hAnsi="Grandview" w:cs="AppleSystemUIFont"/>
          <w:sz w:val="26"/>
          <w:szCs w:val="26"/>
          <w:lang w:bidi="ar-SA"/>
        </w:rPr>
        <w:t>Diana Bello</w:t>
      </w:r>
      <w:r w:rsidR="00A52284" w:rsidRPr="345E5E7F">
        <w:rPr>
          <w:rFonts w:ascii="Grandview" w:hAnsi="Grandview" w:cs="AppleSystemUIFont"/>
          <w:sz w:val="26"/>
          <w:szCs w:val="26"/>
          <w:lang w:bidi="ar-SA"/>
        </w:rPr>
        <w:t>-</w:t>
      </w:r>
      <w:r w:rsidR="00295540" w:rsidRPr="345E5E7F">
        <w:rPr>
          <w:rFonts w:ascii="Grandview" w:hAnsi="Grandview" w:cs="AppleSystemUIFont"/>
          <w:sz w:val="26"/>
          <w:szCs w:val="26"/>
          <w:lang w:bidi="ar-SA"/>
        </w:rPr>
        <w:t>DeOcampo, Teresa Cuellar, Christopher Maxwell Stacia Moroski-Rigney</w:t>
      </w:r>
      <w:r w:rsidR="00295540" w:rsidRPr="345E5E7F">
        <w:rPr>
          <w:rFonts w:ascii="Grandview" w:hAnsi="Grandview" w:cs="AppleSystemUIFont"/>
          <w:b/>
          <w:bCs/>
          <w:sz w:val="26"/>
          <w:szCs w:val="26"/>
          <w:lang w:bidi="ar-SA"/>
        </w:rPr>
        <w:t>,</w:t>
      </w:r>
      <w:r w:rsidR="00295540" w:rsidRPr="345E5E7F">
        <w:rPr>
          <w:rFonts w:ascii="Grandview" w:hAnsi="Grandview" w:cs="AppleSystemUIFont"/>
          <w:sz w:val="26"/>
          <w:szCs w:val="26"/>
          <w:lang w:bidi="ar-SA"/>
        </w:rPr>
        <w:t xml:space="preserve"> Shawnee Vickery, Daniel Kramer, </w:t>
      </w:r>
      <w:r w:rsidR="00295540" w:rsidRPr="345E5E7F">
        <w:rPr>
          <w:rFonts w:ascii="Grandview" w:hAnsi="Grandview"/>
          <w:sz w:val="26"/>
          <w:szCs w:val="26"/>
        </w:rPr>
        <w:t xml:space="preserve">Heidi Pineda, </w:t>
      </w:r>
      <w:r w:rsidR="00364A46" w:rsidRPr="345E5E7F">
        <w:rPr>
          <w:rFonts w:ascii="Grandview" w:hAnsi="Grandview" w:cs="AppleSystemUIFont"/>
          <w:sz w:val="26"/>
          <w:szCs w:val="26"/>
          <w:lang w:bidi="ar-SA"/>
        </w:rPr>
        <w:t>Jiying Ling</w:t>
      </w:r>
      <w:r w:rsidR="00295540" w:rsidRPr="345E5E7F">
        <w:rPr>
          <w:rFonts w:ascii="Grandview" w:hAnsi="Grandview"/>
          <w:sz w:val="26"/>
          <w:szCs w:val="26"/>
        </w:rPr>
        <w:t xml:space="preserve">, Orville Cayaditto, Nick Reynolds, Rick Hallgren, </w:t>
      </w:r>
      <w:r w:rsidR="00295540" w:rsidRPr="345E5E7F">
        <w:rPr>
          <w:rFonts w:ascii="Grandview" w:hAnsi="Grandview" w:cs="AppleSystemUIFont"/>
          <w:sz w:val="26"/>
          <w:szCs w:val="26"/>
          <w:lang w:bidi="ar-SA"/>
        </w:rPr>
        <w:t>Gerald (Jerry) Urquhart, Martin Crimp, Mary Juzwik, Laura M</w:t>
      </w:r>
      <w:r w:rsidR="00A52284" w:rsidRPr="345E5E7F">
        <w:rPr>
          <w:rFonts w:ascii="Grandview" w:hAnsi="Grandview" w:cs="AppleSystemUIFont"/>
          <w:sz w:val="26"/>
          <w:szCs w:val="26"/>
          <w:lang w:bidi="ar-SA"/>
        </w:rPr>
        <w:t>a</w:t>
      </w:r>
      <w:r w:rsidR="00295540" w:rsidRPr="345E5E7F">
        <w:rPr>
          <w:rFonts w:ascii="Grandview" w:hAnsi="Grandview" w:cs="AppleSystemUIFont"/>
          <w:sz w:val="26"/>
          <w:szCs w:val="26"/>
          <w:lang w:bidi="ar-SA"/>
        </w:rPr>
        <w:t>c</w:t>
      </w:r>
      <w:r w:rsidR="00A52284" w:rsidRPr="345E5E7F">
        <w:rPr>
          <w:rFonts w:ascii="Grandview" w:hAnsi="Grandview" w:cs="AppleSystemUIFont"/>
          <w:sz w:val="26"/>
          <w:szCs w:val="26"/>
          <w:lang w:bidi="ar-SA"/>
        </w:rPr>
        <w:t>D</w:t>
      </w:r>
      <w:r w:rsidR="00295540" w:rsidRPr="345E5E7F">
        <w:rPr>
          <w:rFonts w:ascii="Grandview" w:hAnsi="Grandview" w:cs="AppleSystemUIFont"/>
          <w:sz w:val="26"/>
          <w:szCs w:val="26"/>
          <w:lang w:bidi="ar-SA"/>
        </w:rPr>
        <w:t>onald, Arthur Versluis</w:t>
      </w:r>
      <w:proofErr w:type="gramStart"/>
      <w:r w:rsidR="00295540" w:rsidRPr="345E5E7F">
        <w:rPr>
          <w:rFonts w:ascii="Grandview" w:hAnsi="Grandview" w:cs="AppleSystemUIFont"/>
          <w:sz w:val="26"/>
          <w:szCs w:val="26"/>
          <w:lang w:bidi="ar-SA"/>
        </w:rPr>
        <w:t>, ,</w:t>
      </w:r>
      <w:proofErr w:type="gramEnd"/>
      <w:r w:rsidR="00295540" w:rsidRPr="345E5E7F">
        <w:rPr>
          <w:rFonts w:ascii="Grandview" w:hAnsi="Grandview" w:cs="AppleSystemUIFont"/>
          <w:sz w:val="26"/>
          <w:szCs w:val="26"/>
          <w:lang w:bidi="ar-SA"/>
        </w:rPr>
        <w:t xml:space="preserve"> Gordon Sly</w:t>
      </w:r>
      <w:r w:rsidR="0086302E" w:rsidRPr="345E5E7F">
        <w:rPr>
          <w:rFonts w:ascii="Grandview" w:hAnsi="Grandview" w:cs="AppleSystemUIFont"/>
          <w:sz w:val="26"/>
          <w:szCs w:val="26"/>
          <w:lang w:bidi="ar-SA"/>
        </w:rPr>
        <w:t xml:space="preserve">, Nic Heilman, </w:t>
      </w:r>
      <w:r w:rsidR="00A52284" w:rsidRPr="345E5E7F">
        <w:rPr>
          <w:rFonts w:ascii="Grandview" w:hAnsi="Grandview" w:cs="AppleSystemUIFont"/>
          <w:sz w:val="26"/>
          <w:szCs w:val="26"/>
          <w:lang w:bidi="ar-SA"/>
        </w:rPr>
        <w:t>Saleem Alhabash</w:t>
      </w:r>
    </w:p>
    <w:p w14:paraId="2F6794C1" w14:textId="69D7F7AC" w:rsidR="00651800" w:rsidRDefault="00855621" w:rsidP="00651800">
      <w:pPr>
        <w:spacing w:before="120" w:after="120"/>
        <w:jc w:val="both"/>
        <w:rPr>
          <w:rFonts w:ascii="Grandview" w:hAnsi="Grandview"/>
          <w:b/>
          <w:bCs/>
          <w:sz w:val="26"/>
          <w:szCs w:val="26"/>
        </w:rPr>
      </w:pPr>
      <w:r w:rsidRPr="006D1FC9">
        <w:rPr>
          <w:rFonts w:ascii="Grandview" w:hAnsi="Grandview"/>
          <w:b/>
          <w:sz w:val="26"/>
          <w:szCs w:val="26"/>
        </w:rPr>
        <w:t>Absent:</w:t>
      </w:r>
      <w:r w:rsidR="00FB7168" w:rsidRPr="00DC3341">
        <w:rPr>
          <w:rFonts w:ascii="Grandview" w:hAnsi="Grandview"/>
          <w:b/>
          <w:sz w:val="26"/>
          <w:szCs w:val="26"/>
        </w:rPr>
        <w:t xml:space="preserve"> </w:t>
      </w:r>
      <w:bookmarkEnd w:id="0"/>
      <w:r w:rsidR="00295540" w:rsidRPr="008418D3">
        <w:rPr>
          <w:rFonts w:ascii="Grandview" w:hAnsi="Grandview" w:cs="AppleSystemUIFont"/>
          <w:sz w:val="26"/>
          <w:szCs w:val="26"/>
          <w:lang w:bidi="ar-SA"/>
        </w:rPr>
        <w:t>Frank Ravi</w:t>
      </w:r>
      <w:r w:rsidR="00295540">
        <w:rPr>
          <w:rFonts w:ascii="Grandview" w:hAnsi="Grandview" w:cs="AppleSystemUIFont"/>
          <w:sz w:val="26"/>
          <w:szCs w:val="26"/>
          <w:lang w:bidi="ar-SA"/>
        </w:rPr>
        <w:t>tch,</w:t>
      </w:r>
      <w:r w:rsidR="00A52284">
        <w:rPr>
          <w:rFonts w:ascii="Grandview" w:hAnsi="Grandview" w:cs="AppleSystemUIFont"/>
          <w:sz w:val="26"/>
          <w:szCs w:val="26"/>
          <w:lang w:bidi="ar-SA"/>
        </w:rPr>
        <w:t xml:space="preserve"> N</w:t>
      </w:r>
      <w:r w:rsidR="00A52284" w:rsidRPr="008418D3">
        <w:rPr>
          <w:rFonts w:ascii="Grandview" w:hAnsi="Grandview" w:cs="AppleSystemUIFont"/>
          <w:sz w:val="26"/>
          <w:szCs w:val="26"/>
          <w:lang w:bidi="ar-SA"/>
        </w:rPr>
        <w:t>. Bari Olivier</w:t>
      </w:r>
    </w:p>
    <w:p w14:paraId="39634E83" w14:textId="77777777" w:rsidR="00651800" w:rsidRDefault="00651800" w:rsidP="007800E8">
      <w:pPr>
        <w:spacing w:after="120"/>
        <w:rPr>
          <w:rFonts w:ascii="Grandview" w:hAnsi="Grandview"/>
          <w:b/>
          <w:bCs/>
          <w:sz w:val="26"/>
          <w:szCs w:val="26"/>
        </w:rPr>
      </w:pPr>
    </w:p>
    <w:p w14:paraId="3F94E3E2" w14:textId="24EB1CCD" w:rsidR="00B93D6E" w:rsidRDefault="0065596D" w:rsidP="75CB2ABD">
      <w:pPr>
        <w:spacing w:after="120"/>
        <w:rPr>
          <w:rFonts w:ascii="Grandview" w:hAnsi="Grandview" w:cstheme="majorBidi"/>
          <w:color w:val="000000"/>
          <w:sz w:val="26"/>
          <w:szCs w:val="26"/>
        </w:rPr>
      </w:pPr>
      <w:r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A </w:t>
      </w:r>
      <w:r w:rsidR="00FB7168" w:rsidRPr="75CB2ABD">
        <w:rPr>
          <w:rFonts w:ascii="Grandview" w:hAnsi="Grandview" w:cstheme="majorBidi"/>
          <w:color w:val="000000" w:themeColor="text1"/>
          <w:sz w:val="26"/>
          <w:szCs w:val="26"/>
        </w:rPr>
        <w:t>regular</w:t>
      </w:r>
      <w:r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meeting of the </w:t>
      </w:r>
      <w:r w:rsidR="00272B8D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University Committee on Academic </w:t>
      </w:r>
      <w:r w:rsidR="001041EC" w:rsidRPr="75CB2ABD">
        <w:rPr>
          <w:rFonts w:ascii="Grandview" w:hAnsi="Grandview" w:cstheme="majorBidi"/>
          <w:color w:val="000000" w:themeColor="text1"/>
          <w:sz w:val="26"/>
          <w:szCs w:val="26"/>
        </w:rPr>
        <w:t>Governance</w:t>
      </w:r>
      <w:r w:rsidR="00272B8D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was held on </w:t>
      </w:r>
      <w:r w:rsidR="005168B2" w:rsidRPr="75CB2ABD">
        <w:rPr>
          <w:rFonts w:ascii="Grandview" w:hAnsi="Grandview" w:cstheme="majorBidi"/>
          <w:color w:val="000000" w:themeColor="text1"/>
          <w:sz w:val="26"/>
          <w:szCs w:val="26"/>
        </w:rPr>
        <w:t>September 4</w:t>
      </w:r>
      <w:r w:rsidR="00272B8D" w:rsidRPr="75CB2ABD">
        <w:rPr>
          <w:rFonts w:ascii="Grandview" w:hAnsi="Grandview" w:cstheme="majorBidi"/>
          <w:color w:val="000000" w:themeColor="text1"/>
          <w:sz w:val="26"/>
          <w:szCs w:val="26"/>
        </w:rPr>
        <w:t>, 202</w:t>
      </w:r>
      <w:r w:rsidR="0049720F" w:rsidRPr="75CB2ABD">
        <w:rPr>
          <w:rFonts w:ascii="Grandview" w:hAnsi="Grandview" w:cstheme="majorBidi"/>
          <w:color w:val="000000" w:themeColor="text1"/>
          <w:sz w:val="26"/>
          <w:szCs w:val="26"/>
        </w:rPr>
        <w:t>5</w:t>
      </w:r>
      <w:r w:rsidR="0D08BA1F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, </w:t>
      </w:r>
      <w:r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at </w:t>
      </w:r>
      <w:r w:rsidR="00364A46" w:rsidRPr="75CB2ABD">
        <w:rPr>
          <w:rFonts w:ascii="Grandview" w:hAnsi="Grandview" w:cstheme="majorBidi"/>
          <w:color w:val="000000" w:themeColor="text1"/>
          <w:sz w:val="26"/>
          <w:szCs w:val="26"/>
        </w:rPr>
        <w:t>2</w:t>
      </w:r>
      <w:r w:rsidR="00D11B51" w:rsidRPr="75CB2ABD">
        <w:rPr>
          <w:rFonts w:ascii="Grandview" w:hAnsi="Grandview" w:cstheme="majorBidi"/>
          <w:color w:val="000000" w:themeColor="text1"/>
          <w:sz w:val="26"/>
          <w:szCs w:val="26"/>
        </w:rPr>
        <w:t>:</w:t>
      </w:r>
      <w:r w:rsidR="00364A46" w:rsidRPr="75CB2ABD">
        <w:rPr>
          <w:rFonts w:ascii="Grandview" w:hAnsi="Grandview" w:cstheme="majorBidi"/>
          <w:color w:val="000000" w:themeColor="text1"/>
          <w:sz w:val="26"/>
          <w:szCs w:val="26"/>
        </w:rPr>
        <w:t>43</w:t>
      </w:r>
      <w:r w:rsidR="0049720F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0002BD" w:rsidRPr="75CB2ABD">
        <w:rPr>
          <w:rFonts w:ascii="Grandview" w:hAnsi="Grandview" w:cstheme="majorBidi"/>
          <w:color w:val="000000" w:themeColor="text1"/>
          <w:sz w:val="26"/>
          <w:szCs w:val="26"/>
        </w:rPr>
        <w:t>pm</w:t>
      </w:r>
      <w:r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A52284" w:rsidRPr="75CB2ABD">
        <w:rPr>
          <w:rFonts w:ascii="Grandview" w:hAnsi="Grandview" w:cstheme="majorBidi"/>
          <w:color w:val="000000" w:themeColor="text1"/>
          <w:sz w:val="26"/>
          <w:szCs w:val="26"/>
        </w:rPr>
        <w:t>in-person and on</w:t>
      </w:r>
      <w:r w:rsidR="00272B8D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Zoom</w:t>
      </w:r>
      <w:r w:rsidR="00FB7168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with </w:t>
      </w:r>
      <w:r w:rsidR="00272B8D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Chairperson Gardner </w:t>
      </w:r>
      <w:r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presiding. </w:t>
      </w:r>
      <w:r w:rsidR="00A8554F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The agenda was approved as </w:t>
      </w:r>
      <w:r w:rsidR="006A1C70" w:rsidRPr="75CB2ABD">
        <w:rPr>
          <w:rFonts w:ascii="Grandview" w:hAnsi="Grandview" w:cstheme="majorBidi"/>
          <w:color w:val="000000" w:themeColor="text1"/>
          <w:sz w:val="26"/>
          <w:szCs w:val="26"/>
        </w:rPr>
        <w:t>written</w:t>
      </w:r>
      <w:r w:rsidR="002D4B52" w:rsidRPr="75CB2ABD">
        <w:rPr>
          <w:rFonts w:ascii="Grandview" w:hAnsi="Grandview" w:cstheme="majorBidi"/>
          <w:color w:val="000000" w:themeColor="text1"/>
          <w:sz w:val="26"/>
          <w:szCs w:val="26"/>
        </w:rPr>
        <w:t>.</w:t>
      </w:r>
      <w:r w:rsidR="00FB7168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</w:t>
      </w:r>
      <w:r w:rsidR="00A8554F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The minutes </w:t>
      </w:r>
      <w:r w:rsidR="00E81398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of the </w:t>
      </w:r>
      <w:r w:rsidR="00D11B51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April </w:t>
      </w:r>
      <w:r w:rsidR="005168B2" w:rsidRPr="75CB2ABD">
        <w:rPr>
          <w:rFonts w:ascii="Grandview" w:hAnsi="Grandview" w:cstheme="majorBidi"/>
          <w:color w:val="000000" w:themeColor="text1"/>
          <w:sz w:val="26"/>
          <w:szCs w:val="26"/>
        </w:rPr>
        <w:t>24</w:t>
      </w:r>
      <w:r w:rsidR="00E81398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, </w:t>
      </w:r>
      <w:r w:rsidR="00272B8D" w:rsidRPr="75CB2ABD">
        <w:rPr>
          <w:rFonts w:ascii="Grandview" w:hAnsi="Grandview" w:cstheme="majorBidi"/>
          <w:color w:val="000000" w:themeColor="text1"/>
          <w:sz w:val="26"/>
          <w:szCs w:val="26"/>
        </w:rPr>
        <w:t>202</w:t>
      </w:r>
      <w:r w:rsidR="008418D3" w:rsidRPr="75CB2ABD">
        <w:rPr>
          <w:rFonts w:ascii="Grandview" w:hAnsi="Grandview" w:cstheme="majorBidi"/>
          <w:color w:val="000000" w:themeColor="text1"/>
          <w:sz w:val="26"/>
          <w:szCs w:val="26"/>
        </w:rPr>
        <w:t>5</w:t>
      </w:r>
      <w:r w:rsidR="3F946D94" w:rsidRPr="75CB2ABD">
        <w:rPr>
          <w:rFonts w:ascii="Grandview" w:hAnsi="Grandview" w:cstheme="majorBidi"/>
          <w:color w:val="000000" w:themeColor="text1"/>
          <w:sz w:val="26"/>
          <w:szCs w:val="26"/>
        </w:rPr>
        <w:t>,</w:t>
      </w:r>
      <w:r w:rsidR="00E81398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meeting </w:t>
      </w:r>
      <w:proofErr w:type="gramStart"/>
      <w:r w:rsidR="00A8554F" w:rsidRPr="75CB2ABD">
        <w:rPr>
          <w:rFonts w:ascii="Grandview" w:hAnsi="Grandview" w:cstheme="majorBidi"/>
          <w:color w:val="000000" w:themeColor="text1"/>
          <w:sz w:val="26"/>
          <w:szCs w:val="26"/>
        </w:rPr>
        <w:t>were</w:t>
      </w:r>
      <w:proofErr w:type="gramEnd"/>
      <w:r w:rsidR="00A8554F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approved as </w:t>
      </w:r>
      <w:r w:rsidR="0049720F" w:rsidRPr="75CB2ABD">
        <w:rPr>
          <w:rFonts w:ascii="Grandview" w:hAnsi="Grandview" w:cstheme="majorBidi"/>
          <w:color w:val="000000" w:themeColor="text1"/>
          <w:sz w:val="26"/>
          <w:szCs w:val="26"/>
        </w:rPr>
        <w:t>written</w:t>
      </w:r>
      <w:r w:rsidR="00FB7168" w:rsidRPr="75CB2ABD">
        <w:rPr>
          <w:rFonts w:ascii="Grandview" w:hAnsi="Grandview" w:cstheme="majorBidi"/>
          <w:color w:val="000000" w:themeColor="text1"/>
          <w:sz w:val="26"/>
          <w:szCs w:val="26"/>
        </w:rPr>
        <w:t>.</w:t>
      </w:r>
      <w:r w:rsidR="00AA7BA3" w:rsidRPr="75CB2ABD">
        <w:rPr>
          <w:rFonts w:ascii="Grandview" w:hAnsi="Grandview" w:cstheme="majorBidi"/>
          <w:color w:val="000000" w:themeColor="text1"/>
          <w:sz w:val="26"/>
          <w:szCs w:val="26"/>
        </w:rPr>
        <w:t xml:space="preserve">  </w:t>
      </w:r>
    </w:p>
    <w:p w14:paraId="349D35E4" w14:textId="77777777" w:rsidR="00651800" w:rsidRPr="00DC3341" w:rsidRDefault="00651800" w:rsidP="007800E8">
      <w:pPr>
        <w:spacing w:after="120"/>
        <w:rPr>
          <w:rFonts w:ascii="Grandview" w:hAnsi="Grandview" w:cstheme="majorBidi"/>
          <w:color w:val="000000"/>
          <w:sz w:val="26"/>
          <w:szCs w:val="26"/>
        </w:rPr>
      </w:pPr>
    </w:p>
    <w:p w14:paraId="3A6A0EAB" w14:textId="66CCF013" w:rsidR="007800E8" w:rsidRPr="007800E8" w:rsidRDefault="00A52284" w:rsidP="007800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/>
          <w:sz w:val="26"/>
          <w:szCs w:val="26"/>
        </w:rPr>
      </w:pPr>
      <w:r>
        <w:rPr>
          <w:rStyle w:val="normaltextrun"/>
          <w:rFonts w:ascii="Grandview" w:hAnsi="Grandview"/>
          <w:b/>
          <w:sz w:val="26"/>
          <w:szCs w:val="26"/>
        </w:rPr>
        <w:t>Introductions</w:t>
      </w:r>
    </w:p>
    <w:p w14:paraId="77FC4C22" w14:textId="6DAFF77C" w:rsidR="00272B8D" w:rsidRDefault="00A52284" w:rsidP="007800E8">
      <w:pPr>
        <w:pStyle w:val="paragraph"/>
        <w:spacing w:before="0" w:beforeAutospacing="0" w:after="0" w:afterAutospacing="0"/>
        <w:textAlignment w:val="baseline"/>
        <w:rPr>
          <w:rFonts w:ascii="Grandview" w:hAnsi="Grandview"/>
          <w:b/>
          <w:bCs/>
          <w:sz w:val="26"/>
          <w:szCs w:val="26"/>
        </w:rPr>
      </w:pPr>
      <w:r>
        <w:rPr>
          <w:rStyle w:val="normaltextrun"/>
          <w:rFonts w:ascii="Grandview" w:hAnsi="Grandview"/>
          <w:sz w:val="26"/>
          <w:szCs w:val="26"/>
        </w:rPr>
        <w:t xml:space="preserve">Members in attendance introduced themselves. </w:t>
      </w:r>
      <w:r w:rsidR="00BD17B9">
        <w:rPr>
          <w:rStyle w:val="normaltextrun"/>
          <w:rFonts w:ascii="Grandview" w:hAnsi="Grandview"/>
          <w:sz w:val="26"/>
          <w:szCs w:val="26"/>
        </w:rPr>
        <w:t xml:space="preserve"> </w:t>
      </w:r>
      <w:r w:rsidR="00CE480F">
        <w:rPr>
          <w:rFonts w:ascii="Grandview" w:hAnsi="Grandview"/>
          <w:b/>
          <w:bCs/>
          <w:sz w:val="26"/>
          <w:szCs w:val="26"/>
        </w:rPr>
        <w:tab/>
      </w:r>
    </w:p>
    <w:p w14:paraId="00CDDFE8" w14:textId="7513780F" w:rsidR="00A210B8" w:rsidRDefault="00A210B8" w:rsidP="007800E8">
      <w:pPr>
        <w:pStyle w:val="paragraph"/>
        <w:spacing w:before="0" w:beforeAutospacing="0" w:after="0" w:afterAutospacing="0"/>
        <w:textAlignment w:val="baseline"/>
        <w:rPr>
          <w:rFonts w:ascii="Grandview" w:hAnsi="Grandview"/>
          <w:b/>
          <w:bCs/>
          <w:sz w:val="26"/>
          <w:szCs w:val="26"/>
        </w:rPr>
      </w:pPr>
    </w:p>
    <w:p w14:paraId="06F1BACF" w14:textId="747E0D5A" w:rsidR="00A210B8" w:rsidRDefault="00343F96" w:rsidP="007800E8">
      <w:pPr>
        <w:pStyle w:val="paragraph"/>
        <w:spacing w:before="0" w:beforeAutospacing="0" w:after="0" w:afterAutospacing="0"/>
        <w:textAlignment w:val="baseline"/>
        <w:rPr>
          <w:rFonts w:ascii="Grandview" w:hAnsi="Grandview"/>
          <w:b/>
          <w:bCs/>
          <w:sz w:val="26"/>
          <w:szCs w:val="26"/>
        </w:rPr>
      </w:pPr>
      <w:r>
        <w:rPr>
          <w:rFonts w:ascii="Grandview" w:hAnsi="Grandview"/>
          <w:b/>
          <w:bCs/>
          <w:sz w:val="26"/>
          <w:szCs w:val="26"/>
        </w:rPr>
        <w:t>New</w:t>
      </w:r>
      <w:r w:rsidR="00A210B8">
        <w:rPr>
          <w:rFonts w:ascii="Grandview" w:hAnsi="Grandview"/>
          <w:b/>
          <w:bCs/>
          <w:sz w:val="26"/>
          <w:szCs w:val="26"/>
        </w:rPr>
        <w:t xml:space="preserve"> Business</w:t>
      </w:r>
    </w:p>
    <w:p w14:paraId="6E5FDB21" w14:textId="370EB192" w:rsidR="00343F96" w:rsidRDefault="00A52284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  <w:r>
        <w:rPr>
          <w:rStyle w:val="normaltextrun"/>
          <w:rFonts w:ascii="Grandview" w:hAnsi="Grandview"/>
          <w:bCs/>
          <w:sz w:val="26"/>
          <w:szCs w:val="26"/>
        </w:rPr>
        <w:t>An orientation to UCAG was provided by Secretary of Academic Governance Cuellar, Chairperson Gardner, Secretary Ezzo, and Vice Chairperson Bello-DeOcampo.</w:t>
      </w:r>
    </w:p>
    <w:p w14:paraId="55163BF9" w14:textId="77777777" w:rsidR="00A52284" w:rsidRDefault="00A52284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0B750194" w14:textId="7E3EA1C5" w:rsidR="00BF35BC" w:rsidRDefault="00BF35BC" w:rsidP="75CB2A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sz w:val="26"/>
          <w:szCs w:val="26"/>
        </w:rPr>
      </w:pPr>
      <w:r w:rsidRPr="345E5E7F">
        <w:rPr>
          <w:rStyle w:val="normaltextrun"/>
          <w:rFonts w:ascii="Grandview" w:hAnsi="Grandview"/>
          <w:sz w:val="26"/>
          <w:szCs w:val="26"/>
        </w:rPr>
        <w:t xml:space="preserve">Elections </w:t>
      </w:r>
      <w:r w:rsidR="00A52284" w:rsidRPr="345E5E7F">
        <w:rPr>
          <w:rStyle w:val="normaltextrun"/>
          <w:rFonts w:ascii="Grandview" w:hAnsi="Grandview"/>
          <w:sz w:val="26"/>
          <w:szCs w:val="26"/>
        </w:rPr>
        <w:t>for the positions of C</w:t>
      </w:r>
      <w:r w:rsidRPr="345E5E7F">
        <w:rPr>
          <w:rStyle w:val="normaltextrun"/>
          <w:rFonts w:ascii="Grandview" w:hAnsi="Grandview"/>
          <w:sz w:val="26"/>
          <w:szCs w:val="26"/>
        </w:rPr>
        <w:t>hair</w:t>
      </w:r>
      <w:r w:rsidR="00A52284" w:rsidRPr="345E5E7F">
        <w:rPr>
          <w:rStyle w:val="normaltextrun"/>
          <w:rFonts w:ascii="Grandview" w:hAnsi="Grandview"/>
          <w:sz w:val="26"/>
          <w:szCs w:val="26"/>
        </w:rPr>
        <w:t>person</w:t>
      </w:r>
      <w:r w:rsidR="009A3FFA" w:rsidRPr="345E5E7F">
        <w:rPr>
          <w:rStyle w:val="normaltextrun"/>
          <w:rFonts w:ascii="Grandview" w:hAnsi="Grandview"/>
          <w:sz w:val="26"/>
          <w:szCs w:val="26"/>
        </w:rPr>
        <w:t xml:space="preserve"> (Elizabeth</w:t>
      </w:r>
      <w:r w:rsidR="0C7F7F70" w:rsidRPr="345E5E7F">
        <w:rPr>
          <w:rStyle w:val="normaltextrun"/>
          <w:rFonts w:ascii="Grandview" w:hAnsi="Grandview"/>
          <w:sz w:val="26"/>
          <w:szCs w:val="26"/>
        </w:rPr>
        <w:t xml:space="preserve"> (Liz)</w:t>
      </w:r>
      <w:r w:rsidR="009A3FFA" w:rsidRPr="345E5E7F">
        <w:rPr>
          <w:rStyle w:val="normaltextrun"/>
          <w:rFonts w:ascii="Grandview" w:hAnsi="Grandview"/>
          <w:sz w:val="26"/>
          <w:szCs w:val="26"/>
        </w:rPr>
        <w:t xml:space="preserve"> Gardner unanimously elected)</w:t>
      </w:r>
      <w:r w:rsidRPr="345E5E7F">
        <w:rPr>
          <w:rStyle w:val="normaltextrun"/>
          <w:rFonts w:ascii="Grandview" w:hAnsi="Grandview"/>
          <w:sz w:val="26"/>
          <w:szCs w:val="26"/>
        </w:rPr>
        <w:t xml:space="preserve">, </w:t>
      </w:r>
      <w:r w:rsidR="00A52284" w:rsidRPr="345E5E7F">
        <w:rPr>
          <w:rStyle w:val="normaltextrun"/>
          <w:rFonts w:ascii="Grandview" w:hAnsi="Grandview"/>
          <w:sz w:val="26"/>
          <w:szCs w:val="26"/>
        </w:rPr>
        <w:t>V</w:t>
      </w:r>
      <w:r w:rsidRPr="345E5E7F">
        <w:rPr>
          <w:rStyle w:val="normaltextrun"/>
          <w:rFonts w:ascii="Grandview" w:hAnsi="Grandview"/>
          <w:sz w:val="26"/>
          <w:szCs w:val="26"/>
        </w:rPr>
        <w:t xml:space="preserve">ice </w:t>
      </w:r>
      <w:r w:rsidR="00A52284" w:rsidRPr="345E5E7F">
        <w:rPr>
          <w:rStyle w:val="normaltextrun"/>
          <w:rFonts w:ascii="Grandview" w:hAnsi="Grandview"/>
          <w:sz w:val="26"/>
          <w:szCs w:val="26"/>
        </w:rPr>
        <w:t>C</w:t>
      </w:r>
      <w:r w:rsidRPr="345E5E7F">
        <w:rPr>
          <w:rStyle w:val="normaltextrun"/>
          <w:rFonts w:ascii="Grandview" w:hAnsi="Grandview"/>
          <w:sz w:val="26"/>
          <w:szCs w:val="26"/>
        </w:rPr>
        <w:t>hair</w:t>
      </w:r>
      <w:r w:rsidR="00A52284" w:rsidRPr="345E5E7F">
        <w:rPr>
          <w:rStyle w:val="normaltextrun"/>
          <w:rFonts w:ascii="Grandview" w:hAnsi="Grandview"/>
          <w:sz w:val="26"/>
          <w:szCs w:val="26"/>
        </w:rPr>
        <w:t>person</w:t>
      </w:r>
      <w:r w:rsidR="009A3FFA" w:rsidRPr="345E5E7F">
        <w:rPr>
          <w:rStyle w:val="normaltextrun"/>
          <w:rFonts w:ascii="Grandview" w:hAnsi="Grandview"/>
          <w:sz w:val="26"/>
          <w:szCs w:val="26"/>
        </w:rPr>
        <w:t xml:space="preserve"> (Diana Bello-DeOcampo unanimously elected)</w:t>
      </w:r>
      <w:r w:rsidR="00A52284" w:rsidRPr="345E5E7F">
        <w:rPr>
          <w:rStyle w:val="normaltextrun"/>
          <w:rFonts w:ascii="Grandview" w:hAnsi="Grandview"/>
          <w:sz w:val="26"/>
          <w:szCs w:val="26"/>
        </w:rPr>
        <w:t>,</w:t>
      </w:r>
      <w:r w:rsidRPr="345E5E7F">
        <w:rPr>
          <w:rStyle w:val="normaltextrun"/>
          <w:rFonts w:ascii="Grandview" w:hAnsi="Grandview"/>
          <w:sz w:val="26"/>
          <w:szCs w:val="26"/>
        </w:rPr>
        <w:t xml:space="preserve"> and </w:t>
      </w:r>
      <w:r w:rsidR="00A52284" w:rsidRPr="345E5E7F">
        <w:rPr>
          <w:rStyle w:val="normaltextrun"/>
          <w:rFonts w:ascii="Grandview" w:hAnsi="Grandview"/>
          <w:sz w:val="26"/>
          <w:szCs w:val="26"/>
        </w:rPr>
        <w:t>S</w:t>
      </w:r>
      <w:r w:rsidRPr="345E5E7F">
        <w:rPr>
          <w:rStyle w:val="normaltextrun"/>
          <w:rFonts w:ascii="Grandview" w:hAnsi="Grandview"/>
          <w:sz w:val="26"/>
          <w:szCs w:val="26"/>
        </w:rPr>
        <w:t>ecretary</w:t>
      </w:r>
      <w:r w:rsidR="00A52284" w:rsidRPr="345E5E7F">
        <w:rPr>
          <w:rStyle w:val="normaltextrun"/>
          <w:rFonts w:ascii="Grandview" w:hAnsi="Grandview"/>
          <w:sz w:val="26"/>
          <w:szCs w:val="26"/>
        </w:rPr>
        <w:t xml:space="preserve"> </w:t>
      </w:r>
      <w:r w:rsidR="009A3FFA" w:rsidRPr="345E5E7F">
        <w:rPr>
          <w:rStyle w:val="normaltextrun"/>
          <w:rFonts w:ascii="Grandview" w:hAnsi="Grandview"/>
          <w:sz w:val="26"/>
          <w:szCs w:val="26"/>
        </w:rPr>
        <w:t xml:space="preserve">(Julia Ezzo unanimously </w:t>
      </w:r>
      <w:r w:rsidR="7D11B349" w:rsidRPr="345E5E7F">
        <w:rPr>
          <w:rStyle w:val="normaltextrun"/>
          <w:rFonts w:ascii="Grandview" w:hAnsi="Grandview"/>
          <w:sz w:val="26"/>
          <w:szCs w:val="26"/>
        </w:rPr>
        <w:t xml:space="preserve">elected) for </w:t>
      </w:r>
      <w:r w:rsidR="00A52284" w:rsidRPr="345E5E7F">
        <w:rPr>
          <w:rStyle w:val="normaltextrun"/>
          <w:rFonts w:ascii="Grandview" w:hAnsi="Grandview"/>
          <w:sz w:val="26"/>
          <w:szCs w:val="26"/>
        </w:rPr>
        <w:t xml:space="preserve">the 2025-2026 year were conducted. </w:t>
      </w:r>
    </w:p>
    <w:p w14:paraId="509C1E98" w14:textId="104E9034" w:rsidR="006F3B11" w:rsidRDefault="006F3B11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30FECC58" w14:textId="54B9BDB8" w:rsidR="006F3B11" w:rsidRDefault="002B44B9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  <w:r w:rsidRPr="002B44B9">
        <w:rPr>
          <w:rFonts w:ascii="Grandview" w:hAnsi="Grandview"/>
          <w:sz w:val="26"/>
          <w:szCs w:val="26"/>
        </w:rPr>
        <w:t>Special Advisor to the Secretary for Academic Governance Pineda</w:t>
      </w:r>
      <w:r>
        <w:rPr>
          <w:rFonts w:ascii="Grandview" w:hAnsi="Grandview"/>
          <w:b/>
          <w:sz w:val="26"/>
          <w:szCs w:val="26"/>
        </w:rPr>
        <w:t xml:space="preserve"> </w:t>
      </w:r>
      <w:r w:rsidR="006F3B11">
        <w:rPr>
          <w:rStyle w:val="normaltextrun"/>
          <w:rFonts w:ascii="Grandview" w:hAnsi="Grandview"/>
          <w:bCs/>
          <w:sz w:val="26"/>
          <w:szCs w:val="26"/>
        </w:rPr>
        <w:t xml:space="preserve">provided updates regarding work that was conducted over the summer. </w:t>
      </w:r>
    </w:p>
    <w:p w14:paraId="4A8F8637" w14:textId="7F1CBEFF" w:rsidR="006F3B11" w:rsidRDefault="006F3B11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0CD846BC" w14:textId="1D4261C4" w:rsidR="006F3B11" w:rsidRDefault="006F3B11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  <w:r>
        <w:rPr>
          <w:rStyle w:val="normaltextrun"/>
          <w:rFonts w:ascii="Grandview" w:hAnsi="Grandview"/>
          <w:bCs/>
          <w:sz w:val="26"/>
          <w:szCs w:val="26"/>
        </w:rPr>
        <w:t xml:space="preserve">Secretary for Academic Governance Cuellar gave an overview for the upcoming academic year. </w:t>
      </w:r>
    </w:p>
    <w:p w14:paraId="303F0C5B" w14:textId="5F298A99" w:rsidR="00BF35BC" w:rsidRDefault="00BF35BC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57B6F4F5" w14:textId="51777741" w:rsidR="000554A4" w:rsidRPr="000554A4" w:rsidRDefault="000554A4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  <w:r>
        <w:rPr>
          <w:rStyle w:val="normaltextrun"/>
          <w:rFonts w:ascii="Grandview" w:hAnsi="Grandview"/>
          <w:bCs/>
          <w:sz w:val="26"/>
          <w:szCs w:val="26"/>
        </w:rPr>
        <w:t xml:space="preserve">Chairperson Gardner presented proposed amendments to the Athletic Council Bylaws regarding how FARs will be selected. Discussion regarding the number of FARs per term, how voting at the NCAA-level would be conducted if MSU had more than one FAR at a time, and what “staggered term” means in this context. Motion to table until language is clarified. Approved. </w:t>
      </w:r>
    </w:p>
    <w:p w14:paraId="5300673D" w14:textId="5AA2209B" w:rsidR="0086302E" w:rsidRDefault="0086302E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/>
          <w:bCs/>
          <w:sz w:val="26"/>
          <w:szCs w:val="26"/>
        </w:rPr>
      </w:pPr>
    </w:p>
    <w:p w14:paraId="18C9B07B" w14:textId="2C7508A0" w:rsidR="002645A3" w:rsidRDefault="002B44B9" w:rsidP="75CB2A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sz w:val="26"/>
          <w:szCs w:val="26"/>
        </w:rPr>
      </w:pPr>
      <w:r w:rsidRPr="75CB2ABD">
        <w:rPr>
          <w:rFonts w:ascii="Grandview" w:hAnsi="Grandview"/>
          <w:sz w:val="26"/>
          <w:szCs w:val="26"/>
        </w:rPr>
        <w:t>Special Advisor to the Secretary for Academic Governance Pineda</w:t>
      </w:r>
      <w:r w:rsidR="002645A3" w:rsidRPr="75CB2ABD">
        <w:rPr>
          <w:rStyle w:val="normaltextrun"/>
          <w:rFonts w:ascii="Grandview" w:hAnsi="Grandview"/>
          <w:sz w:val="26"/>
          <w:szCs w:val="26"/>
        </w:rPr>
        <w:t xml:space="preserve"> noted that </w:t>
      </w:r>
      <w:r w:rsidR="0782CBC1" w:rsidRPr="75CB2ABD">
        <w:rPr>
          <w:rStyle w:val="normaltextrun"/>
          <w:rFonts w:ascii="Grandview" w:hAnsi="Grandview"/>
          <w:sz w:val="26"/>
          <w:szCs w:val="26"/>
        </w:rPr>
        <w:t>UCAG needed</w:t>
      </w:r>
      <w:r w:rsidR="002645A3" w:rsidRPr="75CB2ABD">
        <w:rPr>
          <w:rStyle w:val="normaltextrun"/>
          <w:rFonts w:ascii="Grandview" w:hAnsi="Grandview"/>
          <w:sz w:val="26"/>
          <w:szCs w:val="26"/>
        </w:rPr>
        <w:t xml:space="preserve"> to provide their interpretation regarding University Bylaw 4.2.4.3 requirement for open meetings for </w:t>
      </w:r>
      <w:proofErr w:type="gramStart"/>
      <w:r w:rsidR="002645A3" w:rsidRPr="75CB2ABD">
        <w:rPr>
          <w:rStyle w:val="normaltextrun"/>
          <w:rFonts w:ascii="Grandview" w:hAnsi="Grandview"/>
          <w:sz w:val="26"/>
          <w:szCs w:val="26"/>
        </w:rPr>
        <w:t>University</w:t>
      </w:r>
      <w:proofErr w:type="gramEnd"/>
      <w:r w:rsidR="002645A3" w:rsidRPr="75CB2ABD">
        <w:rPr>
          <w:rStyle w:val="normaltextrun"/>
          <w:rFonts w:ascii="Grandview" w:hAnsi="Grandview"/>
          <w:sz w:val="26"/>
          <w:szCs w:val="26"/>
        </w:rPr>
        <w:t xml:space="preserve">-level standing committees and if </w:t>
      </w:r>
      <w:r w:rsidR="002645A3" w:rsidRPr="75CB2ABD">
        <w:rPr>
          <w:rStyle w:val="normaltextrun"/>
          <w:rFonts w:ascii="Grandview" w:hAnsi="Grandview"/>
          <w:sz w:val="26"/>
          <w:szCs w:val="26"/>
        </w:rPr>
        <w:lastRenderedPageBreak/>
        <w:t xml:space="preserve">this bylaw affects subcommittees and ad hoc committees of those standing committees. Discussion. Motion that the University Committee on Academic Governance has interpreted section 4.2.4.3, requiring University-level standing committee meetings to be open and subcommittees and ad hoc committees of standing committees are not required to be open. No discussion. Approved. </w:t>
      </w:r>
    </w:p>
    <w:p w14:paraId="7451724E" w14:textId="77777777" w:rsidR="002645A3" w:rsidRPr="002645A3" w:rsidRDefault="002645A3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7DC45B81" w14:textId="0BDEDC6F" w:rsidR="00704326" w:rsidRPr="003B566C" w:rsidRDefault="003B566C" w:rsidP="75CB2A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sz w:val="26"/>
          <w:szCs w:val="26"/>
        </w:rPr>
      </w:pPr>
      <w:r w:rsidRPr="75CB2ABD">
        <w:rPr>
          <w:rStyle w:val="normaltextrun"/>
          <w:rFonts w:ascii="Grandview" w:hAnsi="Grandview"/>
          <w:sz w:val="26"/>
          <w:szCs w:val="26"/>
        </w:rPr>
        <w:t>Vice Chairperson Bello-DeOcampo presented a draft of evaluation guidelines for selecting slates of nominees. Discussion. Motion to table until the September 25, 2025</w:t>
      </w:r>
      <w:r w:rsidR="3D2CA4C9" w:rsidRPr="75CB2ABD">
        <w:rPr>
          <w:rStyle w:val="normaltextrun"/>
          <w:rFonts w:ascii="Grandview" w:hAnsi="Grandview"/>
          <w:sz w:val="26"/>
          <w:szCs w:val="26"/>
        </w:rPr>
        <w:t>,</w:t>
      </w:r>
      <w:r w:rsidRPr="75CB2ABD">
        <w:rPr>
          <w:rStyle w:val="normaltextrun"/>
          <w:rFonts w:ascii="Grandview" w:hAnsi="Grandview"/>
          <w:sz w:val="26"/>
          <w:szCs w:val="26"/>
        </w:rPr>
        <w:t xml:space="preserve"> meeting. Approved. </w:t>
      </w:r>
    </w:p>
    <w:p w14:paraId="47CE1B3B" w14:textId="48F7782E" w:rsidR="00FA5485" w:rsidRDefault="00FA5485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/>
          <w:bCs/>
          <w:sz w:val="26"/>
          <w:szCs w:val="26"/>
        </w:rPr>
      </w:pPr>
    </w:p>
    <w:p w14:paraId="58CA5D11" w14:textId="39FCFD75" w:rsidR="00FA5485" w:rsidRPr="00763005" w:rsidRDefault="00763005" w:rsidP="75CB2A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sz w:val="26"/>
          <w:szCs w:val="26"/>
        </w:rPr>
      </w:pPr>
      <w:r w:rsidRPr="75CB2ABD">
        <w:rPr>
          <w:rStyle w:val="normaltextrun"/>
          <w:rFonts w:ascii="Grandview" w:hAnsi="Grandview"/>
          <w:sz w:val="26"/>
          <w:szCs w:val="26"/>
        </w:rPr>
        <w:t xml:space="preserve">Secretary Ezzo discussed proposed </w:t>
      </w:r>
      <w:r w:rsidR="00D42CA9" w:rsidRPr="75CB2ABD">
        <w:rPr>
          <w:rStyle w:val="normaltextrun"/>
          <w:rFonts w:ascii="Grandview" w:hAnsi="Grandview"/>
          <w:sz w:val="26"/>
          <w:szCs w:val="26"/>
        </w:rPr>
        <w:t>revisions to the application for the Pool of Faculty Volunteers (POFV). Discussion. Motion to table until the September 25, 2025</w:t>
      </w:r>
      <w:r w:rsidR="5BD5FD3C" w:rsidRPr="75CB2ABD">
        <w:rPr>
          <w:rStyle w:val="normaltextrun"/>
          <w:rFonts w:ascii="Grandview" w:hAnsi="Grandview"/>
          <w:sz w:val="26"/>
          <w:szCs w:val="26"/>
        </w:rPr>
        <w:t>,</w:t>
      </w:r>
      <w:r w:rsidR="00D42CA9" w:rsidRPr="75CB2ABD">
        <w:rPr>
          <w:rStyle w:val="normaltextrun"/>
          <w:rFonts w:ascii="Grandview" w:hAnsi="Grandview"/>
          <w:sz w:val="26"/>
          <w:szCs w:val="26"/>
        </w:rPr>
        <w:t xml:space="preserve"> meeting. Approved. </w:t>
      </w:r>
    </w:p>
    <w:p w14:paraId="3CB99712" w14:textId="36E555FF" w:rsidR="00FA5485" w:rsidRDefault="00FA5485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/>
          <w:bCs/>
          <w:sz w:val="26"/>
          <w:szCs w:val="26"/>
        </w:rPr>
      </w:pPr>
    </w:p>
    <w:p w14:paraId="5FC778EE" w14:textId="58AFC163" w:rsidR="00BD15D0" w:rsidRPr="00D42CA9" w:rsidRDefault="00D42CA9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  <w:r>
        <w:rPr>
          <w:rStyle w:val="normaltextrun"/>
          <w:rFonts w:ascii="Grandview" w:hAnsi="Grandview"/>
          <w:bCs/>
          <w:sz w:val="26"/>
          <w:szCs w:val="26"/>
        </w:rPr>
        <w:t>Secretary for Academic Governance Cuell</w:t>
      </w:r>
      <w:r w:rsidR="002B44B9">
        <w:rPr>
          <w:rStyle w:val="normaltextrun"/>
          <w:rFonts w:ascii="Grandview" w:hAnsi="Grandview"/>
          <w:bCs/>
          <w:sz w:val="26"/>
          <w:szCs w:val="26"/>
        </w:rPr>
        <w:t>a</w:t>
      </w:r>
      <w:r>
        <w:rPr>
          <w:rStyle w:val="normaltextrun"/>
          <w:rFonts w:ascii="Grandview" w:hAnsi="Grandview"/>
          <w:bCs/>
          <w:sz w:val="26"/>
          <w:szCs w:val="26"/>
        </w:rPr>
        <w:t xml:space="preserve">r clarified UCAG meeting dates for the 2025-2026 academic year. </w:t>
      </w:r>
    </w:p>
    <w:p w14:paraId="5BF7E6D1" w14:textId="77777777" w:rsidR="00704326" w:rsidRPr="00704326" w:rsidRDefault="00704326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/>
          <w:bCs/>
          <w:sz w:val="26"/>
          <w:szCs w:val="26"/>
        </w:rPr>
      </w:pPr>
    </w:p>
    <w:p w14:paraId="45A4BF64" w14:textId="77777777" w:rsidR="00DF1F79" w:rsidRDefault="00DF1F79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Cs/>
          <w:sz w:val="26"/>
          <w:szCs w:val="26"/>
        </w:rPr>
      </w:pPr>
    </w:p>
    <w:p w14:paraId="618F778C" w14:textId="18D3A225" w:rsidR="000F1AF4" w:rsidRDefault="000F1AF4" w:rsidP="005B59D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randview" w:hAnsi="Grandview"/>
          <w:b/>
          <w:bCs/>
          <w:sz w:val="26"/>
          <w:szCs w:val="26"/>
        </w:rPr>
      </w:pPr>
      <w:r w:rsidRPr="007800E8">
        <w:rPr>
          <w:rStyle w:val="normaltextrun"/>
          <w:rFonts w:ascii="Grandview" w:hAnsi="Grandview"/>
          <w:b/>
          <w:bCs/>
          <w:sz w:val="26"/>
          <w:szCs w:val="26"/>
        </w:rPr>
        <w:t xml:space="preserve">Comments </w:t>
      </w:r>
      <w:r w:rsidR="0040488C">
        <w:rPr>
          <w:rStyle w:val="normaltextrun"/>
          <w:rFonts w:ascii="Grandview" w:hAnsi="Grandview"/>
          <w:b/>
          <w:bCs/>
          <w:sz w:val="26"/>
          <w:szCs w:val="26"/>
        </w:rPr>
        <w:t>f</w:t>
      </w:r>
      <w:r w:rsidRPr="007800E8">
        <w:rPr>
          <w:rStyle w:val="normaltextrun"/>
          <w:rFonts w:ascii="Grandview" w:hAnsi="Grandview"/>
          <w:b/>
          <w:bCs/>
          <w:sz w:val="26"/>
          <w:szCs w:val="26"/>
        </w:rPr>
        <w:t xml:space="preserve">rom the </w:t>
      </w:r>
      <w:r w:rsidR="007800E8">
        <w:rPr>
          <w:rStyle w:val="normaltextrun"/>
          <w:rFonts w:ascii="Grandview" w:hAnsi="Grandview"/>
          <w:b/>
          <w:bCs/>
          <w:sz w:val="26"/>
          <w:szCs w:val="26"/>
        </w:rPr>
        <w:t>F</w:t>
      </w:r>
      <w:r w:rsidRPr="007800E8">
        <w:rPr>
          <w:rStyle w:val="normaltextrun"/>
          <w:rFonts w:ascii="Grandview" w:hAnsi="Grandview"/>
          <w:b/>
          <w:bCs/>
          <w:sz w:val="26"/>
          <w:szCs w:val="26"/>
        </w:rPr>
        <w:t>loor</w:t>
      </w:r>
    </w:p>
    <w:p w14:paraId="6EB91050" w14:textId="77777777" w:rsidR="002E3D08" w:rsidRDefault="002B44B9" w:rsidP="00147B62">
      <w:pPr>
        <w:pStyle w:val="Heading"/>
        <w:rPr>
          <w:rFonts w:ascii="Grandview" w:hAnsi="Grandview"/>
          <w:b w:val="0"/>
          <w:sz w:val="26"/>
          <w:szCs w:val="26"/>
        </w:rPr>
      </w:pPr>
      <w:r>
        <w:rPr>
          <w:rFonts w:ascii="Grandview" w:hAnsi="Grandview"/>
          <w:b w:val="0"/>
          <w:sz w:val="26"/>
          <w:szCs w:val="26"/>
        </w:rPr>
        <w:t xml:space="preserve">Chairperson Gardner thanked Special Advisor to the Secretary for Academic Governance Pineda for her support this past year. </w:t>
      </w:r>
      <w:r w:rsidR="00BD15D0" w:rsidRPr="002B44B9">
        <w:rPr>
          <w:rFonts w:ascii="Grandview" w:hAnsi="Grandview"/>
          <w:b w:val="0"/>
          <w:sz w:val="26"/>
          <w:szCs w:val="26"/>
        </w:rPr>
        <w:t xml:space="preserve">Welcomes </w:t>
      </w:r>
      <w:r>
        <w:rPr>
          <w:rFonts w:ascii="Grandview" w:hAnsi="Grandview"/>
          <w:b w:val="0"/>
          <w:sz w:val="26"/>
          <w:szCs w:val="26"/>
        </w:rPr>
        <w:t xml:space="preserve">were </w:t>
      </w:r>
      <w:r w:rsidR="00BD15D0" w:rsidRPr="002B44B9">
        <w:rPr>
          <w:rFonts w:ascii="Grandview" w:hAnsi="Grandview"/>
          <w:b w:val="0"/>
          <w:sz w:val="26"/>
          <w:szCs w:val="26"/>
        </w:rPr>
        <w:t xml:space="preserve">given to </w:t>
      </w:r>
      <w:r w:rsidRPr="002B44B9">
        <w:rPr>
          <w:rFonts w:ascii="Grandview" w:hAnsi="Grandview"/>
          <w:b w:val="0"/>
          <w:sz w:val="26"/>
          <w:szCs w:val="26"/>
        </w:rPr>
        <w:t>Secretary for Academic Governance Cuell</w:t>
      </w:r>
      <w:r>
        <w:rPr>
          <w:rFonts w:ascii="Grandview" w:hAnsi="Grandview"/>
          <w:b w:val="0"/>
          <w:sz w:val="26"/>
          <w:szCs w:val="26"/>
        </w:rPr>
        <w:t>a</w:t>
      </w:r>
      <w:r w:rsidRPr="002B44B9">
        <w:rPr>
          <w:rFonts w:ascii="Grandview" w:hAnsi="Grandview"/>
          <w:b w:val="0"/>
          <w:sz w:val="26"/>
          <w:szCs w:val="26"/>
        </w:rPr>
        <w:t>r</w:t>
      </w:r>
      <w:r>
        <w:rPr>
          <w:rFonts w:ascii="Grandview" w:hAnsi="Grandview"/>
          <w:b w:val="0"/>
          <w:sz w:val="26"/>
          <w:szCs w:val="26"/>
        </w:rPr>
        <w:t xml:space="preserve">, Deputy Secretary for Academic Governance Reynolds, and </w:t>
      </w:r>
      <w:r w:rsidR="002E3D08">
        <w:rPr>
          <w:rFonts w:ascii="Grandview" w:hAnsi="Grandview"/>
          <w:b w:val="0"/>
          <w:sz w:val="26"/>
          <w:szCs w:val="26"/>
        </w:rPr>
        <w:t>Assistant to the Secretary for Academic Governance Cayaditto.</w:t>
      </w:r>
    </w:p>
    <w:p w14:paraId="2540ACDD" w14:textId="326884BD" w:rsidR="00BD15D0" w:rsidRDefault="002E3D08" w:rsidP="00147B62">
      <w:pPr>
        <w:pStyle w:val="Heading"/>
        <w:rPr>
          <w:rFonts w:ascii="Grandview" w:hAnsi="Grandview"/>
          <w:sz w:val="26"/>
          <w:szCs w:val="26"/>
        </w:rPr>
      </w:pPr>
      <w:r>
        <w:rPr>
          <w:rFonts w:ascii="Grandview" w:hAnsi="Grandview"/>
          <w:b w:val="0"/>
          <w:sz w:val="26"/>
          <w:szCs w:val="26"/>
        </w:rPr>
        <w:t xml:space="preserve"> </w:t>
      </w:r>
    </w:p>
    <w:p w14:paraId="117532D0" w14:textId="31A515C3" w:rsidR="00147B62" w:rsidRPr="00DC3341" w:rsidRDefault="00147B62" w:rsidP="00147B62">
      <w:pPr>
        <w:pStyle w:val="Heading"/>
        <w:rPr>
          <w:rFonts w:ascii="Grandview" w:hAnsi="Grandview"/>
          <w:sz w:val="26"/>
          <w:szCs w:val="26"/>
        </w:rPr>
      </w:pPr>
      <w:r w:rsidRPr="00DC3341">
        <w:rPr>
          <w:rFonts w:ascii="Grandview" w:hAnsi="Grandview"/>
          <w:sz w:val="26"/>
          <w:szCs w:val="26"/>
        </w:rPr>
        <w:t>Adjournment</w:t>
      </w:r>
    </w:p>
    <w:p w14:paraId="0D966D48" w14:textId="44BD294C" w:rsidR="00147B62" w:rsidRPr="00DC3341" w:rsidRDefault="00147B62" w:rsidP="75CB2ABD">
      <w:pPr>
        <w:spacing w:after="120"/>
        <w:rPr>
          <w:rFonts w:ascii="Grandview" w:eastAsia="Calibri" w:hAnsi="Grandview" w:cstheme="majorBidi"/>
          <w:color w:val="000000"/>
          <w:sz w:val="26"/>
          <w:szCs w:val="26"/>
        </w:rPr>
      </w:pPr>
      <w:r w:rsidRPr="75CB2ABD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The meeting </w:t>
      </w:r>
      <w:r w:rsidR="23AA84A5" w:rsidRPr="75CB2ABD">
        <w:rPr>
          <w:rFonts w:ascii="Grandview" w:eastAsia="Calibri" w:hAnsi="Grandview" w:cstheme="majorBidi"/>
          <w:color w:val="000000" w:themeColor="text1"/>
          <w:sz w:val="26"/>
          <w:szCs w:val="26"/>
        </w:rPr>
        <w:t>was adjourned</w:t>
      </w:r>
      <w:r w:rsidRPr="75CB2ABD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 at</w:t>
      </w:r>
      <w:r w:rsidR="00DF1F79" w:rsidRPr="75CB2ABD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 </w:t>
      </w:r>
      <w:r w:rsidR="00C06241" w:rsidRPr="75CB2ABD">
        <w:rPr>
          <w:rFonts w:ascii="Grandview" w:eastAsia="Calibri" w:hAnsi="Grandview" w:cstheme="majorBidi"/>
          <w:color w:val="000000" w:themeColor="text1"/>
          <w:sz w:val="26"/>
          <w:szCs w:val="26"/>
        </w:rPr>
        <w:t>4</w:t>
      </w:r>
      <w:r w:rsidR="00B54A59" w:rsidRPr="75CB2ABD">
        <w:rPr>
          <w:rFonts w:ascii="Grandview" w:eastAsia="Calibri" w:hAnsi="Grandview" w:cstheme="majorBidi"/>
          <w:color w:val="000000" w:themeColor="text1"/>
          <w:sz w:val="26"/>
          <w:szCs w:val="26"/>
        </w:rPr>
        <w:t>:</w:t>
      </w:r>
      <w:r w:rsidR="00BD15D0" w:rsidRPr="75CB2ABD">
        <w:rPr>
          <w:rFonts w:ascii="Grandview" w:eastAsia="Calibri" w:hAnsi="Grandview" w:cstheme="majorBidi"/>
          <w:color w:val="000000" w:themeColor="text1"/>
          <w:sz w:val="26"/>
          <w:szCs w:val="26"/>
        </w:rPr>
        <w:t>04</w:t>
      </w:r>
      <w:r w:rsidR="002565BD" w:rsidRPr="75CB2ABD">
        <w:rPr>
          <w:rFonts w:ascii="Grandview" w:eastAsia="Calibri" w:hAnsi="Grandview" w:cstheme="majorBidi"/>
          <w:color w:val="000000" w:themeColor="text1"/>
          <w:sz w:val="26"/>
          <w:szCs w:val="26"/>
        </w:rPr>
        <w:t xml:space="preserve"> </w:t>
      </w:r>
      <w:r w:rsidR="00BD17B9" w:rsidRPr="75CB2ABD">
        <w:rPr>
          <w:rFonts w:ascii="Grandview" w:eastAsia="Calibri" w:hAnsi="Grandview" w:cstheme="majorBidi"/>
          <w:color w:val="000000" w:themeColor="text1"/>
          <w:sz w:val="26"/>
          <w:szCs w:val="26"/>
        </w:rPr>
        <w:t>p.m.</w:t>
      </w:r>
    </w:p>
    <w:p w14:paraId="683BDAAD" w14:textId="634AF3AD" w:rsidR="00BD17B9" w:rsidRDefault="00080864" w:rsidP="002430A6">
      <w:pPr>
        <w:rPr>
          <w:rFonts w:ascii="Grandview" w:hAnsi="Grandview" w:cstheme="majorBidi"/>
          <w:sz w:val="26"/>
          <w:szCs w:val="26"/>
        </w:rPr>
      </w:pPr>
      <w:r w:rsidRPr="00DC3341">
        <w:rPr>
          <w:rFonts w:ascii="Grandview" w:hAnsi="Grandview"/>
          <w:sz w:val="26"/>
          <w:szCs w:val="26"/>
        </w:rPr>
        <w:br/>
      </w:r>
      <w:r w:rsidR="00BD17B9" w:rsidRPr="008A4B5B">
        <w:rPr>
          <w:rFonts w:ascii="Lucida Calligraphy" w:hAnsi="Lucida Calligraphy" w:cstheme="majorBidi"/>
          <w:u w:val="single"/>
        </w:rPr>
        <w:t>Julia Ezzo</w:t>
      </w:r>
      <w:r w:rsidR="0065596D" w:rsidRPr="00DC3341">
        <w:rPr>
          <w:rFonts w:ascii="Grandview" w:hAnsi="Grandview"/>
          <w:sz w:val="26"/>
          <w:szCs w:val="26"/>
        </w:rPr>
        <w:tab/>
      </w:r>
      <w:r w:rsidRPr="00DC3341">
        <w:rPr>
          <w:rFonts w:ascii="Grandview" w:hAnsi="Grandview"/>
          <w:sz w:val="26"/>
          <w:szCs w:val="26"/>
        </w:rPr>
        <w:br/>
      </w:r>
      <w:r w:rsidR="00BD17B9">
        <w:rPr>
          <w:rFonts w:ascii="Grandview" w:hAnsi="Grandview" w:cstheme="majorBidi"/>
          <w:sz w:val="26"/>
          <w:szCs w:val="26"/>
        </w:rPr>
        <w:t>Julia Ezzo</w:t>
      </w:r>
    </w:p>
    <w:p w14:paraId="3E9AA0A0" w14:textId="7BF6622B" w:rsidR="00CB2E3B" w:rsidRPr="00DC3341" w:rsidRDefault="00BD17B9" w:rsidP="002430A6">
      <w:pPr>
        <w:rPr>
          <w:rFonts w:ascii="Grandview" w:hAnsi="Grandview" w:cstheme="majorBidi"/>
          <w:sz w:val="26"/>
          <w:szCs w:val="26"/>
        </w:rPr>
      </w:pPr>
      <w:r>
        <w:rPr>
          <w:rFonts w:ascii="Grandview" w:hAnsi="Grandview" w:cstheme="majorBidi"/>
          <w:sz w:val="26"/>
          <w:szCs w:val="26"/>
        </w:rPr>
        <w:t>Secretary for UCAG</w:t>
      </w:r>
      <w:r w:rsidR="001F2AB0" w:rsidRPr="00DC3341">
        <w:rPr>
          <w:rFonts w:ascii="Grandview" w:hAnsi="Grandview"/>
          <w:sz w:val="26"/>
          <w:szCs w:val="26"/>
        </w:rPr>
        <w:br/>
      </w:r>
      <w:r w:rsidR="0065596D" w:rsidRPr="00DC3341">
        <w:rPr>
          <w:rFonts w:ascii="Grandview" w:hAnsi="Grandview" w:cstheme="majorBidi"/>
          <w:b/>
          <w:sz w:val="26"/>
          <w:szCs w:val="26"/>
        </w:rPr>
        <w:t xml:space="preserve">Approved: </w:t>
      </w:r>
    </w:p>
    <w:sectPr w:rsidR="00CB2E3B" w:rsidRPr="00DC3341" w:rsidSect="0008086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C9CA" w14:textId="77777777" w:rsidR="00EC7C8D" w:rsidRDefault="00EC7C8D" w:rsidP="006A0F19">
      <w:r>
        <w:separator/>
      </w:r>
    </w:p>
  </w:endnote>
  <w:endnote w:type="continuationSeparator" w:id="0">
    <w:p w14:paraId="12172AE5" w14:textId="77777777" w:rsidR="00EC7C8D" w:rsidRDefault="00EC7C8D" w:rsidP="006A0F19">
      <w:r>
        <w:continuationSeparator/>
      </w:r>
    </w:p>
  </w:endnote>
  <w:endnote w:type="continuationNotice" w:id="1">
    <w:p w14:paraId="1A161F05" w14:textId="77777777" w:rsidR="00EC7C8D" w:rsidRDefault="00EC7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F3AB" w14:textId="6464ACA4" w:rsidR="001A27BC" w:rsidRPr="008F3024" w:rsidRDefault="001A27BC" w:rsidP="008F30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F655" w14:textId="77777777" w:rsidR="00EC7C8D" w:rsidRDefault="00EC7C8D" w:rsidP="006A0F19">
      <w:r>
        <w:separator/>
      </w:r>
    </w:p>
  </w:footnote>
  <w:footnote w:type="continuationSeparator" w:id="0">
    <w:p w14:paraId="3E9C7376" w14:textId="77777777" w:rsidR="00EC7C8D" w:rsidRDefault="00EC7C8D" w:rsidP="006A0F19">
      <w:r>
        <w:continuationSeparator/>
      </w:r>
    </w:p>
  </w:footnote>
  <w:footnote w:type="continuationNotice" w:id="1">
    <w:p w14:paraId="7496FFA3" w14:textId="77777777" w:rsidR="00EC7C8D" w:rsidRDefault="00EC7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A42A" w14:textId="0FA6F6B5" w:rsidR="001C2537" w:rsidRDefault="00D4272E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2050" type="#_x0000_t136" alt="" style="position:absolute;margin-left:0;margin-top:0;width:485.3pt;height:194.1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BC04" w14:textId="448D58DB" w:rsidR="007A5B68" w:rsidRDefault="00F6727D" w:rsidP="001A27BC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AEC96" w14:textId="2A625021" w:rsidR="00F81FB5" w:rsidRPr="00DC3341" w:rsidRDefault="00906BBC" w:rsidP="00F81FB5">
                          <w:pPr>
                            <w:rPr>
                              <w:rFonts w:ascii="Grandview" w:hAnsi="Grandview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University Committee on Academic Governance</w:t>
                          </w:r>
                          <w:r w:rsidR="00F81FB5"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2711B8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 xml:space="preserve">Draft </w:t>
                          </w:r>
                          <w:r w:rsidR="001C2537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Minutes</w:t>
                          </w:r>
                          <w:r w:rsidR="00F81FB5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br/>
                          </w:r>
                          <w:r w:rsidR="00295540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 xml:space="preserve">September </w:t>
                          </w:r>
                          <w:r w:rsidR="00D11B5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4</w:t>
                          </w:r>
                          <w:r w:rsidR="0049720F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,</w:t>
                          </w:r>
                          <w:r w:rsidR="00E81398" w:rsidRPr="00DC3341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20</w:t>
                          </w:r>
                          <w:r w:rsidR="0049720F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6"/>
                              <w:szCs w:val="26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 filled="f" stroked="f">
              <v:textbox>
                <w:txbxContent>
                  <w:p w14:paraId="1ABAEC96" w14:textId="2A625021" w:rsidR="00F81FB5" w:rsidRPr="00DC3341" w:rsidRDefault="00906BBC" w:rsidP="00F81FB5">
                    <w:pPr>
                      <w:rPr>
                        <w:rFonts w:ascii="Grandview" w:hAnsi="Grandview"/>
                        <w:sz w:val="26"/>
                        <w:szCs w:val="26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University Committee on Academic Governance</w:t>
                    </w:r>
                    <w:r w:rsidR="00F81FB5"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2711B8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 xml:space="preserve">Draft </w:t>
                    </w:r>
                    <w:r w:rsidR="001C2537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Minutes</w:t>
                    </w:r>
                    <w:r w:rsidR="00F81FB5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br/>
                    </w:r>
                    <w:r w:rsidR="00295540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 xml:space="preserve">September </w:t>
                    </w:r>
                    <w:r w:rsidR="00D11B5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4</w:t>
                    </w:r>
                    <w:r w:rsidR="0049720F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,</w:t>
                    </w:r>
                    <w:r w:rsidR="00E81398" w:rsidRPr="00DC3341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20</w:t>
                    </w:r>
                    <w:r w:rsidR="0049720F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6"/>
                        <w:szCs w:val="26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F81FB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5EE54" id="Text Box 4" o:spid="_x0000_s1027" type="#_x0000_t202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filled="f" stroked="f">
              <v:textbox>
                <w:txbxContent>
                  <w:p w14:paraId="221A1550" w14:textId="647048ED" w:rsidR="00F81FB5" w:rsidRPr="00F81FB5" w:rsidRDefault="00F81FB5" w:rsidP="00F81FB5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E7B18" id="Rectangle 2" o:spid="_x0000_s1026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 fillcolor="#18453b" strokecolor="#093f2c" strokeweight=".5pt">
              <v:path arrowok="t"/>
            </v:rect>
          </w:pict>
        </mc:Fallback>
      </mc:AlternateContent>
    </w:r>
  </w:p>
  <w:p w14:paraId="25B0E0BC" w14:textId="326028A4" w:rsidR="007A5B68" w:rsidRDefault="007A5B68" w:rsidP="001A27BC">
    <w:pPr>
      <w:pStyle w:val="Header"/>
      <w:ind w:left="709"/>
    </w:pPr>
  </w:p>
  <w:p w14:paraId="5C6526AA" w14:textId="5CC25B63" w:rsidR="007A5B68" w:rsidRDefault="007A5B68" w:rsidP="001A27BC">
    <w:pPr>
      <w:pStyle w:val="Header"/>
      <w:ind w:left="709"/>
    </w:pP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1" name="Picture 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6793" w14:textId="196753A9" w:rsidR="001C2537" w:rsidRDefault="00D4272E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2049" type="#_x0000_t136" alt="" style="position:absolute;margin-left:0;margin-top:0;width:485.3pt;height:194.1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B5242"/>
    <w:multiLevelType w:val="multilevel"/>
    <w:tmpl w:val="D5ACB0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7A626C2"/>
    <w:multiLevelType w:val="multilevel"/>
    <w:tmpl w:val="10A01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6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814A5C"/>
    <w:multiLevelType w:val="multilevel"/>
    <w:tmpl w:val="CE6222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078A0"/>
    <w:multiLevelType w:val="multilevel"/>
    <w:tmpl w:val="E7C046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1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2" w15:restartNumberingAfterBreak="0">
    <w:nsid w:val="36300927"/>
    <w:multiLevelType w:val="hybridMultilevel"/>
    <w:tmpl w:val="A2C04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E1714"/>
    <w:multiLevelType w:val="multilevel"/>
    <w:tmpl w:val="FD4C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25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C4C151B"/>
    <w:multiLevelType w:val="multilevel"/>
    <w:tmpl w:val="E8F6A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8" w15:restartNumberingAfterBreak="0">
    <w:nsid w:val="738D453E"/>
    <w:multiLevelType w:val="multilevel"/>
    <w:tmpl w:val="423098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739410">
    <w:abstractNumId w:val="16"/>
  </w:num>
  <w:num w:numId="2" w16cid:durableId="2071532688">
    <w:abstractNumId w:val="27"/>
  </w:num>
  <w:num w:numId="3" w16cid:durableId="1493570064">
    <w:abstractNumId w:val="10"/>
  </w:num>
  <w:num w:numId="4" w16cid:durableId="464155749">
    <w:abstractNumId w:val="24"/>
  </w:num>
  <w:num w:numId="5" w16cid:durableId="1485046113">
    <w:abstractNumId w:val="9"/>
  </w:num>
  <w:num w:numId="6" w16cid:durableId="944848835">
    <w:abstractNumId w:val="7"/>
  </w:num>
  <w:num w:numId="7" w16cid:durableId="1840461261">
    <w:abstractNumId w:val="6"/>
  </w:num>
  <w:num w:numId="8" w16cid:durableId="891695405">
    <w:abstractNumId w:val="5"/>
  </w:num>
  <w:num w:numId="9" w16cid:durableId="2096854608">
    <w:abstractNumId w:val="4"/>
  </w:num>
  <w:num w:numId="10" w16cid:durableId="754478129">
    <w:abstractNumId w:val="8"/>
  </w:num>
  <w:num w:numId="11" w16cid:durableId="1143741904">
    <w:abstractNumId w:val="3"/>
  </w:num>
  <w:num w:numId="12" w16cid:durableId="2029525417">
    <w:abstractNumId w:val="2"/>
  </w:num>
  <w:num w:numId="13" w16cid:durableId="1473019101">
    <w:abstractNumId w:val="1"/>
  </w:num>
  <w:num w:numId="14" w16cid:durableId="261693456">
    <w:abstractNumId w:val="0"/>
  </w:num>
  <w:num w:numId="15" w16cid:durableId="732503951">
    <w:abstractNumId w:val="25"/>
  </w:num>
  <w:num w:numId="16" w16cid:durableId="507137428">
    <w:abstractNumId w:val="30"/>
  </w:num>
  <w:num w:numId="17" w16cid:durableId="1590501923">
    <w:abstractNumId w:val="12"/>
  </w:num>
  <w:num w:numId="18" w16cid:durableId="2556174">
    <w:abstractNumId w:val="14"/>
  </w:num>
  <w:num w:numId="19" w16cid:durableId="404760545">
    <w:abstractNumId w:val="21"/>
  </w:num>
  <w:num w:numId="20" w16cid:durableId="1723209998">
    <w:abstractNumId w:val="20"/>
  </w:num>
  <w:num w:numId="21" w16cid:durableId="1364987361">
    <w:abstractNumId w:val="18"/>
  </w:num>
  <w:num w:numId="22" w16cid:durableId="1380132951">
    <w:abstractNumId w:val="29"/>
  </w:num>
  <w:num w:numId="23" w16cid:durableId="168570940">
    <w:abstractNumId w:val="15"/>
  </w:num>
  <w:num w:numId="24" w16cid:durableId="1132360349">
    <w:abstractNumId w:val="28"/>
  </w:num>
  <w:num w:numId="25" w16cid:durableId="21172544">
    <w:abstractNumId w:val="11"/>
  </w:num>
  <w:num w:numId="26" w16cid:durableId="844171396">
    <w:abstractNumId w:val="26"/>
  </w:num>
  <w:num w:numId="27" w16cid:durableId="1534074955">
    <w:abstractNumId w:val="17"/>
  </w:num>
  <w:num w:numId="28" w16cid:durableId="1402675187">
    <w:abstractNumId w:val="23"/>
  </w:num>
  <w:num w:numId="29" w16cid:durableId="897278203">
    <w:abstractNumId w:val="13"/>
  </w:num>
  <w:num w:numId="30" w16cid:durableId="1152478057">
    <w:abstractNumId w:val="19"/>
  </w:num>
  <w:num w:numId="31" w16cid:durableId="2177137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02BD"/>
    <w:rsid w:val="00006873"/>
    <w:rsid w:val="00014666"/>
    <w:rsid w:val="000146CD"/>
    <w:rsid w:val="00015F42"/>
    <w:rsid w:val="0002260E"/>
    <w:rsid w:val="00026310"/>
    <w:rsid w:val="00032BB9"/>
    <w:rsid w:val="000336F3"/>
    <w:rsid w:val="00034136"/>
    <w:rsid w:val="00034409"/>
    <w:rsid w:val="00036031"/>
    <w:rsid w:val="00036607"/>
    <w:rsid w:val="00037A31"/>
    <w:rsid w:val="00045FCD"/>
    <w:rsid w:val="00051D59"/>
    <w:rsid w:val="00052BC6"/>
    <w:rsid w:val="00052F8E"/>
    <w:rsid w:val="0005448D"/>
    <w:rsid w:val="0005450C"/>
    <w:rsid w:val="000554A4"/>
    <w:rsid w:val="0005568B"/>
    <w:rsid w:val="000621BA"/>
    <w:rsid w:val="000633D8"/>
    <w:rsid w:val="00063A92"/>
    <w:rsid w:val="00065CC7"/>
    <w:rsid w:val="00066296"/>
    <w:rsid w:val="00067F88"/>
    <w:rsid w:val="000702F7"/>
    <w:rsid w:val="00071098"/>
    <w:rsid w:val="000712D5"/>
    <w:rsid w:val="00072291"/>
    <w:rsid w:val="0007238B"/>
    <w:rsid w:val="00075659"/>
    <w:rsid w:val="00080864"/>
    <w:rsid w:val="00080FE3"/>
    <w:rsid w:val="00082CAF"/>
    <w:rsid w:val="00082E1C"/>
    <w:rsid w:val="000832BC"/>
    <w:rsid w:val="00083546"/>
    <w:rsid w:val="00084B7B"/>
    <w:rsid w:val="00085ADD"/>
    <w:rsid w:val="0008776D"/>
    <w:rsid w:val="00087E1B"/>
    <w:rsid w:val="00091086"/>
    <w:rsid w:val="00091AAF"/>
    <w:rsid w:val="000920CF"/>
    <w:rsid w:val="00093EB4"/>
    <w:rsid w:val="000A3D87"/>
    <w:rsid w:val="000B1339"/>
    <w:rsid w:val="000C02C5"/>
    <w:rsid w:val="000C1DA4"/>
    <w:rsid w:val="000C4C60"/>
    <w:rsid w:val="000D08D1"/>
    <w:rsid w:val="000D454B"/>
    <w:rsid w:val="000E7679"/>
    <w:rsid w:val="000F1AF4"/>
    <w:rsid w:val="000F31F6"/>
    <w:rsid w:val="001041EC"/>
    <w:rsid w:val="00104950"/>
    <w:rsid w:val="00114D39"/>
    <w:rsid w:val="0011784C"/>
    <w:rsid w:val="001230E3"/>
    <w:rsid w:val="001240ED"/>
    <w:rsid w:val="001268F6"/>
    <w:rsid w:val="00130335"/>
    <w:rsid w:val="00135D32"/>
    <w:rsid w:val="00136A66"/>
    <w:rsid w:val="00140992"/>
    <w:rsid w:val="00142F48"/>
    <w:rsid w:val="001476B3"/>
    <w:rsid w:val="00147B62"/>
    <w:rsid w:val="001532E2"/>
    <w:rsid w:val="0015452D"/>
    <w:rsid w:val="00161649"/>
    <w:rsid w:val="001727FB"/>
    <w:rsid w:val="00172E77"/>
    <w:rsid w:val="00173439"/>
    <w:rsid w:val="00174325"/>
    <w:rsid w:val="0018227D"/>
    <w:rsid w:val="00183D6B"/>
    <w:rsid w:val="00185072"/>
    <w:rsid w:val="001875ED"/>
    <w:rsid w:val="001906D2"/>
    <w:rsid w:val="00190DCE"/>
    <w:rsid w:val="001A1AB2"/>
    <w:rsid w:val="001A27BC"/>
    <w:rsid w:val="001A6F80"/>
    <w:rsid w:val="001B1D4A"/>
    <w:rsid w:val="001B2F34"/>
    <w:rsid w:val="001B5EC0"/>
    <w:rsid w:val="001B65FA"/>
    <w:rsid w:val="001B6D22"/>
    <w:rsid w:val="001B77AF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768C"/>
    <w:rsid w:val="001F1E94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2146B"/>
    <w:rsid w:val="00232C9C"/>
    <w:rsid w:val="0023481A"/>
    <w:rsid w:val="00235A3F"/>
    <w:rsid w:val="0024053B"/>
    <w:rsid w:val="002408F4"/>
    <w:rsid w:val="00240BD0"/>
    <w:rsid w:val="002421A3"/>
    <w:rsid w:val="002430A6"/>
    <w:rsid w:val="00243F64"/>
    <w:rsid w:val="0025126D"/>
    <w:rsid w:val="00254A96"/>
    <w:rsid w:val="002553F3"/>
    <w:rsid w:val="00255CFA"/>
    <w:rsid w:val="002565BD"/>
    <w:rsid w:val="00261497"/>
    <w:rsid w:val="002626F6"/>
    <w:rsid w:val="00262C74"/>
    <w:rsid w:val="00262D9A"/>
    <w:rsid w:val="002645A3"/>
    <w:rsid w:val="002711B8"/>
    <w:rsid w:val="00271A3A"/>
    <w:rsid w:val="00272274"/>
    <w:rsid w:val="00272B8D"/>
    <w:rsid w:val="0028175E"/>
    <w:rsid w:val="00282857"/>
    <w:rsid w:val="002849F9"/>
    <w:rsid w:val="00285F20"/>
    <w:rsid w:val="002904D3"/>
    <w:rsid w:val="002919AB"/>
    <w:rsid w:val="0029232F"/>
    <w:rsid w:val="002925B9"/>
    <w:rsid w:val="00293329"/>
    <w:rsid w:val="00295540"/>
    <w:rsid w:val="002961F7"/>
    <w:rsid w:val="002A2651"/>
    <w:rsid w:val="002A4D18"/>
    <w:rsid w:val="002A6255"/>
    <w:rsid w:val="002B0CF9"/>
    <w:rsid w:val="002B3FD3"/>
    <w:rsid w:val="002B44B9"/>
    <w:rsid w:val="002B48CD"/>
    <w:rsid w:val="002B7317"/>
    <w:rsid w:val="002C3E1F"/>
    <w:rsid w:val="002C68D0"/>
    <w:rsid w:val="002C6C4D"/>
    <w:rsid w:val="002C72C7"/>
    <w:rsid w:val="002C7737"/>
    <w:rsid w:val="002D2D20"/>
    <w:rsid w:val="002D34A8"/>
    <w:rsid w:val="002D4B52"/>
    <w:rsid w:val="002D4B55"/>
    <w:rsid w:val="002D6CDA"/>
    <w:rsid w:val="002E3D08"/>
    <w:rsid w:val="002E60AF"/>
    <w:rsid w:val="002E7FB2"/>
    <w:rsid w:val="002F2F77"/>
    <w:rsid w:val="002F588F"/>
    <w:rsid w:val="003004B4"/>
    <w:rsid w:val="00302682"/>
    <w:rsid w:val="003027A0"/>
    <w:rsid w:val="00302AC0"/>
    <w:rsid w:val="00303710"/>
    <w:rsid w:val="003041B7"/>
    <w:rsid w:val="003105E8"/>
    <w:rsid w:val="00312C8B"/>
    <w:rsid w:val="00313530"/>
    <w:rsid w:val="003138A6"/>
    <w:rsid w:val="00316802"/>
    <w:rsid w:val="00331612"/>
    <w:rsid w:val="0033165D"/>
    <w:rsid w:val="00337A8F"/>
    <w:rsid w:val="00337E6A"/>
    <w:rsid w:val="003424D4"/>
    <w:rsid w:val="003435ED"/>
    <w:rsid w:val="00343F96"/>
    <w:rsid w:val="003475CE"/>
    <w:rsid w:val="00350137"/>
    <w:rsid w:val="00354931"/>
    <w:rsid w:val="003639CD"/>
    <w:rsid w:val="00364A46"/>
    <w:rsid w:val="00370148"/>
    <w:rsid w:val="0037203F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B163C"/>
    <w:rsid w:val="003B24D5"/>
    <w:rsid w:val="003B41B1"/>
    <w:rsid w:val="003B521D"/>
    <w:rsid w:val="003B52FE"/>
    <w:rsid w:val="003B566C"/>
    <w:rsid w:val="003B583B"/>
    <w:rsid w:val="003C08AC"/>
    <w:rsid w:val="003C469D"/>
    <w:rsid w:val="003D00DB"/>
    <w:rsid w:val="003D46DE"/>
    <w:rsid w:val="003D550A"/>
    <w:rsid w:val="003D5EBF"/>
    <w:rsid w:val="003D6506"/>
    <w:rsid w:val="003D715E"/>
    <w:rsid w:val="003D760F"/>
    <w:rsid w:val="003E00F6"/>
    <w:rsid w:val="003E0A7B"/>
    <w:rsid w:val="003E51DC"/>
    <w:rsid w:val="003E66F2"/>
    <w:rsid w:val="003F1A30"/>
    <w:rsid w:val="003F1A76"/>
    <w:rsid w:val="003F2717"/>
    <w:rsid w:val="003F4A3B"/>
    <w:rsid w:val="003F7307"/>
    <w:rsid w:val="0040129D"/>
    <w:rsid w:val="0040488C"/>
    <w:rsid w:val="0040531B"/>
    <w:rsid w:val="00405DDC"/>
    <w:rsid w:val="00407FC4"/>
    <w:rsid w:val="004102EE"/>
    <w:rsid w:val="0041598F"/>
    <w:rsid w:val="0041686C"/>
    <w:rsid w:val="0042478E"/>
    <w:rsid w:val="00424CCA"/>
    <w:rsid w:val="00426217"/>
    <w:rsid w:val="00427218"/>
    <w:rsid w:val="00427BF0"/>
    <w:rsid w:val="00427CC1"/>
    <w:rsid w:val="0043077D"/>
    <w:rsid w:val="00432A72"/>
    <w:rsid w:val="00437ED2"/>
    <w:rsid w:val="0044176A"/>
    <w:rsid w:val="00441CC3"/>
    <w:rsid w:val="00442250"/>
    <w:rsid w:val="004429F4"/>
    <w:rsid w:val="00442F19"/>
    <w:rsid w:val="004454CE"/>
    <w:rsid w:val="00447364"/>
    <w:rsid w:val="00450A50"/>
    <w:rsid w:val="00452CE0"/>
    <w:rsid w:val="004544B8"/>
    <w:rsid w:val="00463D21"/>
    <w:rsid w:val="004725D6"/>
    <w:rsid w:val="004762A7"/>
    <w:rsid w:val="00476364"/>
    <w:rsid w:val="004806A7"/>
    <w:rsid w:val="004919FE"/>
    <w:rsid w:val="00491EE4"/>
    <w:rsid w:val="004934B0"/>
    <w:rsid w:val="0049620D"/>
    <w:rsid w:val="0049720F"/>
    <w:rsid w:val="004974AC"/>
    <w:rsid w:val="004A2F8F"/>
    <w:rsid w:val="004A45A2"/>
    <w:rsid w:val="004A4F0C"/>
    <w:rsid w:val="004A5A12"/>
    <w:rsid w:val="004A60D0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E6FB7"/>
    <w:rsid w:val="004F6334"/>
    <w:rsid w:val="004F69AA"/>
    <w:rsid w:val="00502A06"/>
    <w:rsid w:val="005063CE"/>
    <w:rsid w:val="00510C4B"/>
    <w:rsid w:val="00514098"/>
    <w:rsid w:val="0051537C"/>
    <w:rsid w:val="00515C2F"/>
    <w:rsid w:val="00516500"/>
    <w:rsid w:val="005168B2"/>
    <w:rsid w:val="00517703"/>
    <w:rsid w:val="005201F0"/>
    <w:rsid w:val="00520895"/>
    <w:rsid w:val="00522EAE"/>
    <w:rsid w:val="005245D8"/>
    <w:rsid w:val="00526777"/>
    <w:rsid w:val="00526ED7"/>
    <w:rsid w:val="005319CD"/>
    <w:rsid w:val="00536152"/>
    <w:rsid w:val="00540F5C"/>
    <w:rsid w:val="00541B46"/>
    <w:rsid w:val="0054343D"/>
    <w:rsid w:val="0054355D"/>
    <w:rsid w:val="00544EF0"/>
    <w:rsid w:val="00546D36"/>
    <w:rsid w:val="005472F1"/>
    <w:rsid w:val="0055041E"/>
    <w:rsid w:val="005506B2"/>
    <w:rsid w:val="00550B81"/>
    <w:rsid w:val="00552F31"/>
    <w:rsid w:val="00553D3B"/>
    <w:rsid w:val="00557D8D"/>
    <w:rsid w:val="0056189B"/>
    <w:rsid w:val="00574A06"/>
    <w:rsid w:val="005760CA"/>
    <w:rsid w:val="00577505"/>
    <w:rsid w:val="00577E98"/>
    <w:rsid w:val="005810FB"/>
    <w:rsid w:val="00581394"/>
    <w:rsid w:val="005820EA"/>
    <w:rsid w:val="0058591A"/>
    <w:rsid w:val="00587D9A"/>
    <w:rsid w:val="00591C09"/>
    <w:rsid w:val="00592AB8"/>
    <w:rsid w:val="00593466"/>
    <w:rsid w:val="00593E11"/>
    <w:rsid w:val="005946DA"/>
    <w:rsid w:val="005A28CE"/>
    <w:rsid w:val="005A2E12"/>
    <w:rsid w:val="005A6464"/>
    <w:rsid w:val="005A7CCE"/>
    <w:rsid w:val="005B0200"/>
    <w:rsid w:val="005B350C"/>
    <w:rsid w:val="005B4B41"/>
    <w:rsid w:val="005B59DB"/>
    <w:rsid w:val="005C0138"/>
    <w:rsid w:val="005C156C"/>
    <w:rsid w:val="005C1819"/>
    <w:rsid w:val="005C1E87"/>
    <w:rsid w:val="005D25B6"/>
    <w:rsid w:val="005D3056"/>
    <w:rsid w:val="005E06F0"/>
    <w:rsid w:val="005E3F8C"/>
    <w:rsid w:val="005E3FEF"/>
    <w:rsid w:val="005E6DCA"/>
    <w:rsid w:val="005E7F31"/>
    <w:rsid w:val="005F3840"/>
    <w:rsid w:val="005F4595"/>
    <w:rsid w:val="0060425E"/>
    <w:rsid w:val="00604CEC"/>
    <w:rsid w:val="00605945"/>
    <w:rsid w:val="00607D1B"/>
    <w:rsid w:val="0061020A"/>
    <w:rsid w:val="00611331"/>
    <w:rsid w:val="006168F6"/>
    <w:rsid w:val="00617C72"/>
    <w:rsid w:val="00620D91"/>
    <w:rsid w:val="0062352F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547D"/>
    <w:rsid w:val="00647E7C"/>
    <w:rsid w:val="00651800"/>
    <w:rsid w:val="00651C62"/>
    <w:rsid w:val="00652C6B"/>
    <w:rsid w:val="00653B61"/>
    <w:rsid w:val="0065596D"/>
    <w:rsid w:val="00661880"/>
    <w:rsid w:val="00666B7C"/>
    <w:rsid w:val="00666BA9"/>
    <w:rsid w:val="00674544"/>
    <w:rsid w:val="00675263"/>
    <w:rsid w:val="00680DEF"/>
    <w:rsid w:val="006843A5"/>
    <w:rsid w:val="006938F4"/>
    <w:rsid w:val="006965B3"/>
    <w:rsid w:val="006A0F19"/>
    <w:rsid w:val="006A1C70"/>
    <w:rsid w:val="006A2FA2"/>
    <w:rsid w:val="006A388F"/>
    <w:rsid w:val="006A4BF4"/>
    <w:rsid w:val="006A58B4"/>
    <w:rsid w:val="006A5A73"/>
    <w:rsid w:val="006B0675"/>
    <w:rsid w:val="006B52FE"/>
    <w:rsid w:val="006C340D"/>
    <w:rsid w:val="006C36B4"/>
    <w:rsid w:val="006C6195"/>
    <w:rsid w:val="006C6865"/>
    <w:rsid w:val="006D06D9"/>
    <w:rsid w:val="006D134E"/>
    <w:rsid w:val="006D1FC9"/>
    <w:rsid w:val="006D7B5C"/>
    <w:rsid w:val="006E0429"/>
    <w:rsid w:val="006E15AC"/>
    <w:rsid w:val="006E4316"/>
    <w:rsid w:val="006E458E"/>
    <w:rsid w:val="006E58AC"/>
    <w:rsid w:val="006E5A21"/>
    <w:rsid w:val="006F0304"/>
    <w:rsid w:val="006F3B11"/>
    <w:rsid w:val="006F3FDC"/>
    <w:rsid w:val="006F6BBB"/>
    <w:rsid w:val="0070063B"/>
    <w:rsid w:val="00702914"/>
    <w:rsid w:val="0070378C"/>
    <w:rsid w:val="00703F45"/>
    <w:rsid w:val="00704326"/>
    <w:rsid w:val="00704D8C"/>
    <w:rsid w:val="0070753D"/>
    <w:rsid w:val="00711548"/>
    <w:rsid w:val="00714E5E"/>
    <w:rsid w:val="00717963"/>
    <w:rsid w:val="00720E11"/>
    <w:rsid w:val="007212D4"/>
    <w:rsid w:val="00722AEB"/>
    <w:rsid w:val="00723039"/>
    <w:rsid w:val="00724D55"/>
    <w:rsid w:val="00733119"/>
    <w:rsid w:val="00733A95"/>
    <w:rsid w:val="007400A9"/>
    <w:rsid w:val="00741D83"/>
    <w:rsid w:val="00743E9E"/>
    <w:rsid w:val="00744175"/>
    <w:rsid w:val="007467F1"/>
    <w:rsid w:val="00746976"/>
    <w:rsid w:val="00746E33"/>
    <w:rsid w:val="007501DD"/>
    <w:rsid w:val="00752730"/>
    <w:rsid w:val="00752F50"/>
    <w:rsid w:val="00754415"/>
    <w:rsid w:val="00754F2A"/>
    <w:rsid w:val="00754F97"/>
    <w:rsid w:val="00757164"/>
    <w:rsid w:val="00763005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0E8"/>
    <w:rsid w:val="007803B2"/>
    <w:rsid w:val="00780406"/>
    <w:rsid w:val="007A147A"/>
    <w:rsid w:val="007A3810"/>
    <w:rsid w:val="007A46D4"/>
    <w:rsid w:val="007A5B68"/>
    <w:rsid w:val="007A619F"/>
    <w:rsid w:val="007B1357"/>
    <w:rsid w:val="007B3C9A"/>
    <w:rsid w:val="007B3DCB"/>
    <w:rsid w:val="007B51A6"/>
    <w:rsid w:val="007B5697"/>
    <w:rsid w:val="007B627E"/>
    <w:rsid w:val="007B62E2"/>
    <w:rsid w:val="007B6648"/>
    <w:rsid w:val="007B670E"/>
    <w:rsid w:val="007C1EE8"/>
    <w:rsid w:val="007C28B8"/>
    <w:rsid w:val="007C2D72"/>
    <w:rsid w:val="007C5030"/>
    <w:rsid w:val="007D00C2"/>
    <w:rsid w:val="007D370F"/>
    <w:rsid w:val="007E0762"/>
    <w:rsid w:val="007E1C5C"/>
    <w:rsid w:val="007E43D9"/>
    <w:rsid w:val="0080009F"/>
    <w:rsid w:val="0080167A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8D3"/>
    <w:rsid w:val="008419DA"/>
    <w:rsid w:val="008434DE"/>
    <w:rsid w:val="008438B4"/>
    <w:rsid w:val="008462CC"/>
    <w:rsid w:val="00847850"/>
    <w:rsid w:val="008501C4"/>
    <w:rsid w:val="00853EF0"/>
    <w:rsid w:val="008547B2"/>
    <w:rsid w:val="00855621"/>
    <w:rsid w:val="00856B23"/>
    <w:rsid w:val="00857849"/>
    <w:rsid w:val="008602D8"/>
    <w:rsid w:val="0086302E"/>
    <w:rsid w:val="00864545"/>
    <w:rsid w:val="008765A0"/>
    <w:rsid w:val="00876C6D"/>
    <w:rsid w:val="00880B75"/>
    <w:rsid w:val="00886A12"/>
    <w:rsid w:val="008A4B5B"/>
    <w:rsid w:val="008A4C74"/>
    <w:rsid w:val="008A6BD5"/>
    <w:rsid w:val="008B006E"/>
    <w:rsid w:val="008B13C8"/>
    <w:rsid w:val="008B224C"/>
    <w:rsid w:val="008B2F39"/>
    <w:rsid w:val="008B42F2"/>
    <w:rsid w:val="008B60A9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36A0"/>
    <w:rsid w:val="00904E5E"/>
    <w:rsid w:val="00906BBC"/>
    <w:rsid w:val="0090798F"/>
    <w:rsid w:val="00911627"/>
    <w:rsid w:val="00915309"/>
    <w:rsid w:val="00916C65"/>
    <w:rsid w:val="0092387E"/>
    <w:rsid w:val="0092455B"/>
    <w:rsid w:val="00924EC8"/>
    <w:rsid w:val="00930761"/>
    <w:rsid w:val="00933568"/>
    <w:rsid w:val="0093663C"/>
    <w:rsid w:val="00940480"/>
    <w:rsid w:val="00941439"/>
    <w:rsid w:val="00945DF7"/>
    <w:rsid w:val="00952AC7"/>
    <w:rsid w:val="009538F8"/>
    <w:rsid w:val="00960AA5"/>
    <w:rsid w:val="0096171D"/>
    <w:rsid w:val="00961BCA"/>
    <w:rsid w:val="0096313B"/>
    <w:rsid w:val="00966AC7"/>
    <w:rsid w:val="009816D3"/>
    <w:rsid w:val="00985FAB"/>
    <w:rsid w:val="00987925"/>
    <w:rsid w:val="00987C01"/>
    <w:rsid w:val="009917E1"/>
    <w:rsid w:val="00991A10"/>
    <w:rsid w:val="00993B10"/>
    <w:rsid w:val="009A3FFA"/>
    <w:rsid w:val="009B32C2"/>
    <w:rsid w:val="009C0216"/>
    <w:rsid w:val="009D21A2"/>
    <w:rsid w:val="009D2981"/>
    <w:rsid w:val="009D3A47"/>
    <w:rsid w:val="009D5CDC"/>
    <w:rsid w:val="009D71F2"/>
    <w:rsid w:val="009E2A07"/>
    <w:rsid w:val="009E3C3F"/>
    <w:rsid w:val="009E682E"/>
    <w:rsid w:val="009F05A6"/>
    <w:rsid w:val="009F3F47"/>
    <w:rsid w:val="00A005B1"/>
    <w:rsid w:val="00A011B5"/>
    <w:rsid w:val="00A05C0A"/>
    <w:rsid w:val="00A128DF"/>
    <w:rsid w:val="00A210B8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37AEA"/>
    <w:rsid w:val="00A4164A"/>
    <w:rsid w:val="00A424A9"/>
    <w:rsid w:val="00A46E61"/>
    <w:rsid w:val="00A509B6"/>
    <w:rsid w:val="00A515FC"/>
    <w:rsid w:val="00A52284"/>
    <w:rsid w:val="00A572DB"/>
    <w:rsid w:val="00A6686E"/>
    <w:rsid w:val="00A671FC"/>
    <w:rsid w:val="00A67F1A"/>
    <w:rsid w:val="00A7015C"/>
    <w:rsid w:val="00A730CA"/>
    <w:rsid w:val="00A731D0"/>
    <w:rsid w:val="00A73A69"/>
    <w:rsid w:val="00A84A9D"/>
    <w:rsid w:val="00A8554F"/>
    <w:rsid w:val="00A930DC"/>
    <w:rsid w:val="00A93FB1"/>
    <w:rsid w:val="00AA00D2"/>
    <w:rsid w:val="00AA1ECE"/>
    <w:rsid w:val="00AA4752"/>
    <w:rsid w:val="00AA7883"/>
    <w:rsid w:val="00AA7BA3"/>
    <w:rsid w:val="00AA7BC7"/>
    <w:rsid w:val="00AA7F19"/>
    <w:rsid w:val="00AB22E2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F092B"/>
    <w:rsid w:val="00AF4A91"/>
    <w:rsid w:val="00AF580E"/>
    <w:rsid w:val="00AF609B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27883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45C68"/>
    <w:rsid w:val="00B47354"/>
    <w:rsid w:val="00B514D9"/>
    <w:rsid w:val="00B51F09"/>
    <w:rsid w:val="00B520BB"/>
    <w:rsid w:val="00B52295"/>
    <w:rsid w:val="00B5455B"/>
    <w:rsid w:val="00B54A59"/>
    <w:rsid w:val="00B619BB"/>
    <w:rsid w:val="00B63D73"/>
    <w:rsid w:val="00B65690"/>
    <w:rsid w:val="00B65AC1"/>
    <w:rsid w:val="00B66D48"/>
    <w:rsid w:val="00B71708"/>
    <w:rsid w:val="00B71F70"/>
    <w:rsid w:val="00B71FE9"/>
    <w:rsid w:val="00B738E5"/>
    <w:rsid w:val="00B7582B"/>
    <w:rsid w:val="00B7610C"/>
    <w:rsid w:val="00B804A4"/>
    <w:rsid w:val="00B80950"/>
    <w:rsid w:val="00B80C76"/>
    <w:rsid w:val="00B8179C"/>
    <w:rsid w:val="00B84A6F"/>
    <w:rsid w:val="00B921D4"/>
    <w:rsid w:val="00B93D6E"/>
    <w:rsid w:val="00B9432E"/>
    <w:rsid w:val="00B950CC"/>
    <w:rsid w:val="00B956F3"/>
    <w:rsid w:val="00B95F0F"/>
    <w:rsid w:val="00B9644E"/>
    <w:rsid w:val="00BA3F7C"/>
    <w:rsid w:val="00BA4998"/>
    <w:rsid w:val="00BA4CCF"/>
    <w:rsid w:val="00BA76B8"/>
    <w:rsid w:val="00BB0BF6"/>
    <w:rsid w:val="00BB3C1B"/>
    <w:rsid w:val="00BB78C7"/>
    <w:rsid w:val="00BC5B32"/>
    <w:rsid w:val="00BC6F2D"/>
    <w:rsid w:val="00BC7074"/>
    <w:rsid w:val="00BD0930"/>
    <w:rsid w:val="00BD15D0"/>
    <w:rsid w:val="00BD17B9"/>
    <w:rsid w:val="00BD2CF1"/>
    <w:rsid w:val="00BD3472"/>
    <w:rsid w:val="00BE0B7F"/>
    <w:rsid w:val="00BE2227"/>
    <w:rsid w:val="00BE58B8"/>
    <w:rsid w:val="00BE63BA"/>
    <w:rsid w:val="00BE70B3"/>
    <w:rsid w:val="00BF0958"/>
    <w:rsid w:val="00BF0D15"/>
    <w:rsid w:val="00BF2F87"/>
    <w:rsid w:val="00BF35BC"/>
    <w:rsid w:val="00BF3754"/>
    <w:rsid w:val="00BF4DE3"/>
    <w:rsid w:val="00BF52AF"/>
    <w:rsid w:val="00C06241"/>
    <w:rsid w:val="00C105C4"/>
    <w:rsid w:val="00C12B0A"/>
    <w:rsid w:val="00C172DB"/>
    <w:rsid w:val="00C220E2"/>
    <w:rsid w:val="00C2377B"/>
    <w:rsid w:val="00C23B13"/>
    <w:rsid w:val="00C27C8C"/>
    <w:rsid w:val="00C30770"/>
    <w:rsid w:val="00C30D1B"/>
    <w:rsid w:val="00C31CDE"/>
    <w:rsid w:val="00C36288"/>
    <w:rsid w:val="00C371BE"/>
    <w:rsid w:val="00C41E5C"/>
    <w:rsid w:val="00C42082"/>
    <w:rsid w:val="00C43E4F"/>
    <w:rsid w:val="00C53144"/>
    <w:rsid w:val="00C54321"/>
    <w:rsid w:val="00C622F8"/>
    <w:rsid w:val="00C65C6D"/>
    <w:rsid w:val="00C66498"/>
    <w:rsid w:val="00C71C5C"/>
    <w:rsid w:val="00C720E4"/>
    <w:rsid w:val="00C7276A"/>
    <w:rsid w:val="00C74AB9"/>
    <w:rsid w:val="00C7607F"/>
    <w:rsid w:val="00C775C3"/>
    <w:rsid w:val="00C9180E"/>
    <w:rsid w:val="00C92C2A"/>
    <w:rsid w:val="00C93341"/>
    <w:rsid w:val="00C939BF"/>
    <w:rsid w:val="00CA0788"/>
    <w:rsid w:val="00CA4C47"/>
    <w:rsid w:val="00CA7AF5"/>
    <w:rsid w:val="00CB2E3B"/>
    <w:rsid w:val="00CB307A"/>
    <w:rsid w:val="00CB31C1"/>
    <w:rsid w:val="00CC22EF"/>
    <w:rsid w:val="00CC3A8C"/>
    <w:rsid w:val="00CC4B4A"/>
    <w:rsid w:val="00CC7199"/>
    <w:rsid w:val="00CD0D9A"/>
    <w:rsid w:val="00CD1C91"/>
    <w:rsid w:val="00CE480F"/>
    <w:rsid w:val="00CE49AC"/>
    <w:rsid w:val="00CE4E55"/>
    <w:rsid w:val="00CF7434"/>
    <w:rsid w:val="00CF76F8"/>
    <w:rsid w:val="00D01623"/>
    <w:rsid w:val="00D02296"/>
    <w:rsid w:val="00D057D7"/>
    <w:rsid w:val="00D06515"/>
    <w:rsid w:val="00D11B51"/>
    <w:rsid w:val="00D14CE8"/>
    <w:rsid w:val="00D227FB"/>
    <w:rsid w:val="00D23EC8"/>
    <w:rsid w:val="00D27A58"/>
    <w:rsid w:val="00D27D23"/>
    <w:rsid w:val="00D32497"/>
    <w:rsid w:val="00D33B92"/>
    <w:rsid w:val="00D36F54"/>
    <w:rsid w:val="00D37CEF"/>
    <w:rsid w:val="00D4095A"/>
    <w:rsid w:val="00D418E6"/>
    <w:rsid w:val="00D4272E"/>
    <w:rsid w:val="00D42CA9"/>
    <w:rsid w:val="00D47936"/>
    <w:rsid w:val="00D5005F"/>
    <w:rsid w:val="00D50A01"/>
    <w:rsid w:val="00D510A9"/>
    <w:rsid w:val="00D55BBD"/>
    <w:rsid w:val="00D609B9"/>
    <w:rsid w:val="00D61DA9"/>
    <w:rsid w:val="00D633F8"/>
    <w:rsid w:val="00D63F95"/>
    <w:rsid w:val="00D6666F"/>
    <w:rsid w:val="00D679F1"/>
    <w:rsid w:val="00D74CAF"/>
    <w:rsid w:val="00D767B5"/>
    <w:rsid w:val="00D84CC5"/>
    <w:rsid w:val="00D867EC"/>
    <w:rsid w:val="00DA262C"/>
    <w:rsid w:val="00DA5607"/>
    <w:rsid w:val="00DB0FC4"/>
    <w:rsid w:val="00DB1B93"/>
    <w:rsid w:val="00DB1FDA"/>
    <w:rsid w:val="00DB3013"/>
    <w:rsid w:val="00DB5677"/>
    <w:rsid w:val="00DB6057"/>
    <w:rsid w:val="00DC06DD"/>
    <w:rsid w:val="00DC2026"/>
    <w:rsid w:val="00DC2750"/>
    <w:rsid w:val="00DC3341"/>
    <w:rsid w:val="00DC472D"/>
    <w:rsid w:val="00DC7AEF"/>
    <w:rsid w:val="00DC7C08"/>
    <w:rsid w:val="00DD2491"/>
    <w:rsid w:val="00DE1815"/>
    <w:rsid w:val="00DE41A4"/>
    <w:rsid w:val="00DF1F79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131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55D5"/>
    <w:rsid w:val="00E17993"/>
    <w:rsid w:val="00E211B5"/>
    <w:rsid w:val="00E22783"/>
    <w:rsid w:val="00E25946"/>
    <w:rsid w:val="00E261B5"/>
    <w:rsid w:val="00E31377"/>
    <w:rsid w:val="00E3232C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602E7"/>
    <w:rsid w:val="00E60759"/>
    <w:rsid w:val="00E650E7"/>
    <w:rsid w:val="00E67648"/>
    <w:rsid w:val="00E73AC1"/>
    <w:rsid w:val="00E746D1"/>
    <w:rsid w:val="00E7584B"/>
    <w:rsid w:val="00E77745"/>
    <w:rsid w:val="00E81398"/>
    <w:rsid w:val="00E830CD"/>
    <w:rsid w:val="00E83FDA"/>
    <w:rsid w:val="00E85477"/>
    <w:rsid w:val="00E87BFE"/>
    <w:rsid w:val="00E90F29"/>
    <w:rsid w:val="00E9104C"/>
    <w:rsid w:val="00E927E1"/>
    <w:rsid w:val="00E92863"/>
    <w:rsid w:val="00E94514"/>
    <w:rsid w:val="00E9596B"/>
    <w:rsid w:val="00E972D9"/>
    <w:rsid w:val="00E9783D"/>
    <w:rsid w:val="00EA07D6"/>
    <w:rsid w:val="00EA124C"/>
    <w:rsid w:val="00EA47C0"/>
    <w:rsid w:val="00EA62DC"/>
    <w:rsid w:val="00EB1E26"/>
    <w:rsid w:val="00EB4162"/>
    <w:rsid w:val="00EB44B5"/>
    <w:rsid w:val="00EB54C4"/>
    <w:rsid w:val="00EC0B61"/>
    <w:rsid w:val="00EC1213"/>
    <w:rsid w:val="00EC28E3"/>
    <w:rsid w:val="00EC6A79"/>
    <w:rsid w:val="00EC7C8D"/>
    <w:rsid w:val="00ED234A"/>
    <w:rsid w:val="00ED27C3"/>
    <w:rsid w:val="00ED41C5"/>
    <w:rsid w:val="00ED6FDD"/>
    <w:rsid w:val="00EE1452"/>
    <w:rsid w:val="00EE72C2"/>
    <w:rsid w:val="00EF00E0"/>
    <w:rsid w:val="00EF2738"/>
    <w:rsid w:val="00EF2945"/>
    <w:rsid w:val="00EF5EFE"/>
    <w:rsid w:val="00F02CF8"/>
    <w:rsid w:val="00F054A3"/>
    <w:rsid w:val="00F141A4"/>
    <w:rsid w:val="00F24306"/>
    <w:rsid w:val="00F24F5A"/>
    <w:rsid w:val="00F25418"/>
    <w:rsid w:val="00F25543"/>
    <w:rsid w:val="00F2631B"/>
    <w:rsid w:val="00F32C58"/>
    <w:rsid w:val="00F3563F"/>
    <w:rsid w:val="00F359A9"/>
    <w:rsid w:val="00F4780C"/>
    <w:rsid w:val="00F509B0"/>
    <w:rsid w:val="00F52543"/>
    <w:rsid w:val="00F538CD"/>
    <w:rsid w:val="00F55659"/>
    <w:rsid w:val="00F5775C"/>
    <w:rsid w:val="00F6727D"/>
    <w:rsid w:val="00F67C45"/>
    <w:rsid w:val="00F70F41"/>
    <w:rsid w:val="00F72114"/>
    <w:rsid w:val="00F72457"/>
    <w:rsid w:val="00F74AE7"/>
    <w:rsid w:val="00F760CB"/>
    <w:rsid w:val="00F81FB5"/>
    <w:rsid w:val="00FA2B54"/>
    <w:rsid w:val="00FA339A"/>
    <w:rsid w:val="00FA5485"/>
    <w:rsid w:val="00FA75C8"/>
    <w:rsid w:val="00FB12D0"/>
    <w:rsid w:val="00FB614D"/>
    <w:rsid w:val="00FB7168"/>
    <w:rsid w:val="00FB7ACC"/>
    <w:rsid w:val="00FB7F44"/>
    <w:rsid w:val="00FC45AE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765940F"/>
    <w:rsid w:val="0782CBC1"/>
    <w:rsid w:val="0C180377"/>
    <w:rsid w:val="0C7F7F70"/>
    <w:rsid w:val="0D08BA1F"/>
    <w:rsid w:val="159ADE98"/>
    <w:rsid w:val="16C29A99"/>
    <w:rsid w:val="23492E86"/>
    <w:rsid w:val="23AA84A5"/>
    <w:rsid w:val="2439DF1A"/>
    <w:rsid w:val="28644585"/>
    <w:rsid w:val="298BE1CB"/>
    <w:rsid w:val="2EF56C33"/>
    <w:rsid w:val="345E5E7F"/>
    <w:rsid w:val="3AF7CA15"/>
    <w:rsid w:val="3D2CA4C9"/>
    <w:rsid w:val="3E04B2D0"/>
    <w:rsid w:val="3F946D94"/>
    <w:rsid w:val="42774A7D"/>
    <w:rsid w:val="5BD5FD3C"/>
    <w:rsid w:val="5EFBAD6D"/>
    <w:rsid w:val="604D14AE"/>
    <w:rsid w:val="61C00956"/>
    <w:rsid w:val="64FA8727"/>
    <w:rsid w:val="6C065192"/>
    <w:rsid w:val="75800D09"/>
    <w:rsid w:val="75CB2ABD"/>
    <w:rsid w:val="7D11B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29B2E2"/>
  <w15:docId w15:val="{23647A08-AAAF-4CDD-ACED-E9E24672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72B8D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US" w:bidi="ar-SA"/>
    </w:rPr>
  </w:style>
  <w:style w:type="character" w:customStyle="1" w:styleId="normaltextrun">
    <w:name w:val="normaltextrun"/>
    <w:basedOn w:val="DefaultParagraphFont"/>
    <w:rsid w:val="00272B8D"/>
  </w:style>
  <w:style w:type="character" w:customStyle="1" w:styleId="eop">
    <w:name w:val="eop"/>
    <w:basedOn w:val="DefaultParagraphFont"/>
    <w:rsid w:val="00272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C94FAB149A4585ED2F5E45A96004" ma:contentTypeVersion="7" ma:contentTypeDescription="Create a new document." ma:contentTypeScope="" ma:versionID="ce94fe9562e989b2acd47647a408ac75">
  <xsd:schema xmlns:xsd="http://www.w3.org/2001/XMLSchema" xmlns:xs="http://www.w3.org/2001/XMLSchema" xmlns:p="http://schemas.microsoft.com/office/2006/metadata/properties" xmlns:ns2="8a67df07-7928-493c-ab34-38d091a8bebb" targetNamespace="http://schemas.microsoft.com/office/2006/metadata/properties" ma:root="true" ma:fieldsID="f1b5bf16e66189d1e16a99328fbb348b" ns2:_="">
    <xsd:import namespace="8a67df07-7928-493c-ab34-38d091a8be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7df07-7928-493c-ab34-38d091a8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8EC91-A671-4097-8545-E3E8FAD46B5A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8a67df07-7928-493c-ab34-38d091a8beb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0B538B-173F-5248-82E6-CD577ECC9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706218-3707-4A46-8FEE-048298C16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7df07-7928-493c-ab34-38d091a8b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Reynolds, Nicholas</cp:lastModifiedBy>
  <cp:revision>2</cp:revision>
  <cp:lastPrinted>2023-02-16T21:26:00Z</cp:lastPrinted>
  <dcterms:created xsi:type="dcterms:W3CDTF">2025-11-18T16:29:00Z</dcterms:created>
  <dcterms:modified xsi:type="dcterms:W3CDTF">2025-11-18T16:29:00Z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0x010100FA01C94FAB149A4585ED2F5E45A96004</vt:lpwstr>
  </property>
  <property fmtid="{D5CDD505-2E9C-101B-9397-08002B2CF9AE}" pid="4" name="MediaServiceImageTags">
    <vt:lpwstr/>
  </property>
</Properties>
</file>