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9FF1" w14:textId="52049571" w:rsidR="00C87866" w:rsidRPr="00C87866" w:rsidRDefault="00C87866" w:rsidP="00A26620">
      <w:pPr>
        <w:rPr>
          <w:rFonts w:ascii="Grandview" w:hAnsi="Grandview"/>
          <w:sz w:val="26"/>
          <w:szCs w:val="26"/>
        </w:rPr>
      </w:pPr>
    </w:p>
    <w:p w14:paraId="410D3129" w14:textId="2240358C" w:rsidR="00636168" w:rsidRDefault="00636168" w:rsidP="000C580B">
      <w:pPr>
        <w:rPr>
          <w:rFonts w:ascii="Grandview" w:hAnsi="Grandview"/>
          <w:sz w:val="26"/>
          <w:szCs w:val="26"/>
        </w:rPr>
      </w:pPr>
      <w:r w:rsidRPr="00636168">
        <w:rPr>
          <w:rFonts w:ascii="Grandview" w:hAnsi="Grandview"/>
          <w:b/>
          <w:bCs/>
          <w:sz w:val="26"/>
          <w:szCs w:val="26"/>
        </w:rPr>
        <w:t>Present</w:t>
      </w:r>
      <w:r>
        <w:rPr>
          <w:rFonts w:ascii="Grandview" w:hAnsi="Grandview"/>
          <w:sz w:val="26"/>
          <w:szCs w:val="26"/>
        </w:rPr>
        <w:t xml:space="preserve">: </w:t>
      </w:r>
      <w:r w:rsidR="007D5B25">
        <w:rPr>
          <w:rFonts w:ascii="Grandview" w:hAnsi="Grandview"/>
          <w:sz w:val="26"/>
          <w:szCs w:val="26"/>
        </w:rPr>
        <w:t>Chastity</w:t>
      </w:r>
      <w:r w:rsidR="00D746AF">
        <w:rPr>
          <w:rFonts w:ascii="Grandview" w:hAnsi="Grandview"/>
          <w:sz w:val="26"/>
          <w:szCs w:val="26"/>
        </w:rPr>
        <w:t xml:space="preserve"> Warren</w:t>
      </w:r>
      <w:r w:rsidR="007D5B25">
        <w:rPr>
          <w:rFonts w:ascii="Grandview" w:hAnsi="Grandview"/>
          <w:sz w:val="26"/>
          <w:szCs w:val="26"/>
        </w:rPr>
        <w:t>, Rachel</w:t>
      </w:r>
      <w:r w:rsidR="00225D65">
        <w:rPr>
          <w:rFonts w:ascii="Grandview" w:hAnsi="Grandview"/>
          <w:sz w:val="26"/>
          <w:szCs w:val="26"/>
        </w:rPr>
        <w:t xml:space="preserve"> Barnard</w:t>
      </w:r>
      <w:r w:rsidR="007D5B25">
        <w:rPr>
          <w:rFonts w:ascii="Grandview" w:hAnsi="Grandview"/>
          <w:sz w:val="26"/>
          <w:szCs w:val="26"/>
        </w:rPr>
        <w:t>, Niki</w:t>
      </w:r>
      <w:r w:rsidR="00225D65">
        <w:rPr>
          <w:rFonts w:ascii="Grandview" w:hAnsi="Grandview"/>
          <w:sz w:val="26"/>
          <w:szCs w:val="26"/>
        </w:rPr>
        <w:t xml:space="preserve"> Rudolph</w:t>
      </w:r>
      <w:r w:rsidR="007D5B25">
        <w:rPr>
          <w:rFonts w:ascii="Grandview" w:hAnsi="Grandview"/>
          <w:sz w:val="26"/>
          <w:szCs w:val="26"/>
        </w:rPr>
        <w:t xml:space="preserve">, </w:t>
      </w:r>
      <w:r w:rsidR="00E70D90">
        <w:rPr>
          <w:rFonts w:ascii="Grandview" w:hAnsi="Grandview"/>
          <w:sz w:val="26"/>
          <w:szCs w:val="26"/>
        </w:rPr>
        <w:t>Matt</w:t>
      </w:r>
      <w:r w:rsidR="00C731D1">
        <w:rPr>
          <w:rFonts w:ascii="Grandview" w:hAnsi="Grandview"/>
          <w:sz w:val="26"/>
          <w:szCs w:val="26"/>
        </w:rPr>
        <w:t xml:space="preserve"> Mc</w:t>
      </w:r>
      <w:r w:rsidR="00225D65">
        <w:rPr>
          <w:rFonts w:ascii="Grandview" w:hAnsi="Grandview"/>
          <w:sz w:val="26"/>
          <w:szCs w:val="26"/>
        </w:rPr>
        <w:t>Keon</w:t>
      </w:r>
      <w:r w:rsidR="00E70D90">
        <w:rPr>
          <w:rFonts w:ascii="Grandview" w:hAnsi="Grandview"/>
          <w:sz w:val="26"/>
          <w:szCs w:val="26"/>
        </w:rPr>
        <w:t xml:space="preserve">, Fred </w:t>
      </w:r>
      <w:r w:rsidR="006800BF">
        <w:rPr>
          <w:rFonts w:ascii="Grandview" w:hAnsi="Grandview"/>
          <w:sz w:val="26"/>
          <w:szCs w:val="26"/>
        </w:rPr>
        <w:t>Rauscher</w:t>
      </w:r>
      <w:r w:rsidR="00D746AF">
        <w:rPr>
          <w:rFonts w:ascii="Grandview" w:hAnsi="Grandview"/>
          <w:sz w:val="26"/>
          <w:szCs w:val="26"/>
        </w:rPr>
        <w:t xml:space="preserve">, </w:t>
      </w:r>
      <w:r w:rsidR="00D16422">
        <w:rPr>
          <w:rFonts w:ascii="Grandview" w:hAnsi="Grandview"/>
          <w:sz w:val="26"/>
          <w:szCs w:val="26"/>
        </w:rPr>
        <w:t xml:space="preserve">Jeff Judge, </w:t>
      </w:r>
      <w:r w:rsidR="00D746AF">
        <w:rPr>
          <w:rFonts w:ascii="Grandview" w:hAnsi="Grandview"/>
          <w:sz w:val="26"/>
          <w:szCs w:val="26"/>
        </w:rPr>
        <w:t xml:space="preserve">Kathleen Gallo, Helen Mayer, Justin </w:t>
      </w:r>
      <w:r w:rsidR="000D2FFF">
        <w:rPr>
          <w:rFonts w:ascii="Grandview" w:hAnsi="Grandview"/>
          <w:sz w:val="26"/>
          <w:szCs w:val="26"/>
        </w:rPr>
        <w:t>Micomonaco</w:t>
      </w:r>
      <w:r w:rsidR="00871CCC">
        <w:rPr>
          <w:rFonts w:ascii="Grandview" w:hAnsi="Grandview"/>
          <w:sz w:val="26"/>
          <w:szCs w:val="26"/>
        </w:rPr>
        <w:t>, Chrysou</w:t>
      </w:r>
      <w:r w:rsidR="000D2FFF">
        <w:rPr>
          <w:rFonts w:ascii="Grandview" w:hAnsi="Grandview"/>
          <w:sz w:val="26"/>
          <w:szCs w:val="26"/>
        </w:rPr>
        <w:t>la Vasileiou,</w:t>
      </w:r>
      <w:r w:rsidR="00A86A23">
        <w:rPr>
          <w:rFonts w:ascii="Grandview" w:hAnsi="Grandview"/>
          <w:sz w:val="26"/>
          <w:szCs w:val="26"/>
        </w:rPr>
        <w:t xml:space="preserve"> Amanda Idema, Teresa</w:t>
      </w:r>
      <w:r w:rsidR="007C1DCA">
        <w:rPr>
          <w:rFonts w:ascii="Grandview" w:hAnsi="Grandview"/>
          <w:sz w:val="26"/>
          <w:szCs w:val="26"/>
        </w:rPr>
        <w:t xml:space="preserve"> Almanza</w:t>
      </w:r>
      <w:r w:rsidR="002E0F66">
        <w:rPr>
          <w:rFonts w:ascii="Grandview" w:hAnsi="Grandview"/>
          <w:sz w:val="26"/>
          <w:szCs w:val="26"/>
        </w:rPr>
        <w:t xml:space="preserve">, Laura Thompson, </w:t>
      </w:r>
      <w:r w:rsidR="00C841E2">
        <w:rPr>
          <w:rFonts w:ascii="Grandview" w:hAnsi="Grandview"/>
          <w:sz w:val="26"/>
          <w:szCs w:val="26"/>
        </w:rPr>
        <w:t xml:space="preserve">Rebecca Malouin, Alexandra Stanley, Thomas Summerhill, Emelia Hammond, </w:t>
      </w:r>
      <w:r w:rsidR="009A1B26">
        <w:rPr>
          <w:rFonts w:ascii="Grandview" w:hAnsi="Grandview"/>
          <w:sz w:val="26"/>
          <w:szCs w:val="26"/>
        </w:rPr>
        <w:t xml:space="preserve">Anthony Stanco, Ken Horn, </w:t>
      </w:r>
      <w:r w:rsidR="00DB1AD6">
        <w:rPr>
          <w:rFonts w:ascii="Grandview" w:hAnsi="Grandview"/>
          <w:sz w:val="26"/>
          <w:szCs w:val="26"/>
        </w:rPr>
        <w:t>Lynmarie Posie, Marcio Oliverio</w:t>
      </w:r>
      <w:r w:rsidR="00C10CE3">
        <w:rPr>
          <w:rFonts w:ascii="Grandview" w:hAnsi="Grandview"/>
          <w:sz w:val="26"/>
          <w:szCs w:val="26"/>
        </w:rPr>
        <w:t>, Opal Leeman Bartzis</w:t>
      </w:r>
      <w:r w:rsidR="00A51AD9">
        <w:rPr>
          <w:rFonts w:ascii="Grandview" w:hAnsi="Grandview"/>
          <w:sz w:val="26"/>
          <w:szCs w:val="26"/>
        </w:rPr>
        <w:t>, Jorhie Beadle, Laurie Thorp</w:t>
      </w:r>
      <w:r w:rsidR="00A9493C">
        <w:rPr>
          <w:rFonts w:ascii="Grandview" w:hAnsi="Grandview"/>
          <w:sz w:val="26"/>
          <w:szCs w:val="26"/>
        </w:rPr>
        <w:t>, Sonja F</w:t>
      </w:r>
      <w:r w:rsidR="00D837FE">
        <w:rPr>
          <w:rFonts w:ascii="Grandview" w:hAnsi="Grandview"/>
          <w:sz w:val="26"/>
          <w:szCs w:val="26"/>
        </w:rPr>
        <w:t>ritzsche</w:t>
      </w:r>
      <w:r w:rsidR="0081393A">
        <w:rPr>
          <w:rFonts w:ascii="Grandview" w:hAnsi="Grandview"/>
          <w:sz w:val="26"/>
          <w:szCs w:val="26"/>
        </w:rPr>
        <w:t>, Scott Farver</w:t>
      </w:r>
      <w:r w:rsidR="001C2AAF">
        <w:rPr>
          <w:rFonts w:ascii="Grandview" w:hAnsi="Grandview"/>
          <w:sz w:val="26"/>
          <w:szCs w:val="26"/>
        </w:rPr>
        <w:t xml:space="preserve">, </w:t>
      </w:r>
      <w:r w:rsidR="00AC3CB0">
        <w:rPr>
          <w:rFonts w:ascii="Grandview" w:hAnsi="Grandview"/>
          <w:sz w:val="26"/>
          <w:szCs w:val="26"/>
        </w:rPr>
        <w:t>Karen Renner</w:t>
      </w:r>
      <w:r w:rsidR="00E7681D">
        <w:rPr>
          <w:rFonts w:ascii="Grandview" w:hAnsi="Grandview"/>
          <w:sz w:val="26"/>
          <w:szCs w:val="26"/>
        </w:rPr>
        <w:t>, Jennifer Goett</w:t>
      </w:r>
      <w:r w:rsidR="007D703D">
        <w:rPr>
          <w:rFonts w:ascii="Grandview" w:hAnsi="Grandview"/>
          <w:sz w:val="26"/>
          <w:szCs w:val="26"/>
        </w:rPr>
        <w:t xml:space="preserve">, </w:t>
      </w:r>
      <w:r w:rsidR="00266DFE">
        <w:rPr>
          <w:rFonts w:ascii="Grandview" w:hAnsi="Grandview"/>
          <w:sz w:val="26"/>
          <w:szCs w:val="26"/>
        </w:rPr>
        <w:t>Martin Chilvers</w:t>
      </w:r>
    </w:p>
    <w:p w14:paraId="0B250191" w14:textId="2FAFC88D" w:rsidR="00636168" w:rsidRDefault="00636168" w:rsidP="000C580B">
      <w:pPr>
        <w:rPr>
          <w:rFonts w:ascii="Grandview" w:hAnsi="Grandview"/>
          <w:sz w:val="26"/>
          <w:szCs w:val="26"/>
        </w:rPr>
      </w:pPr>
      <w:r w:rsidRPr="00636168">
        <w:rPr>
          <w:rFonts w:ascii="Grandview" w:hAnsi="Grandview"/>
          <w:b/>
          <w:bCs/>
          <w:sz w:val="26"/>
          <w:szCs w:val="26"/>
        </w:rPr>
        <w:t>Absent</w:t>
      </w:r>
      <w:r>
        <w:rPr>
          <w:rFonts w:ascii="Grandview" w:hAnsi="Grandview"/>
          <w:sz w:val="26"/>
          <w:szCs w:val="26"/>
        </w:rPr>
        <w:t xml:space="preserve">: </w:t>
      </w:r>
      <w:r w:rsidR="00A51AD9">
        <w:rPr>
          <w:rFonts w:ascii="Grandview" w:hAnsi="Grandview"/>
          <w:sz w:val="26"/>
          <w:szCs w:val="26"/>
        </w:rPr>
        <w:t>Sung Ham, Linda Nubani</w:t>
      </w:r>
    </w:p>
    <w:p w14:paraId="49604919" w14:textId="142F59FA" w:rsidR="00174EB0" w:rsidRDefault="00462C91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An in-person</w:t>
      </w:r>
      <w:r w:rsidR="00174EB0" w:rsidRPr="00174EB0">
        <w:rPr>
          <w:rFonts w:ascii="Grandview" w:hAnsi="Grandview"/>
          <w:sz w:val="26"/>
          <w:szCs w:val="26"/>
        </w:rPr>
        <w:t xml:space="preserve"> meeting of the </w:t>
      </w:r>
      <w:r>
        <w:rPr>
          <w:rFonts w:ascii="Grandview" w:hAnsi="Grandview"/>
          <w:sz w:val="26"/>
          <w:szCs w:val="26"/>
        </w:rPr>
        <w:t>University Committee on Undergraduate Education</w:t>
      </w:r>
      <w:r w:rsidR="00174EB0" w:rsidRPr="00174EB0">
        <w:rPr>
          <w:rFonts w:ascii="Grandview" w:hAnsi="Grandview"/>
          <w:sz w:val="26"/>
          <w:szCs w:val="26"/>
        </w:rPr>
        <w:t xml:space="preserve"> was held on </w:t>
      </w:r>
      <w:r>
        <w:rPr>
          <w:rFonts w:ascii="Grandview" w:hAnsi="Grandview"/>
          <w:sz w:val="26"/>
          <w:szCs w:val="26"/>
        </w:rPr>
        <w:t>September</w:t>
      </w:r>
      <w:r w:rsidR="0083123C">
        <w:rPr>
          <w:rFonts w:ascii="Grandview" w:hAnsi="Grandview"/>
          <w:sz w:val="26"/>
          <w:szCs w:val="26"/>
        </w:rPr>
        <w:t xml:space="preserve"> 4, 2025</w:t>
      </w:r>
      <w:r w:rsidR="00174EB0" w:rsidRPr="00174EB0">
        <w:rPr>
          <w:rFonts w:ascii="Grandview" w:hAnsi="Grandview"/>
          <w:sz w:val="26"/>
          <w:szCs w:val="26"/>
        </w:rPr>
        <w:t xml:space="preserve"> at </w:t>
      </w:r>
      <w:r w:rsidR="0083123C">
        <w:rPr>
          <w:rFonts w:ascii="Grandview" w:hAnsi="Grandview"/>
          <w:sz w:val="26"/>
          <w:szCs w:val="26"/>
        </w:rPr>
        <w:t>10:15</w:t>
      </w:r>
      <w:r w:rsidR="00174EB0" w:rsidRPr="00174EB0">
        <w:rPr>
          <w:rFonts w:ascii="Grandview" w:hAnsi="Grandview"/>
          <w:sz w:val="26"/>
          <w:szCs w:val="26"/>
        </w:rPr>
        <w:t xml:space="preserve"> in </w:t>
      </w:r>
      <w:r w:rsidR="0083123C">
        <w:rPr>
          <w:rFonts w:ascii="Grandview" w:hAnsi="Grandview"/>
          <w:sz w:val="26"/>
          <w:szCs w:val="26"/>
        </w:rPr>
        <w:t>STEM 2110</w:t>
      </w:r>
      <w:r w:rsidR="00174EB0" w:rsidRPr="00174EB0">
        <w:rPr>
          <w:rFonts w:ascii="Grandview" w:hAnsi="Grandview"/>
          <w:sz w:val="26"/>
          <w:szCs w:val="26"/>
        </w:rPr>
        <w:t xml:space="preserve"> with </w:t>
      </w:r>
      <w:r w:rsidR="00533102">
        <w:rPr>
          <w:rFonts w:ascii="Grandview" w:hAnsi="Grandview"/>
          <w:sz w:val="26"/>
          <w:szCs w:val="26"/>
        </w:rPr>
        <w:t>Chastity Warren</w:t>
      </w:r>
      <w:r w:rsidR="00174EB0" w:rsidRPr="00174EB0">
        <w:rPr>
          <w:rFonts w:ascii="Grandview" w:hAnsi="Grandview"/>
          <w:sz w:val="26"/>
          <w:szCs w:val="26"/>
        </w:rPr>
        <w:t xml:space="preserve"> presiding. The agenda was approved as amende</w:t>
      </w:r>
      <w:r w:rsidR="00533102">
        <w:rPr>
          <w:rFonts w:ascii="Grandview" w:hAnsi="Grandview"/>
          <w:sz w:val="26"/>
          <w:szCs w:val="26"/>
        </w:rPr>
        <w:t>d. Th</w:t>
      </w:r>
      <w:r w:rsidR="00174EB0" w:rsidRPr="00174EB0">
        <w:rPr>
          <w:rFonts w:ascii="Grandview" w:hAnsi="Grandview"/>
          <w:sz w:val="26"/>
          <w:szCs w:val="26"/>
        </w:rPr>
        <w:t xml:space="preserve">e minutes of the </w:t>
      </w:r>
      <w:r w:rsidR="00533102">
        <w:rPr>
          <w:rFonts w:ascii="Grandview" w:hAnsi="Grandview"/>
          <w:sz w:val="26"/>
          <w:szCs w:val="26"/>
        </w:rPr>
        <w:t xml:space="preserve">April </w:t>
      </w:r>
      <w:r w:rsidR="00FF2823">
        <w:rPr>
          <w:rFonts w:ascii="Grandview" w:hAnsi="Grandview"/>
          <w:sz w:val="26"/>
          <w:szCs w:val="26"/>
        </w:rPr>
        <w:t>10</w:t>
      </w:r>
      <w:r w:rsidR="00174EB0" w:rsidRPr="00174EB0">
        <w:rPr>
          <w:rFonts w:ascii="Grandview" w:hAnsi="Grandview"/>
          <w:sz w:val="26"/>
          <w:szCs w:val="26"/>
        </w:rPr>
        <w:t>,</w:t>
      </w:r>
      <w:r w:rsidR="00FF2823">
        <w:rPr>
          <w:rFonts w:ascii="Grandview" w:hAnsi="Grandview"/>
          <w:sz w:val="26"/>
          <w:szCs w:val="26"/>
        </w:rPr>
        <w:t xml:space="preserve"> 2025</w:t>
      </w:r>
      <w:r w:rsidR="00174EB0" w:rsidRPr="00174EB0">
        <w:rPr>
          <w:rFonts w:ascii="Grandview" w:hAnsi="Grandview"/>
          <w:sz w:val="26"/>
          <w:szCs w:val="26"/>
        </w:rPr>
        <w:t xml:space="preserve"> meeting were approved as corrected. </w:t>
      </w:r>
    </w:p>
    <w:p w14:paraId="3943A934" w14:textId="77777777" w:rsidR="002562D0" w:rsidRDefault="00FF2823" w:rsidP="00FF2823">
      <w:pPr>
        <w:rPr>
          <w:rFonts w:ascii="Grandview" w:hAnsi="Grandview"/>
          <w:sz w:val="26"/>
          <w:szCs w:val="26"/>
        </w:rPr>
      </w:pPr>
      <w:r w:rsidRPr="008D4D4E">
        <w:rPr>
          <w:rFonts w:ascii="Grandview" w:hAnsi="Grandview"/>
          <w:b/>
          <w:bCs/>
          <w:sz w:val="26"/>
          <w:szCs w:val="26"/>
        </w:rPr>
        <w:t xml:space="preserve">3. </w:t>
      </w:r>
      <w:r w:rsidR="002D682C" w:rsidRPr="008D4D4E">
        <w:rPr>
          <w:rFonts w:ascii="Grandview" w:hAnsi="Grandview"/>
          <w:b/>
          <w:bCs/>
          <w:sz w:val="26"/>
          <w:szCs w:val="26"/>
        </w:rPr>
        <w:t>Vote</w:t>
      </w:r>
      <w:r w:rsidR="002562D0" w:rsidRPr="008D4D4E">
        <w:rPr>
          <w:rFonts w:ascii="Grandview" w:hAnsi="Grandview"/>
          <w:b/>
          <w:bCs/>
          <w:sz w:val="26"/>
          <w:szCs w:val="26"/>
        </w:rPr>
        <w:t>s</w:t>
      </w:r>
      <w:r w:rsidR="00467354" w:rsidRPr="008D4D4E">
        <w:rPr>
          <w:rFonts w:ascii="Grandview" w:hAnsi="Grandview"/>
          <w:b/>
          <w:bCs/>
          <w:sz w:val="26"/>
          <w:szCs w:val="26"/>
        </w:rPr>
        <w:t>:</w:t>
      </w:r>
      <w:r w:rsidR="002562D0">
        <w:rPr>
          <w:rFonts w:ascii="Grandview" w:hAnsi="Grandview"/>
          <w:sz w:val="26"/>
          <w:szCs w:val="26"/>
        </w:rPr>
        <w:br/>
        <w:t xml:space="preserve">- </w:t>
      </w:r>
      <w:r w:rsidR="0084487E">
        <w:rPr>
          <w:rFonts w:ascii="Grandview" w:hAnsi="Grandview"/>
          <w:sz w:val="26"/>
          <w:szCs w:val="26"/>
        </w:rPr>
        <w:t xml:space="preserve">Chastity Warren was nominated and </w:t>
      </w:r>
      <w:r w:rsidR="00700433">
        <w:rPr>
          <w:rFonts w:ascii="Grandview" w:hAnsi="Grandview"/>
          <w:sz w:val="26"/>
          <w:szCs w:val="26"/>
        </w:rPr>
        <w:t xml:space="preserve">voted in as Chair, </w:t>
      </w:r>
    </w:p>
    <w:p w14:paraId="283C24AA" w14:textId="77777777" w:rsidR="002562D0" w:rsidRDefault="002562D0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- </w:t>
      </w:r>
      <w:r w:rsidR="00700433">
        <w:rPr>
          <w:rFonts w:ascii="Grandview" w:hAnsi="Grandview"/>
          <w:sz w:val="26"/>
          <w:szCs w:val="26"/>
        </w:rPr>
        <w:t xml:space="preserve">Rachel Barnard was nominated and voted in </w:t>
      </w:r>
      <w:r w:rsidR="00F566A0">
        <w:rPr>
          <w:rFonts w:ascii="Grandview" w:hAnsi="Grandview"/>
          <w:sz w:val="26"/>
          <w:szCs w:val="26"/>
        </w:rPr>
        <w:t xml:space="preserve">as Vice Chair. </w:t>
      </w:r>
    </w:p>
    <w:p w14:paraId="651F7A2A" w14:textId="570FD9CF" w:rsidR="002562D0" w:rsidRDefault="002562D0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- </w:t>
      </w:r>
      <w:r w:rsidR="00F566A0">
        <w:rPr>
          <w:rFonts w:ascii="Grandview" w:hAnsi="Grandview"/>
          <w:sz w:val="26"/>
          <w:szCs w:val="26"/>
        </w:rPr>
        <w:t xml:space="preserve">It was determined that we will meet </w:t>
      </w:r>
      <w:r>
        <w:rPr>
          <w:rFonts w:ascii="Grandview" w:hAnsi="Grandview"/>
          <w:sz w:val="26"/>
          <w:szCs w:val="26"/>
        </w:rPr>
        <w:t>online</w:t>
      </w:r>
      <w:r w:rsidR="00F566A0">
        <w:rPr>
          <w:rFonts w:ascii="Grandview" w:hAnsi="Grandview"/>
          <w:sz w:val="26"/>
          <w:szCs w:val="26"/>
        </w:rPr>
        <w:t xml:space="preserve"> with exception</w:t>
      </w:r>
      <w:r>
        <w:rPr>
          <w:rFonts w:ascii="Grandview" w:hAnsi="Grandview"/>
          <w:sz w:val="26"/>
          <w:szCs w:val="26"/>
        </w:rPr>
        <w:t xml:space="preserve"> </w:t>
      </w:r>
      <w:r w:rsidR="00F157A0">
        <w:rPr>
          <w:rFonts w:ascii="Grandview" w:hAnsi="Grandview"/>
          <w:sz w:val="26"/>
          <w:szCs w:val="26"/>
        </w:rPr>
        <w:t>to possibly having the last meeting scheduled for in-person</w:t>
      </w:r>
      <w:r w:rsidR="001439FC">
        <w:rPr>
          <w:rFonts w:ascii="Grandview" w:hAnsi="Grandview"/>
          <w:sz w:val="26"/>
          <w:szCs w:val="26"/>
        </w:rPr>
        <w:t xml:space="preserve">. </w:t>
      </w:r>
    </w:p>
    <w:p w14:paraId="67EBFE3A" w14:textId="7200E39B" w:rsidR="00F566A0" w:rsidRDefault="002562D0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- </w:t>
      </w:r>
      <w:r w:rsidR="001439FC">
        <w:rPr>
          <w:rFonts w:ascii="Grandview" w:hAnsi="Grandview"/>
          <w:sz w:val="26"/>
          <w:szCs w:val="26"/>
        </w:rPr>
        <w:t xml:space="preserve">Amanda Idema was nominated &amp; voted in as Athletic Council representative for UCUE. </w:t>
      </w:r>
    </w:p>
    <w:p w14:paraId="6AE9D57C" w14:textId="7FA3BA95" w:rsidR="005575EE" w:rsidRPr="008D4D4E" w:rsidRDefault="008D4D4E" w:rsidP="00FF2823">
      <w:pPr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 xml:space="preserve">4. </w:t>
      </w:r>
      <w:r w:rsidR="005575EE" w:rsidRPr="008D4D4E">
        <w:rPr>
          <w:rFonts w:ascii="Grandview" w:hAnsi="Grandview"/>
          <w:b/>
          <w:bCs/>
          <w:sz w:val="26"/>
          <w:szCs w:val="26"/>
        </w:rPr>
        <w:t xml:space="preserve">Remarks: </w:t>
      </w:r>
    </w:p>
    <w:p w14:paraId="24232C4D" w14:textId="77777777" w:rsidR="00C10CE3" w:rsidRDefault="005575EE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Chair:</w:t>
      </w:r>
      <w:r w:rsidR="00B5210B">
        <w:rPr>
          <w:rFonts w:ascii="Grandview" w:hAnsi="Grandview"/>
          <w:sz w:val="26"/>
          <w:szCs w:val="26"/>
        </w:rPr>
        <w:t xml:space="preserve"> Review of UCUE bylaws.</w:t>
      </w:r>
      <w:r w:rsidR="00C10CE3">
        <w:rPr>
          <w:rFonts w:ascii="Grandview" w:hAnsi="Grandview"/>
          <w:sz w:val="26"/>
          <w:szCs w:val="26"/>
        </w:rPr>
        <w:t xml:space="preserve"> UCUE also has a Teams site so if you are not on that, please reach out to be added. </w:t>
      </w:r>
    </w:p>
    <w:p w14:paraId="5E9A5D21" w14:textId="7A9F579C" w:rsidR="00652698" w:rsidRDefault="00C10CE3" w:rsidP="00FF2823">
      <w:pPr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Vice Provost: </w:t>
      </w:r>
      <w:r w:rsidR="00AE373E">
        <w:rPr>
          <w:rFonts w:ascii="Grandview" w:hAnsi="Grandview"/>
          <w:sz w:val="26"/>
          <w:szCs w:val="26"/>
        </w:rPr>
        <w:t>We are lucky to have Marcio from the Teaching &amp; Learning side and Mark from Undergraduate side</w:t>
      </w:r>
      <w:r w:rsidR="00A02826">
        <w:rPr>
          <w:rFonts w:ascii="Grandview" w:hAnsi="Grandview"/>
          <w:sz w:val="26"/>
          <w:szCs w:val="26"/>
        </w:rPr>
        <w:t xml:space="preserve">. This agenda is odd as we have a lot of curriculum requests </w:t>
      </w:r>
      <w:r w:rsidR="00DD2062">
        <w:rPr>
          <w:rFonts w:ascii="Grandview" w:hAnsi="Grandview"/>
          <w:sz w:val="26"/>
          <w:szCs w:val="26"/>
        </w:rPr>
        <w:t xml:space="preserve">to review. It is our job to look at these requests as a </w:t>
      </w:r>
      <w:r w:rsidR="00D42474">
        <w:rPr>
          <w:rFonts w:ascii="Grandview" w:hAnsi="Grandview"/>
          <w:sz w:val="26"/>
          <w:szCs w:val="26"/>
        </w:rPr>
        <w:t>university</w:t>
      </w:r>
      <w:r w:rsidR="00DD2062">
        <w:rPr>
          <w:rFonts w:ascii="Grandview" w:hAnsi="Grandview"/>
          <w:sz w:val="26"/>
          <w:szCs w:val="26"/>
        </w:rPr>
        <w:t xml:space="preserve"> and look closely at the impacts and vote </w:t>
      </w:r>
      <w:r w:rsidR="00157569">
        <w:rPr>
          <w:rFonts w:ascii="Grandview" w:hAnsi="Grandview"/>
          <w:sz w:val="26"/>
          <w:szCs w:val="26"/>
        </w:rPr>
        <w:t xml:space="preserve">on each accordingly. You will also be asked this year to vote </w:t>
      </w:r>
      <w:r w:rsidR="003A077C">
        <w:rPr>
          <w:rFonts w:ascii="Grandview" w:hAnsi="Grandview"/>
          <w:sz w:val="26"/>
          <w:szCs w:val="26"/>
        </w:rPr>
        <w:t xml:space="preserve">on ad hoc requests from the </w:t>
      </w:r>
      <w:r w:rsidR="00D42474">
        <w:rPr>
          <w:rFonts w:ascii="Grandview" w:hAnsi="Grandview"/>
          <w:sz w:val="26"/>
          <w:szCs w:val="26"/>
        </w:rPr>
        <w:t>provost’s</w:t>
      </w:r>
      <w:r w:rsidR="003A077C">
        <w:rPr>
          <w:rFonts w:ascii="Grandview" w:hAnsi="Grandview"/>
          <w:sz w:val="26"/>
          <w:szCs w:val="26"/>
        </w:rPr>
        <w:t xml:space="preserve"> office- some urgent, some can be </w:t>
      </w:r>
      <w:r w:rsidR="004E34CD">
        <w:rPr>
          <w:rFonts w:ascii="Grandview" w:hAnsi="Grandview"/>
          <w:sz w:val="26"/>
          <w:szCs w:val="26"/>
        </w:rPr>
        <w:t>requests to mull over</w:t>
      </w:r>
      <w:r w:rsidR="00E10E62">
        <w:rPr>
          <w:rFonts w:ascii="Grandview" w:hAnsi="Grandview"/>
          <w:sz w:val="26"/>
          <w:szCs w:val="26"/>
        </w:rPr>
        <w:t xml:space="preserve"> prior to vote. </w:t>
      </w:r>
      <w:r w:rsidR="007A216C">
        <w:rPr>
          <w:rFonts w:ascii="Grandview" w:hAnsi="Grandview"/>
          <w:sz w:val="26"/>
          <w:szCs w:val="26"/>
        </w:rPr>
        <w:t xml:space="preserve">This is critical work that has significant consequences. I encourage all on this committee to </w:t>
      </w:r>
      <w:r w:rsidR="007A216C">
        <w:rPr>
          <w:rFonts w:ascii="Grandview" w:hAnsi="Grandview"/>
          <w:sz w:val="26"/>
          <w:szCs w:val="26"/>
        </w:rPr>
        <w:lastRenderedPageBreak/>
        <w:t xml:space="preserve">use </w:t>
      </w:r>
      <w:r w:rsidR="00923335">
        <w:rPr>
          <w:rFonts w:ascii="Grandview" w:hAnsi="Grandview"/>
          <w:sz w:val="26"/>
          <w:szCs w:val="26"/>
        </w:rPr>
        <w:t xml:space="preserve">[Mark] as a resource </w:t>
      </w:r>
      <w:r w:rsidR="0054255C">
        <w:rPr>
          <w:rFonts w:ascii="Grandview" w:hAnsi="Grandview"/>
          <w:sz w:val="26"/>
          <w:szCs w:val="26"/>
        </w:rPr>
        <w:t xml:space="preserve">for things that you need or would like to see done. When Mark </w:t>
      </w:r>
      <w:r w:rsidR="00AC7875">
        <w:rPr>
          <w:rFonts w:ascii="Grandview" w:hAnsi="Grandview"/>
          <w:sz w:val="26"/>
          <w:szCs w:val="26"/>
        </w:rPr>
        <w:t>cannot</w:t>
      </w:r>
      <w:r w:rsidR="00B412A8">
        <w:rPr>
          <w:rFonts w:ascii="Grandview" w:hAnsi="Grandview"/>
          <w:sz w:val="26"/>
          <w:szCs w:val="26"/>
        </w:rPr>
        <w:t xml:space="preserve"> attend, Renata Opoczynski will attend in his stead as she is his right hand and knows </w:t>
      </w:r>
      <w:r w:rsidR="00BF1F95">
        <w:rPr>
          <w:rFonts w:ascii="Grandview" w:hAnsi="Grandview"/>
          <w:sz w:val="26"/>
          <w:szCs w:val="26"/>
        </w:rPr>
        <w:t xml:space="preserve">what he knows </w:t>
      </w:r>
    </w:p>
    <w:p w14:paraId="0EFA1842" w14:textId="77777777" w:rsidR="00652698" w:rsidRPr="00C7127B" w:rsidRDefault="00B5210B" w:rsidP="00652698">
      <w:pPr>
        <w:rPr>
          <w:rFonts w:ascii="Grandview" w:hAnsi="Grandview"/>
          <w:b/>
          <w:bCs/>
          <w:sz w:val="26"/>
          <w:szCs w:val="26"/>
        </w:rPr>
      </w:pPr>
      <w:r w:rsidRPr="00C7127B">
        <w:rPr>
          <w:rFonts w:ascii="Grandview" w:hAnsi="Grandview"/>
          <w:b/>
          <w:bCs/>
          <w:sz w:val="26"/>
          <w:szCs w:val="26"/>
        </w:rPr>
        <w:t xml:space="preserve"> </w:t>
      </w:r>
      <w:r w:rsidR="00652698" w:rsidRPr="00C7127B">
        <w:rPr>
          <w:rFonts w:ascii="Grandview" w:hAnsi="Grandview"/>
          <w:b/>
          <w:bCs/>
          <w:sz w:val="26"/>
          <w:szCs w:val="26"/>
        </w:rPr>
        <w:t>5.</w:t>
      </w:r>
      <w:r w:rsidR="00652698" w:rsidRPr="00C7127B">
        <w:rPr>
          <w:rFonts w:ascii="Grandview" w:hAnsi="Grandview"/>
          <w:b/>
          <w:bCs/>
          <w:sz w:val="26"/>
          <w:szCs w:val="26"/>
        </w:rPr>
        <w:tab/>
        <w:t xml:space="preserve">Curriculum Requests: </w:t>
      </w:r>
    </w:p>
    <w:p w14:paraId="2B8154B3" w14:textId="77777777" w:rsidR="00652698" w:rsidRPr="00652698" w:rsidRDefault="00652698" w:rsidP="00652698">
      <w:pPr>
        <w:rPr>
          <w:rFonts w:ascii="Grandview" w:hAnsi="Grandview"/>
          <w:sz w:val="26"/>
          <w:szCs w:val="26"/>
        </w:rPr>
      </w:pPr>
      <w:r w:rsidRPr="00652698">
        <w:rPr>
          <w:rFonts w:ascii="Grandview" w:hAnsi="Grandview"/>
          <w:sz w:val="26"/>
          <w:szCs w:val="26"/>
        </w:rPr>
        <w:t>New</w:t>
      </w:r>
    </w:p>
    <w:p w14:paraId="1B9B1DC3" w14:textId="34DCB0CF" w:rsidR="00652698" w:rsidRPr="00652698" w:rsidRDefault="00652698" w:rsidP="00652698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652698">
        <w:rPr>
          <w:sz w:val="26"/>
          <w:szCs w:val="26"/>
        </w:rPr>
        <w:t>Cropping Systems Science, BS (Karen Renner/Dorcia Chaison)</w:t>
      </w:r>
    </w:p>
    <w:p w14:paraId="6B9E5982" w14:textId="7589AF46" w:rsidR="00652698" w:rsidRDefault="002960EE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We saw a need to add some majors to have some visibility </w:t>
      </w:r>
    </w:p>
    <w:p w14:paraId="43E54F29" w14:textId="0EF48C94" w:rsidR="0005199A" w:rsidRDefault="0005199A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We reached into a few other programs </w:t>
      </w:r>
      <w:r w:rsidR="00EA551A">
        <w:rPr>
          <w:sz w:val="26"/>
          <w:szCs w:val="26"/>
        </w:rPr>
        <w:t xml:space="preserve">to round out the majors </w:t>
      </w:r>
    </w:p>
    <w:p w14:paraId="644BC540" w14:textId="24EF3C02" w:rsidR="00EA551A" w:rsidRDefault="00EA551A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This is after a </w:t>
      </w:r>
      <w:r w:rsidR="002228BC">
        <w:rPr>
          <w:sz w:val="26"/>
          <w:szCs w:val="26"/>
        </w:rPr>
        <w:t>2-year</w:t>
      </w:r>
      <w:r>
        <w:rPr>
          <w:sz w:val="26"/>
          <w:szCs w:val="26"/>
        </w:rPr>
        <w:t xml:space="preserve"> activity to elevate concentrations </w:t>
      </w:r>
    </w:p>
    <w:p w14:paraId="0CAFB655" w14:textId="2A1E8607" w:rsidR="00EA551A" w:rsidRDefault="00EA551A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Losing advanced Studies concentration </w:t>
      </w:r>
      <w:r w:rsidR="007F78A3">
        <w:rPr>
          <w:sz w:val="26"/>
          <w:szCs w:val="26"/>
        </w:rPr>
        <w:t>that was not very popular</w:t>
      </w:r>
    </w:p>
    <w:p w14:paraId="14810A4E" w14:textId="097D9E56" w:rsidR="006B438D" w:rsidRDefault="00961C4C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No additional resources will be needed- </w:t>
      </w:r>
      <w:r w:rsidR="001900D8">
        <w:rPr>
          <w:sz w:val="26"/>
          <w:szCs w:val="26"/>
        </w:rPr>
        <w:t xml:space="preserve">existing resources will be reallocated </w:t>
      </w:r>
    </w:p>
    <w:p w14:paraId="55F44C70" w14:textId="48B03186" w:rsidR="008C51BF" w:rsidRPr="00652698" w:rsidRDefault="00944D6B" w:rsidP="002960EE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and no objections</w:t>
      </w:r>
    </w:p>
    <w:p w14:paraId="0EF8A16A" w14:textId="0C5A8DBE" w:rsidR="007F78A3" w:rsidRDefault="00652698" w:rsidP="007F78A3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7F78A3">
        <w:rPr>
          <w:sz w:val="26"/>
          <w:szCs w:val="26"/>
        </w:rPr>
        <w:t>Environmental Soil and Water Science, BS (Karen Renner/Dorcia Chaison)</w:t>
      </w:r>
    </w:p>
    <w:p w14:paraId="0EC0B110" w14:textId="4E5906A1" w:rsidR="00944D6B" w:rsidRPr="009472F0" w:rsidRDefault="009472F0" w:rsidP="009472F0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and no objections</w:t>
      </w:r>
    </w:p>
    <w:p w14:paraId="587AD264" w14:textId="69415B5C" w:rsidR="007F78A3" w:rsidRDefault="00652698" w:rsidP="007F78A3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7F78A3">
        <w:rPr>
          <w:sz w:val="26"/>
          <w:szCs w:val="26"/>
        </w:rPr>
        <w:t>Turfgrass Science and Management, BS (Karen Renner/Dorcia Chaison)</w:t>
      </w:r>
    </w:p>
    <w:p w14:paraId="2A5FC28E" w14:textId="6D86E792" w:rsidR="009472F0" w:rsidRPr="001708AD" w:rsidRDefault="001801F5" w:rsidP="001708AD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and no objections</w:t>
      </w:r>
    </w:p>
    <w:p w14:paraId="0458BC3C" w14:textId="0A911EDA" w:rsidR="00652698" w:rsidRPr="009130B2" w:rsidRDefault="00652698" w:rsidP="009130B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9130B2">
        <w:rPr>
          <w:sz w:val="26"/>
          <w:szCs w:val="26"/>
        </w:rPr>
        <w:t>Plant Pathology, MNUN (Dorcia Chaison)</w:t>
      </w:r>
    </w:p>
    <w:p w14:paraId="2D3CA4F5" w14:textId="21D6C2E2" w:rsidR="009130B2" w:rsidRDefault="009130B2" w:rsidP="009130B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4</w:t>
      </w:r>
      <w:r w:rsidRPr="009130B2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group of research sciences </w:t>
      </w:r>
      <w:r w:rsidR="00716EED">
        <w:rPr>
          <w:sz w:val="26"/>
          <w:szCs w:val="26"/>
        </w:rPr>
        <w:t xml:space="preserve">and there seemed to be interest in a minor </w:t>
      </w:r>
    </w:p>
    <w:p w14:paraId="45C74C42" w14:textId="73756B12" w:rsidR="00716EED" w:rsidRDefault="0089183F" w:rsidP="009130B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There was a gap when we compared ourselves to other institutions </w:t>
      </w:r>
    </w:p>
    <w:p w14:paraId="70CF33E3" w14:textId="1EBD3BE8" w:rsidR="0089183F" w:rsidRDefault="0089183F" w:rsidP="009130B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Do not require any additional resources/courses </w:t>
      </w:r>
    </w:p>
    <w:p w14:paraId="6493225E" w14:textId="3C367EC0" w:rsidR="0089183F" w:rsidRDefault="000C55CD" w:rsidP="009130B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Allows for specialty career advancement</w:t>
      </w:r>
    </w:p>
    <w:p w14:paraId="41061D6D" w14:textId="3708535F" w:rsidR="00C56FD6" w:rsidRPr="009130B2" w:rsidRDefault="00F26DB1" w:rsidP="009130B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and no objections</w:t>
      </w:r>
    </w:p>
    <w:p w14:paraId="5B39FED8" w14:textId="18A54604" w:rsidR="00652698" w:rsidRPr="00D16422" w:rsidRDefault="00652698" w:rsidP="00D1642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D16422">
        <w:rPr>
          <w:sz w:val="26"/>
          <w:szCs w:val="26"/>
        </w:rPr>
        <w:t>Philosophy and Law, BA (Sonja Fritzsche or a PHL designee)</w:t>
      </w:r>
    </w:p>
    <w:p w14:paraId="461116D2" w14:textId="2A7C32B4" w:rsidR="00D16422" w:rsidRDefault="00D16422" w:rsidP="00D1642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Our graduate program has been know for this, but our undergraduate program has simply retained the traditional major </w:t>
      </w:r>
    </w:p>
    <w:p w14:paraId="43569D8F" w14:textId="57795B75" w:rsidR="002A60E6" w:rsidRDefault="00750F2F" w:rsidP="00750F2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Previous concentration was tremendously popular </w:t>
      </w:r>
      <w:r w:rsidR="00F64650">
        <w:rPr>
          <w:sz w:val="26"/>
          <w:szCs w:val="26"/>
        </w:rPr>
        <w:t xml:space="preserve">and now would </w:t>
      </w:r>
      <w:r w:rsidR="00F64650">
        <w:rPr>
          <w:sz w:val="26"/>
          <w:szCs w:val="26"/>
        </w:rPr>
        <w:lastRenderedPageBreak/>
        <w:t>like to move to make it a major</w:t>
      </w:r>
    </w:p>
    <w:p w14:paraId="3028DF09" w14:textId="4F188C3C" w:rsidR="006A3F47" w:rsidRDefault="006A3F47" w:rsidP="00750F2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No additional resources are required to </w:t>
      </w:r>
      <w:r w:rsidR="00B833BE">
        <w:rPr>
          <w:sz w:val="26"/>
          <w:szCs w:val="26"/>
        </w:rPr>
        <w:t xml:space="preserve">offer this degree </w:t>
      </w:r>
    </w:p>
    <w:p w14:paraId="32C36D19" w14:textId="77777777" w:rsidR="00420948" w:rsidRDefault="00420948" w:rsidP="00420948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Will work closely with pre-law and humanities</w:t>
      </w:r>
    </w:p>
    <w:p w14:paraId="0E3D2051" w14:textId="77777777" w:rsidR="00420948" w:rsidRPr="00D16422" w:rsidRDefault="00420948" w:rsidP="00420948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Both gave a survey a couple of years ago of graduates of this program and this served as a catalyst to create this program</w:t>
      </w:r>
    </w:p>
    <w:p w14:paraId="5338528A" w14:textId="6981F9D6" w:rsidR="00420948" w:rsidRDefault="00B57383" w:rsidP="00750F2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No additional </w:t>
      </w:r>
      <w:r w:rsidR="00A505BB">
        <w:rPr>
          <w:sz w:val="26"/>
          <w:szCs w:val="26"/>
        </w:rPr>
        <w:t>classes outside of Philosophy will be needed for this degree</w:t>
      </w:r>
    </w:p>
    <w:p w14:paraId="3BCA1CAD" w14:textId="777728E1" w:rsidR="00A505BB" w:rsidRPr="00D16422" w:rsidRDefault="00A505BB" w:rsidP="00750F2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and no objections</w:t>
      </w:r>
    </w:p>
    <w:p w14:paraId="5AF29562" w14:textId="1917AC7B" w:rsidR="00652698" w:rsidRPr="00D16422" w:rsidRDefault="00652698" w:rsidP="00D1642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D16422">
        <w:rPr>
          <w:sz w:val="26"/>
          <w:szCs w:val="26"/>
        </w:rPr>
        <w:t>Philosophy and the Sciences, BA (Sonja Fritzsche or a PHL designee)</w:t>
      </w:r>
    </w:p>
    <w:p w14:paraId="6C7D2C41" w14:textId="799CA755" w:rsidR="00D16422" w:rsidRDefault="00E207C1" w:rsidP="00D1642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Would benefit graduates </w:t>
      </w:r>
      <w:r w:rsidR="00DD774E">
        <w:rPr>
          <w:sz w:val="26"/>
          <w:szCs w:val="26"/>
        </w:rPr>
        <w:t xml:space="preserve">with this concentration </w:t>
      </w:r>
    </w:p>
    <w:p w14:paraId="00A52C1C" w14:textId="35E2F34E" w:rsidR="00DD774E" w:rsidRDefault="00195BF8" w:rsidP="00D1642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No new resources will be needed for this or the minor</w:t>
      </w:r>
    </w:p>
    <w:p w14:paraId="5DC395A5" w14:textId="68D5EC37" w:rsidR="002C71BC" w:rsidRDefault="002C71BC" w:rsidP="002C71BC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Concern for overlap with existing Science in Society programs in Lyman Briggs </w:t>
      </w:r>
    </w:p>
    <w:p w14:paraId="42C58CC3" w14:textId="6B0A4218" w:rsidR="002602CE" w:rsidRDefault="002602CE" w:rsidP="002C71BC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Additional courses outside of </w:t>
      </w:r>
      <w:r w:rsidR="00017BBD">
        <w:rPr>
          <w:sz w:val="26"/>
          <w:szCs w:val="26"/>
        </w:rPr>
        <w:t xml:space="preserve">Philosophy </w:t>
      </w:r>
      <w:r w:rsidR="001D4B1A">
        <w:rPr>
          <w:sz w:val="26"/>
          <w:szCs w:val="26"/>
        </w:rPr>
        <w:t xml:space="preserve">in sciences will need to signed off on by those colleges </w:t>
      </w:r>
      <w:r w:rsidR="00CC6EAD">
        <w:rPr>
          <w:sz w:val="26"/>
          <w:szCs w:val="26"/>
        </w:rPr>
        <w:t xml:space="preserve">offering them since they are 300 &amp; 400 courses and additional courses on top of the </w:t>
      </w:r>
      <w:r w:rsidR="007D5C61">
        <w:rPr>
          <w:sz w:val="26"/>
          <w:szCs w:val="26"/>
        </w:rPr>
        <w:t>requirements for the degree just to get into these courses</w:t>
      </w:r>
    </w:p>
    <w:p w14:paraId="40619292" w14:textId="688977DE" w:rsidR="007D5C61" w:rsidRDefault="007D5C61" w:rsidP="007D5C61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There are </w:t>
      </w:r>
      <w:r w:rsidR="00953B3C">
        <w:rPr>
          <w:sz w:val="26"/>
          <w:szCs w:val="26"/>
        </w:rPr>
        <w:t xml:space="preserve">students who already have these majors </w:t>
      </w:r>
      <w:r w:rsidR="00E90F69">
        <w:rPr>
          <w:sz w:val="26"/>
          <w:szCs w:val="26"/>
        </w:rPr>
        <w:t xml:space="preserve">are taking Philosophy courses </w:t>
      </w:r>
      <w:r w:rsidR="00696716">
        <w:rPr>
          <w:sz w:val="26"/>
          <w:szCs w:val="26"/>
        </w:rPr>
        <w:t xml:space="preserve">and are interested in </w:t>
      </w:r>
      <w:r w:rsidR="006A3F47">
        <w:rPr>
          <w:sz w:val="26"/>
          <w:szCs w:val="26"/>
        </w:rPr>
        <w:t>additional degrees in philosophy</w:t>
      </w:r>
    </w:p>
    <w:p w14:paraId="6195F046" w14:textId="64D9B8E6" w:rsidR="00EA47D6" w:rsidRDefault="00EA47D6" w:rsidP="007D5C61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Need to make more transparent in degree requirements to ensure that students do not start a program that they can’t complete due to inability to </w:t>
      </w:r>
      <w:r w:rsidR="00E90F69">
        <w:rPr>
          <w:sz w:val="26"/>
          <w:szCs w:val="26"/>
        </w:rPr>
        <w:t xml:space="preserve">get into required courses </w:t>
      </w:r>
    </w:p>
    <w:p w14:paraId="2AA605D9" w14:textId="1A99605E" w:rsidR="009065FB" w:rsidRDefault="00C15277" w:rsidP="009065FB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We will</w:t>
      </w:r>
      <w:r w:rsidR="00457859">
        <w:rPr>
          <w:sz w:val="26"/>
          <w:szCs w:val="26"/>
        </w:rPr>
        <w:t xml:space="preserve"> table this </w:t>
      </w:r>
      <w:r w:rsidR="004C6247">
        <w:rPr>
          <w:sz w:val="26"/>
          <w:szCs w:val="26"/>
        </w:rPr>
        <w:t>degree vote until Philosophy</w:t>
      </w:r>
      <w:r w:rsidR="00B8101F">
        <w:rPr>
          <w:sz w:val="26"/>
          <w:szCs w:val="26"/>
        </w:rPr>
        <w:t xml:space="preserve"> is able to </w:t>
      </w:r>
      <w:r w:rsidR="00D53E48">
        <w:rPr>
          <w:sz w:val="26"/>
          <w:szCs w:val="26"/>
        </w:rPr>
        <w:t xml:space="preserve">answer some of these questions about how to enable students to complete </w:t>
      </w:r>
    </w:p>
    <w:p w14:paraId="3FED1925" w14:textId="352ED965" w:rsidR="00AF1D79" w:rsidRPr="002C71BC" w:rsidRDefault="00AF1D79" w:rsidP="00AF1D79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New course offerings</w:t>
      </w:r>
      <w:r w:rsidR="00C15277">
        <w:rPr>
          <w:sz w:val="26"/>
          <w:szCs w:val="26"/>
        </w:rPr>
        <w:t xml:space="preserve"> in science</w:t>
      </w:r>
      <w:r>
        <w:rPr>
          <w:sz w:val="26"/>
          <w:szCs w:val="26"/>
        </w:rPr>
        <w:t xml:space="preserve"> may be required to </w:t>
      </w:r>
      <w:r w:rsidR="00C15277">
        <w:rPr>
          <w:sz w:val="26"/>
          <w:szCs w:val="26"/>
        </w:rPr>
        <w:t xml:space="preserve">accommodate </w:t>
      </w:r>
    </w:p>
    <w:p w14:paraId="2759C68A" w14:textId="62471532" w:rsidR="00652698" w:rsidRPr="00D16422" w:rsidRDefault="00652698" w:rsidP="00D1642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D16422">
        <w:rPr>
          <w:sz w:val="26"/>
          <w:szCs w:val="26"/>
        </w:rPr>
        <w:t>Philosophy and the Sciences, MNUN (Sonja Fritzsche or a PHL designee)</w:t>
      </w:r>
    </w:p>
    <w:p w14:paraId="64726DFF" w14:textId="26ACA9FA" w:rsidR="007E6EB4" w:rsidRDefault="00C63A8C" w:rsidP="00D53A28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Concern for overlap with existing </w:t>
      </w:r>
      <w:r w:rsidR="00285447">
        <w:rPr>
          <w:sz w:val="26"/>
          <w:szCs w:val="26"/>
        </w:rPr>
        <w:t xml:space="preserve">Science in Society </w:t>
      </w:r>
      <w:r w:rsidR="007E6EB4">
        <w:rPr>
          <w:sz w:val="26"/>
          <w:szCs w:val="26"/>
        </w:rPr>
        <w:t xml:space="preserve">programs in Lyman Briggs </w:t>
      </w:r>
    </w:p>
    <w:p w14:paraId="7EAEC72E" w14:textId="77777777" w:rsidR="00DF27B9" w:rsidRDefault="00DF27B9" w:rsidP="00DF27B9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We will table this degree vote until Philosophy is able to answer </w:t>
      </w:r>
      <w:r>
        <w:rPr>
          <w:sz w:val="26"/>
          <w:szCs w:val="26"/>
        </w:rPr>
        <w:lastRenderedPageBreak/>
        <w:t xml:space="preserve">some of these questions about how to enable students to complete </w:t>
      </w:r>
    </w:p>
    <w:p w14:paraId="75D81BC8" w14:textId="63835A33" w:rsidR="00DF27B9" w:rsidRPr="00DF27B9" w:rsidRDefault="00DF27B9" w:rsidP="00DF27B9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New course offerings in science may be required to accommodate </w:t>
      </w:r>
    </w:p>
    <w:p w14:paraId="3A22723A" w14:textId="119258CE" w:rsidR="00652698" w:rsidRPr="00DF27B9" w:rsidRDefault="00652698" w:rsidP="00DF27B9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DF27B9">
        <w:rPr>
          <w:sz w:val="26"/>
          <w:szCs w:val="26"/>
        </w:rPr>
        <w:t>Public Affairs for Secondary Education, BA (Jeff Judge)</w:t>
      </w:r>
    </w:p>
    <w:p w14:paraId="4221464A" w14:textId="04826AF4" w:rsidR="00DF27B9" w:rsidRDefault="003C1870" w:rsidP="00DF27B9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A way that the student can still have the JMC experience and still have the degree for education </w:t>
      </w:r>
    </w:p>
    <w:p w14:paraId="0DD85695" w14:textId="4F4FBBCF" w:rsidR="00B07BE5" w:rsidRDefault="00B07BE5" w:rsidP="00B07BE5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They would be certified to teach Social Studies </w:t>
      </w:r>
    </w:p>
    <w:p w14:paraId="2816E0E6" w14:textId="7307EEC4" w:rsidR="00B07BE5" w:rsidRDefault="00B07BE5" w:rsidP="00B07BE5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This </w:t>
      </w:r>
      <w:r w:rsidR="0012243E">
        <w:rPr>
          <w:sz w:val="26"/>
          <w:szCs w:val="26"/>
        </w:rPr>
        <w:t xml:space="preserve">pulls different courses that are JMC specific and allows JMC to continue to </w:t>
      </w:r>
      <w:r w:rsidR="00C41543">
        <w:rPr>
          <w:sz w:val="26"/>
          <w:szCs w:val="26"/>
        </w:rPr>
        <w:t xml:space="preserve">support students pursuing education for those who also want to have </w:t>
      </w:r>
      <w:r w:rsidR="00DD17F0">
        <w:rPr>
          <w:sz w:val="26"/>
          <w:szCs w:val="26"/>
        </w:rPr>
        <w:t>residential</w:t>
      </w:r>
      <w:r w:rsidR="00C41543">
        <w:rPr>
          <w:sz w:val="26"/>
          <w:szCs w:val="26"/>
        </w:rPr>
        <w:t xml:space="preserve"> college experience</w:t>
      </w:r>
      <w:r w:rsidR="0012243E">
        <w:rPr>
          <w:sz w:val="26"/>
          <w:szCs w:val="26"/>
        </w:rPr>
        <w:t xml:space="preserve"> </w:t>
      </w:r>
    </w:p>
    <w:p w14:paraId="5744722C" w14:textId="14AF471D" w:rsidR="0012243E" w:rsidRDefault="0012243E" w:rsidP="00B07BE5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There are about 40 students per year doing this </w:t>
      </w:r>
    </w:p>
    <w:p w14:paraId="46EDF499" w14:textId="28920C7D" w:rsidR="009A1C4D" w:rsidRPr="00DF27B9" w:rsidRDefault="00844F63" w:rsidP="009A1C4D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759BEBAC" w14:textId="07CFE17A" w:rsidR="00652698" w:rsidRPr="00652698" w:rsidRDefault="00652698" w:rsidP="00652698">
      <w:pPr>
        <w:rPr>
          <w:rFonts w:ascii="Grandview" w:hAnsi="Grandview"/>
          <w:sz w:val="26"/>
          <w:szCs w:val="26"/>
        </w:rPr>
      </w:pPr>
    </w:p>
    <w:p w14:paraId="79AD2C21" w14:textId="77777777" w:rsidR="00652698" w:rsidRPr="00652698" w:rsidRDefault="00652698" w:rsidP="00652698">
      <w:pPr>
        <w:rPr>
          <w:rFonts w:ascii="Grandview" w:hAnsi="Grandview"/>
          <w:sz w:val="26"/>
          <w:szCs w:val="26"/>
        </w:rPr>
      </w:pPr>
      <w:r w:rsidRPr="00652698">
        <w:rPr>
          <w:rFonts w:ascii="Grandview" w:hAnsi="Grandview"/>
          <w:sz w:val="26"/>
          <w:szCs w:val="26"/>
        </w:rPr>
        <w:t>Moratorium</w:t>
      </w:r>
    </w:p>
    <w:p w14:paraId="0382D791" w14:textId="6453B0FE" w:rsidR="00652698" w:rsidRPr="00E54DEF" w:rsidRDefault="00652698" w:rsidP="00E54DEF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E54DEF">
        <w:rPr>
          <w:sz w:val="26"/>
          <w:szCs w:val="26"/>
        </w:rPr>
        <w:t>LB Computer Science, BS, Field of Concentration (Niki Rudolph)</w:t>
      </w:r>
    </w:p>
    <w:p w14:paraId="4FC2195C" w14:textId="2CB6A2D1" w:rsidR="00E54DEF" w:rsidRDefault="00043167" w:rsidP="00E54DE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Currently have </w:t>
      </w:r>
      <w:r w:rsidR="00426441">
        <w:rPr>
          <w:sz w:val="26"/>
          <w:szCs w:val="26"/>
        </w:rPr>
        <w:t>coordinated</w:t>
      </w:r>
      <w:r>
        <w:rPr>
          <w:sz w:val="26"/>
          <w:szCs w:val="26"/>
        </w:rPr>
        <w:t xml:space="preserve"> computer science </w:t>
      </w:r>
      <w:r w:rsidR="007C1DCA">
        <w:rPr>
          <w:sz w:val="26"/>
          <w:szCs w:val="26"/>
        </w:rPr>
        <w:t xml:space="preserve">offering </w:t>
      </w:r>
      <w:r>
        <w:rPr>
          <w:sz w:val="26"/>
          <w:szCs w:val="26"/>
        </w:rPr>
        <w:t xml:space="preserve">along with Engineering and this is a moratorium that exists just in Lyman Briggs </w:t>
      </w:r>
    </w:p>
    <w:p w14:paraId="3705251B" w14:textId="285C3B77" w:rsidR="00043167" w:rsidRDefault="00AD1E20" w:rsidP="00E54DE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Been working with students who currently in this BS program to graduate in Spring</w:t>
      </w:r>
    </w:p>
    <w:p w14:paraId="4EF1F82D" w14:textId="08EC7DDB" w:rsidR="00AD1E20" w:rsidRDefault="00AD1E20" w:rsidP="00E54DE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Finding alternate paths </w:t>
      </w:r>
      <w:r w:rsidR="00B65542">
        <w:rPr>
          <w:sz w:val="26"/>
          <w:szCs w:val="26"/>
        </w:rPr>
        <w:t xml:space="preserve">for students interested in this major </w:t>
      </w:r>
    </w:p>
    <w:p w14:paraId="1A46B5B1" w14:textId="68B753D2" w:rsidR="00B65542" w:rsidRPr="00E54DEF" w:rsidRDefault="007F537F" w:rsidP="00E54DEF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4D94869A" w14:textId="0BCE3C47" w:rsidR="00652698" w:rsidRPr="0045307D" w:rsidRDefault="00652698" w:rsidP="0045307D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45307D">
        <w:rPr>
          <w:sz w:val="26"/>
          <w:szCs w:val="26"/>
        </w:rPr>
        <w:t>Environmental and Sustainability Studies, MNUN (Lynmarie Posey)</w:t>
      </w:r>
    </w:p>
    <w:p w14:paraId="7EDD5336" w14:textId="2B0E133A" w:rsidR="0045307D" w:rsidRDefault="0045307D" w:rsidP="0045307D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RISE was moved to the office of Undergraduate Education- resulted in uncoupling of minor and residential </w:t>
      </w:r>
    </w:p>
    <w:p w14:paraId="0AAA741A" w14:textId="060D5ED3" w:rsidR="002022EE" w:rsidRDefault="002022EE" w:rsidP="0045307D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Consulted with Ag &amp; Natural Resources</w:t>
      </w:r>
    </w:p>
    <w:p w14:paraId="17C05E40" w14:textId="6E902FF6" w:rsidR="00122AC9" w:rsidRDefault="00122AC9" w:rsidP="0045307D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New students will not be allowed to sign up for this minor, but current students pursuing this minor will be able to </w:t>
      </w:r>
      <w:r w:rsidR="00F50E0E">
        <w:rPr>
          <w:sz w:val="26"/>
          <w:szCs w:val="26"/>
        </w:rPr>
        <w:t xml:space="preserve">continue as </w:t>
      </w:r>
      <w:r w:rsidR="00AB2E3B">
        <w:rPr>
          <w:sz w:val="26"/>
          <w:szCs w:val="26"/>
        </w:rPr>
        <w:t xml:space="preserve">a minor </w:t>
      </w:r>
    </w:p>
    <w:p w14:paraId="36C4D97A" w14:textId="2A3F73D1" w:rsidR="00AB2E3B" w:rsidRDefault="00AB2E3B" w:rsidP="00AB2E3B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It is one year to evaluate and </w:t>
      </w:r>
      <w:r w:rsidR="00646BFA">
        <w:rPr>
          <w:sz w:val="26"/>
          <w:szCs w:val="26"/>
        </w:rPr>
        <w:t>up to 2</w:t>
      </w:r>
      <w:r w:rsidR="00426441">
        <w:rPr>
          <w:sz w:val="26"/>
          <w:szCs w:val="26"/>
        </w:rPr>
        <w:t>-</w:t>
      </w:r>
      <w:r w:rsidR="00646BFA">
        <w:rPr>
          <w:sz w:val="26"/>
          <w:szCs w:val="26"/>
        </w:rPr>
        <w:t xml:space="preserve">year moratorium </w:t>
      </w:r>
    </w:p>
    <w:p w14:paraId="1227A1D5" w14:textId="68E05FD3" w:rsidR="00646BFA" w:rsidRDefault="00814B8D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Concerns that there was no discussion about moratorium </w:t>
      </w:r>
      <w:r w:rsidR="00627EF5">
        <w:rPr>
          <w:sz w:val="26"/>
          <w:szCs w:val="26"/>
        </w:rPr>
        <w:t xml:space="preserve">and there </w:t>
      </w:r>
      <w:r w:rsidR="00627EF5">
        <w:rPr>
          <w:sz w:val="26"/>
          <w:szCs w:val="26"/>
        </w:rPr>
        <w:lastRenderedPageBreak/>
        <w:t xml:space="preserve">are students who have completed the courses </w:t>
      </w:r>
      <w:r w:rsidR="00CB34D5">
        <w:rPr>
          <w:sz w:val="26"/>
          <w:szCs w:val="26"/>
        </w:rPr>
        <w:t xml:space="preserve">but cannot declare their minor </w:t>
      </w:r>
    </w:p>
    <w:p w14:paraId="723FECA2" w14:textId="56786229" w:rsidR="00B8359C" w:rsidRDefault="002526A6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Would impact our rating for Sustainability</w:t>
      </w:r>
      <w:r w:rsidR="00DD00B4">
        <w:rPr>
          <w:sz w:val="26"/>
          <w:szCs w:val="26"/>
        </w:rPr>
        <w:t xml:space="preserve"> and we are one of 10 universities that have achieved this rating </w:t>
      </w:r>
    </w:p>
    <w:p w14:paraId="27F546AA" w14:textId="497F984A" w:rsidR="00DD00B4" w:rsidRDefault="00DF7044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Also impacts ranking for Times ranking for Sustainability</w:t>
      </w:r>
    </w:p>
    <w:p w14:paraId="50DE3302" w14:textId="259284B2" w:rsidR="00DF7044" w:rsidRDefault="00DF7044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Tied to MSU 2030 Strategic Plan </w:t>
      </w:r>
    </w:p>
    <w:p w14:paraId="690D8312" w14:textId="5A28A61E" w:rsidR="00866C1F" w:rsidRDefault="00866C1F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Students from 11 different colleges are enrolled in </w:t>
      </w:r>
      <w:r w:rsidR="00BA6A13">
        <w:rPr>
          <w:sz w:val="26"/>
          <w:szCs w:val="26"/>
        </w:rPr>
        <w:t xml:space="preserve">this minor </w:t>
      </w:r>
    </w:p>
    <w:p w14:paraId="4F401FEA" w14:textId="5C8C94D8" w:rsidR="007A2D60" w:rsidRDefault="007A2D60" w:rsidP="00070AC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Request made to table </w:t>
      </w:r>
      <w:r w:rsidR="00813047">
        <w:rPr>
          <w:sz w:val="26"/>
          <w:szCs w:val="26"/>
        </w:rPr>
        <w:t xml:space="preserve">for now </w:t>
      </w:r>
      <w:r w:rsidR="00960ED2">
        <w:rPr>
          <w:sz w:val="26"/>
          <w:szCs w:val="26"/>
        </w:rPr>
        <w:t>so that Lynmarie can take it back to colleagues</w:t>
      </w:r>
    </w:p>
    <w:p w14:paraId="2D4F0189" w14:textId="4C3ADF12" w:rsidR="00F60D4F" w:rsidRDefault="002F4345" w:rsidP="00F60D4F">
      <w:pPr>
        <w:pStyle w:val="ListParagraph"/>
        <w:numPr>
          <w:ilvl w:val="2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Motion</w:t>
      </w:r>
      <w:r w:rsidR="009410D8">
        <w:rPr>
          <w:sz w:val="26"/>
          <w:szCs w:val="26"/>
        </w:rPr>
        <w:t xml:space="preserve"> to table denied with majority vote, with one vote to approve tabling </w:t>
      </w:r>
    </w:p>
    <w:p w14:paraId="76039895" w14:textId="398372CC" w:rsidR="0089294A" w:rsidRPr="0045307D" w:rsidRDefault="00A943E3" w:rsidP="0089294A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Moratorium denied </w:t>
      </w:r>
      <w:r w:rsidR="00D45585">
        <w:rPr>
          <w:sz w:val="26"/>
          <w:szCs w:val="26"/>
        </w:rPr>
        <w:t xml:space="preserve">by majority vote with no votes to approve </w:t>
      </w:r>
    </w:p>
    <w:p w14:paraId="55FCB33C" w14:textId="3250BBCA" w:rsidR="00652698" w:rsidRPr="00BE2BC1" w:rsidRDefault="00652698" w:rsidP="00BE2BC1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BE2BC1">
        <w:rPr>
          <w:sz w:val="26"/>
          <w:szCs w:val="26"/>
        </w:rPr>
        <w:t>Environmental Geosciences, BS (Lynmarie Posey)</w:t>
      </w:r>
    </w:p>
    <w:p w14:paraId="6D996F53" w14:textId="569DDD19" w:rsidR="00BE2BC1" w:rsidRDefault="00CA5F71" w:rsidP="00BE2BC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49 students last year </w:t>
      </w:r>
    </w:p>
    <w:p w14:paraId="02C9CE7E" w14:textId="15C3496C" w:rsidR="008B68D9" w:rsidRDefault="008B68D9" w:rsidP="00BE2BC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Being replaced by new BS in Earth &amp; Environmental Sciences </w:t>
      </w:r>
      <w:r w:rsidR="00FB3FF2">
        <w:rPr>
          <w:sz w:val="26"/>
          <w:szCs w:val="26"/>
        </w:rPr>
        <w:t>launching Fall 2026</w:t>
      </w:r>
    </w:p>
    <w:p w14:paraId="3558037F" w14:textId="0BC1BF6E" w:rsidR="00FB3FF2" w:rsidRPr="00BE2BC1" w:rsidRDefault="00FB3FF2" w:rsidP="00BE2BC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with no objections</w:t>
      </w:r>
    </w:p>
    <w:p w14:paraId="543CBA78" w14:textId="25F9B22C" w:rsidR="00652698" w:rsidRPr="00CA5F71" w:rsidRDefault="00652698" w:rsidP="00CA5F71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CA5F71">
        <w:rPr>
          <w:sz w:val="26"/>
          <w:szCs w:val="26"/>
        </w:rPr>
        <w:t>Geological Sciences, BS (Lynmarie Posey)</w:t>
      </w:r>
    </w:p>
    <w:p w14:paraId="572AF4AF" w14:textId="297E4A38" w:rsidR="00CA5F71" w:rsidRDefault="00CA5F71" w:rsidP="00CA5F7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40 students last year </w:t>
      </w:r>
    </w:p>
    <w:p w14:paraId="69A50C23" w14:textId="77777777" w:rsidR="00FB3FF2" w:rsidRPr="00BE2BC1" w:rsidRDefault="00FB3FF2" w:rsidP="00FB3FF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Being replaced by new BS in Earth &amp; Environmental Sciences launching Fall 2026</w:t>
      </w:r>
    </w:p>
    <w:p w14:paraId="3720352F" w14:textId="57649FCF" w:rsidR="00FB3FF2" w:rsidRPr="00FB3FF2" w:rsidRDefault="00FB3FF2" w:rsidP="00FB3FF2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with no objections</w:t>
      </w:r>
    </w:p>
    <w:p w14:paraId="38CA5DFE" w14:textId="77777777" w:rsidR="00652698" w:rsidRPr="00652698" w:rsidRDefault="00652698" w:rsidP="00652698">
      <w:pPr>
        <w:rPr>
          <w:rFonts w:ascii="Grandview" w:hAnsi="Grandview"/>
          <w:sz w:val="26"/>
          <w:szCs w:val="26"/>
        </w:rPr>
      </w:pPr>
    </w:p>
    <w:p w14:paraId="4684AF4B" w14:textId="4E1D6EDF" w:rsidR="00652698" w:rsidRPr="00652698" w:rsidRDefault="00652698" w:rsidP="00652698">
      <w:pPr>
        <w:rPr>
          <w:rFonts w:ascii="Grandview" w:hAnsi="Grandview"/>
          <w:sz w:val="26"/>
          <w:szCs w:val="26"/>
        </w:rPr>
      </w:pPr>
      <w:r w:rsidRPr="00652698">
        <w:rPr>
          <w:rFonts w:ascii="Grandview" w:hAnsi="Grandview"/>
          <w:sz w:val="26"/>
          <w:szCs w:val="26"/>
        </w:rPr>
        <w:t>Discontinue</w:t>
      </w:r>
      <w:r w:rsidR="008345EE">
        <w:rPr>
          <w:rFonts w:ascii="Grandview" w:hAnsi="Grandview"/>
          <w:sz w:val="26"/>
          <w:szCs w:val="26"/>
        </w:rPr>
        <w:t xml:space="preserve"> – all are needing to be discontinued due to changes in require</w:t>
      </w:r>
      <w:r w:rsidR="004D2912">
        <w:rPr>
          <w:rFonts w:ascii="Grandview" w:hAnsi="Grandview"/>
          <w:sz w:val="26"/>
          <w:szCs w:val="26"/>
        </w:rPr>
        <w:t>ments from state of Michigan</w:t>
      </w:r>
    </w:p>
    <w:p w14:paraId="0676400F" w14:textId="5DD58528" w:rsidR="00FB3FF2" w:rsidRDefault="00652698" w:rsidP="008345EE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FB3FF2">
        <w:rPr>
          <w:sz w:val="26"/>
          <w:szCs w:val="26"/>
        </w:rPr>
        <w:t>Economics, Disciplinary Teaching Minor (</w:t>
      </w:r>
      <w:r w:rsidR="00FB3FF2">
        <w:rPr>
          <w:sz w:val="26"/>
          <w:szCs w:val="26"/>
        </w:rPr>
        <w:t>Ken Horn</w:t>
      </w:r>
      <w:r w:rsidR="00426441">
        <w:rPr>
          <w:sz w:val="26"/>
          <w:szCs w:val="26"/>
        </w:rPr>
        <w:t>e</w:t>
      </w:r>
      <w:r w:rsidRPr="00FB3FF2">
        <w:rPr>
          <w:sz w:val="26"/>
          <w:szCs w:val="26"/>
        </w:rPr>
        <w:t>)</w:t>
      </w:r>
    </w:p>
    <w:p w14:paraId="770FC5AC" w14:textId="13E17B34" w:rsidR="00532656" w:rsidRPr="008345EE" w:rsidRDefault="00532656" w:rsidP="00532656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7A658EDD" w14:textId="63623CB3" w:rsidR="004D2912" w:rsidRDefault="00652698" w:rsidP="004D291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4D2912">
        <w:rPr>
          <w:sz w:val="26"/>
          <w:szCs w:val="26"/>
        </w:rPr>
        <w:t>Geography, Disciplinary Teaching Minor (</w:t>
      </w:r>
      <w:r w:rsidR="004D2912">
        <w:rPr>
          <w:sz w:val="26"/>
          <w:szCs w:val="26"/>
        </w:rPr>
        <w:t>Ken Horn</w:t>
      </w:r>
      <w:r w:rsidR="00426441">
        <w:rPr>
          <w:sz w:val="26"/>
          <w:szCs w:val="26"/>
        </w:rPr>
        <w:t>e</w:t>
      </w:r>
      <w:r w:rsidRPr="004D2912">
        <w:rPr>
          <w:sz w:val="26"/>
          <w:szCs w:val="26"/>
        </w:rPr>
        <w:t>)</w:t>
      </w:r>
    </w:p>
    <w:p w14:paraId="01A2EBC2" w14:textId="23D715AB" w:rsidR="00532656" w:rsidRPr="006974B1" w:rsidRDefault="006974B1" w:rsidP="006974B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603132AE" w14:textId="4ABF91D1" w:rsidR="004D2912" w:rsidRDefault="00652698" w:rsidP="004D291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4D2912">
        <w:rPr>
          <w:sz w:val="26"/>
          <w:szCs w:val="26"/>
        </w:rPr>
        <w:t>History, Disciplinary Teaching Minor (</w:t>
      </w:r>
      <w:r w:rsidR="0081393A">
        <w:rPr>
          <w:sz w:val="26"/>
          <w:szCs w:val="26"/>
        </w:rPr>
        <w:t>Ken Horn</w:t>
      </w:r>
      <w:r w:rsidR="00426441">
        <w:rPr>
          <w:sz w:val="26"/>
          <w:szCs w:val="26"/>
        </w:rPr>
        <w:t>e</w:t>
      </w:r>
      <w:r w:rsidRPr="004D2912">
        <w:rPr>
          <w:sz w:val="26"/>
          <w:szCs w:val="26"/>
        </w:rPr>
        <w:t>)</w:t>
      </w:r>
    </w:p>
    <w:p w14:paraId="4690ABE7" w14:textId="1FC83528" w:rsidR="006974B1" w:rsidRPr="006974B1" w:rsidRDefault="006974B1" w:rsidP="006974B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Approved with majority vote with no objections</w:t>
      </w:r>
    </w:p>
    <w:p w14:paraId="03073456" w14:textId="3249E342" w:rsidR="004D2912" w:rsidRDefault="00652698" w:rsidP="004D291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4D2912">
        <w:rPr>
          <w:sz w:val="26"/>
          <w:szCs w:val="26"/>
        </w:rPr>
        <w:t>History Education, BA (</w:t>
      </w:r>
      <w:r w:rsidR="0081393A">
        <w:rPr>
          <w:sz w:val="26"/>
          <w:szCs w:val="26"/>
        </w:rPr>
        <w:t>Ken Horn</w:t>
      </w:r>
      <w:r w:rsidR="00426441">
        <w:rPr>
          <w:sz w:val="26"/>
          <w:szCs w:val="26"/>
        </w:rPr>
        <w:t>e</w:t>
      </w:r>
      <w:r w:rsidRPr="004D2912">
        <w:rPr>
          <w:sz w:val="26"/>
          <w:szCs w:val="26"/>
        </w:rPr>
        <w:t>)</w:t>
      </w:r>
    </w:p>
    <w:p w14:paraId="064E5D20" w14:textId="226CD140" w:rsidR="006974B1" w:rsidRPr="006974B1" w:rsidRDefault="006974B1" w:rsidP="006974B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187B3D4E" w14:textId="57A016C5" w:rsidR="004D2912" w:rsidRDefault="00652698" w:rsidP="004D2912">
      <w:pPr>
        <w:pStyle w:val="ListParagraph"/>
        <w:numPr>
          <w:ilvl w:val="0"/>
          <w:numId w:val="19"/>
        </w:numPr>
        <w:rPr>
          <w:sz w:val="26"/>
          <w:szCs w:val="26"/>
        </w:rPr>
      </w:pPr>
      <w:r w:rsidRPr="004D2912">
        <w:rPr>
          <w:sz w:val="26"/>
          <w:szCs w:val="26"/>
        </w:rPr>
        <w:t>Political Science, Disciplinary Teaching Minor (</w:t>
      </w:r>
      <w:r w:rsidR="0081393A">
        <w:rPr>
          <w:sz w:val="26"/>
          <w:szCs w:val="26"/>
        </w:rPr>
        <w:t>Ken Horn</w:t>
      </w:r>
      <w:r w:rsidR="00426441">
        <w:rPr>
          <w:sz w:val="26"/>
          <w:szCs w:val="26"/>
        </w:rPr>
        <w:t>e</w:t>
      </w:r>
      <w:r w:rsidRPr="004D2912">
        <w:rPr>
          <w:sz w:val="26"/>
          <w:szCs w:val="26"/>
        </w:rPr>
        <w:t>)</w:t>
      </w:r>
    </w:p>
    <w:p w14:paraId="0DBE4EF6" w14:textId="5D255FDC" w:rsidR="006974B1" w:rsidRDefault="006974B1" w:rsidP="006974B1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>Approved with majority vote with no objections</w:t>
      </w:r>
    </w:p>
    <w:p w14:paraId="1008E743" w14:textId="77777777" w:rsidR="001F6E84" w:rsidRDefault="001F6E84" w:rsidP="001F6E84">
      <w:pPr>
        <w:rPr>
          <w:sz w:val="26"/>
          <w:szCs w:val="26"/>
        </w:rPr>
      </w:pPr>
    </w:p>
    <w:p w14:paraId="0A425B68" w14:textId="3643ED26" w:rsidR="001F6E84" w:rsidRPr="00C7127B" w:rsidRDefault="001F6E84" w:rsidP="001F6E84">
      <w:pPr>
        <w:rPr>
          <w:rFonts w:ascii="Grandview" w:eastAsia="Century Schoolbook" w:hAnsi="Grandview" w:cs="Century Schoolbook"/>
          <w:b/>
          <w:bCs/>
          <w:kern w:val="0"/>
          <w:sz w:val="26"/>
          <w:szCs w:val="26"/>
          <w14:ligatures w14:val="none"/>
        </w:rPr>
      </w:pPr>
      <w:r w:rsidRPr="00C7127B">
        <w:rPr>
          <w:rFonts w:ascii="Grandview" w:eastAsia="Century Schoolbook" w:hAnsi="Grandview" w:cs="Century Schoolbook"/>
          <w:b/>
          <w:bCs/>
          <w:kern w:val="0"/>
          <w:sz w:val="26"/>
          <w:szCs w:val="26"/>
          <w14:ligatures w14:val="none"/>
        </w:rPr>
        <w:t xml:space="preserve">Comments from the Floor: </w:t>
      </w:r>
    </w:p>
    <w:p w14:paraId="425707B4" w14:textId="0A062F6B" w:rsidR="001F6E84" w:rsidRPr="00C7127B" w:rsidRDefault="00815B6C" w:rsidP="001F6E84">
      <w:pPr>
        <w:rPr>
          <w:rFonts w:ascii="Grandview" w:eastAsia="Century Schoolbook" w:hAnsi="Grandview" w:cs="Century Schoolbook"/>
          <w:kern w:val="0"/>
          <w:sz w:val="26"/>
          <w:szCs w:val="26"/>
          <w14:ligatures w14:val="none"/>
        </w:rPr>
      </w:pPr>
      <w:r w:rsidRPr="00C7127B">
        <w:rPr>
          <w:rFonts w:ascii="Grandview" w:eastAsia="Century Schoolbook" w:hAnsi="Grandview" w:cs="Century Schoolbook"/>
          <w:kern w:val="0"/>
          <w:sz w:val="26"/>
          <w:szCs w:val="26"/>
          <w14:ligatures w14:val="none"/>
        </w:rPr>
        <w:t xml:space="preserve">Does MSU have ethics classes on AI? Currently working to present this based on currently offered courses </w:t>
      </w:r>
    </w:p>
    <w:p w14:paraId="369936AE" w14:textId="6FB83829" w:rsidR="00815B6C" w:rsidRPr="00C7127B" w:rsidRDefault="00DE0244" w:rsidP="001F6E84">
      <w:pPr>
        <w:rPr>
          <w:rFonts w:ascii="Grandview" w:eastAsia="Century Schoolbook" w:hAnsi="Grandview" w:cs="Century Schoolbook"/>
          <w:kern w:val="0"/>
          <w:sz w:val="26"/>
          <w:szCs w:val="26"/>
          <w14:ligatures w14:val="none"/>
        </w:rPr>
      </w:pPr>
      <w:r w:rsidRPr="00C7127B">
        <w:rPr>
          <w:rFonts w:ascii="Grandview" w:eastAsia="Century Schoolbook" w:hAnsi="Grandview" w:cs="Century Schoolbook"/>
          <w:kern w:val="0"/>
          <w:sz w:val="26"/>
          <w:szCs w:val="26"/>
          <w14:ligatures w14:val="none"/>
        </w:rPr>
        <w:t xml:space="preserve">Campus-wide guidelines sent from the Provost office </w:t>
      </w:r>
      <w:r w:rsidR="003B4D5D" w:rsidRPr="00C7127B">
        <w:rPr>
          <w:rFonts w:ascii="Grandview" w:eastAsia="Century Schoolbook" w:hAnsi="Grandview" w:cs="Century Schoolbook"/>
          <w:kern w:val="0"/>
          <w:sz w:val="26"/>
          <w:szCs w:val="26"/>
          <w14:ligatures w14:val="none"/>
        </w:rPr>
        <w:t xml:space="preserve">that includes our stance on AI. AI.msu.edu has many resources that will continue to evolve </w:t>
      </w:r>
    </w:p>
    <w:p w14:paraId="13DACB43" w14:textId="77777777" w:rsidR="000C580B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t>Adjournment </w:t>
      </w:r>
    </w:p>
    <w:p w14:paraId="26302C5A" w14:textId="4D127B94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The meeting adjourned at</w:t>
      </w:r>
      <w:r w:rsidR="001F6EF9">
        <w:rPr>
          <w:rFonts w:ascii="Grandview" w:hAnsi="Grandview"/>
          <w:sz w:val="26"/>
          <w:szCs w:val="26"/>
        </w:rPr>
        <w:t xml:space="preserve"> 11:55am</w:t>
      </w:r>
      <w:r w:rsidRPr="00174EB0">
        <w:rPr>
          <w:rFonts w:ascii="Grandview" w:hAnsi="Grandview"/>
          <w:sz w:val="26"/>
          <w:szCs w:val="26"/>
        </w:rPr>
        <w:t>. </w:t>
      </w:r>
    </w:p>
    <w:p w14:paraId="21224F3D" w14:textId="2FA2970A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sz w:val="26"/>
          <w:szCs w:val="26"/>
        </w:rPr>
        <w:t> </w:t>
      </w:r>
      <w:r w:rsidRPr="00174EB0">
        <w:rPr>
          <w:rFonts w:ascii="Grandview" w:hAnsi="Grandview"/>
          <w:sz w:val="26"/>
          <w:szCs w:val="26"/>
        </w:rPr>
        <w:br/>
        <w:t>_______________________</w:t>
      </w:r>
      <w:r w:rsidRPr="00174EB0">
        <w:rPr>
          <w:rFonts w:ascii="Grandview" w:hAnsi="Grandview"/>
          <w:sz w:val="26"/>
          <w:szCs w:val="26"/>
        </w:rPr>
        <w:tab/>
        <w:t> </w:t>
      </w:r>
      <w:r w:rsidRPr="00174EB0">
        <w:rPr>
          <w:rFonts w:ascii="Grandview" w:hAnsi="Grandview"/>
          <w:sz w:val="26"/>
          <w:szCs w:val="26"/>
        </w:rPr>
        <w:br/>
      </w:r>
      <w:r w:rsidR="00A21490">
        <w:rPr>
          <w:rFonts w:ascii="Grandview" w:hAnsi="Grandview"/>
          <w:sz w:val="26"/>
          <w:szCs w:val="26"/>
        </w:rPr>
        <w:t>Racheal Sandford</w:t>
      </w:r>
      <w:r w:rsidRPr="00174EB0">
        <w:rPr>
          <w:rFonts w:ascii="Grandview" w:hAnsi="Grandview"/>
          <w:sz w:val="26"/>
          <w:szCs w:val="26"/>
        </w:rPr>
        <w:t> </w:t>
      </w:r>
      <w:r w:rsidRPr="00174EB0">
        <w:rPr>
          <w:rFonts w:ascii="Grandview" w:hAnsi="Grandview"/>
          <w:sz w:val="26"/>
          <w:szCs w:val="26"/>
        </w:rPr>
        <w:br/>
      </w:r>
      <w:r w:rsidRPr="00174EB0">
        <w:rPr>
          <w:rFonts w:ascii="Grandview" w:hAnsi="Grandview"/>
          <w:b/>
          <w:bCs/>
          <w:sz w:val="26"/>
          <w:szCs w:val="26"/>
        </w:rPr>
        <w:t xml:space="preserve">Approved: </w:t>
      </w:r>
      <w:r w:rsidR="00FB4462">
        <w:rPr>
          <w:rFonts w:ascii="Grandview" w:hAnsi="Grandview"/>
          <w:b/>
          <w:bCs/>
          <w:sz w:val="26"/>
          <w:szCs w:val="26"/>
        </w:rPr>
        <w:t>9/25/25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856B" w14:textId="77777777" w:rsidR="00766502" w:rsidRDefault="00766502" w:rsidP="0060177F">
      <w:pPr>
        <w:spacing w:after="0" w:line="240" w:lineRule="auto"/>
      </w:pPr>
      <w:r>
        <w:separator/>
      </w:r>
    </w:p>
  </w:endnote>
  <w:endnote w:type="continuationSeparator" w:id="0">
    <w:p w14:paraId="4AE71210" w14:textId="77777777" w:rsidR="00766502" w:rsidRDefault="00766502" w:rsidP="0060177F">
      <w:pPr>
        <w:spacing w:after="0" w:line="240" w:lineRule="auto"/>
      </w:pPr>
      <w:r>
        <w:continuationSeparator/>
      </w:r>
    </w:p>
  </w:endnote>
  <w:endnote w:type="continuationNotice" w:id="1">
    <w:p w14:paraId="0930F84D" w14:textId="77777777" w:rsidR="00766502" w:rsidRDefault="00766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3279" w14:textId="77777777" w:rsidR="00766502" w:rsidRDefault="00766502" w:rsidP="0060177F">
      <w:pPr>
        <w:spacing w:after="0" w:line="240" w:lineRule="auto"/>
      </w:pPr>
      <w:r>
        <w:separator/>
      </w:r>
    </w:p>
  </w:footnote>
  <w:footnote w:type="continuationSeparator" w:id="0">
    <w:p w14:paraId="58222394" w14:textId="77777777" w:rsidR="00766502" w:rsidRDefault="00766502" w:rsidP="0060177F">
      <w:pPr>
        <w:spacing w:after="0" w:line="240" w:lineRule="auto"/>
      </w:pPr>
      <w:r>
        <w:continuationSeparator/>
      </w:r>
    </w:p>
  </w:footnote>
  <w:footnote w:type="continuationNotice" w:id="1">
    <w:p w14:paraId="3194038E" w14:textId="77777777" w:rsidR="00766502" w:rsidRDefault="00766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189D" w14:textId="77777777" w:rsidR="00A26620" w:rsidRDefault="00A26620" w:rsidP="00A0626B">
    <w:pPr>
      <w:spacing w:after="0" w:line="276" w:lineRule="auto"/>
      <w:ind w:left="20"/>
      <w:rPr>
        <w:rFonts w:ascii="Grandview" w:hAnsi="Grandview"/>
        <w:b/>
        <w:color w:val="FFFFFF"/>
        <w:sz w:val="36"/>
      </w:rPr>
    </w:pPr>
    <w:r>
      <w:rPr>
        <w:rFonts w:ascii="Grandview" w:hAnsi="Grandview"/>
        <w:b/>
        <w:color w:val="FFFFFF"/>
        <w:sz w:val="36"/>
      </w:rPr>
      <w:t xml:space="preserve">University Committee on </w:t>
    </w:r>
  </w:p>
  <w:p w14:paraId="32E762C6" w14:textId="0597B861" w:rsidR="0080689B" w:rsidRPr="0060177F" w:rsidRDefault="00A26620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Undergraduate Education</w:t>
    </w:r>
  </w:p>
  <w:p w14:paraId="71C51C8B" w14:textId="2B5DB36D" w:rsidR="0080689B" w:rsidRPr="0060177F" w:rsidRDefault="00A063C4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 xml:space="preserve">Meeting </w:t>
    </w:r>
    <w:r w:rsidR="00174EB0">
      <w:rPr>
        <w:rFonts w:ascii="Grandview" w:hAnsi="Grandview"/>
        <w:color w:val="FFFFFF"/>
        <w:sz w:val="28"/>
        <w:szCs w:val="28"/>
      </w:rPr>
      <w:t>Minutes</w:t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816BD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26620">
      <w:rPr>
        <w:rFonts w:ascii="Grandview" w:hAnsi="Grandview"/>
        <w:color w:val="FFFFFF"/>
        <w:sz w:val="28"/>
        <w:szCs w:val="28"/>
      </w:rPr>
      <w:t>, September 4,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9D42874"/>
    <w:multiLevelType w:val="hybridMultilevel"/>
    <w:tmpl w:val="C70EE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647A5"/>
    <w:multiLevelType w:val="multilevel"/>
    <w:tmpl w:val="925C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9B24CF"/>
    <w:multiLevelType w:val="multilevel"/>
    <w:tmpl w:val="C2C24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1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2F1C9E"/>
    <w:multiLevelType w:val="hybridMultilevel"/>
    <w:tmpl w:val="31CE273C"/>
    <w:lvl w:ilvl="0" w:tplc="D902DF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C2086"/>
    <w:multiLevelType w:val="multilevel"/>
    <w:tmpl w:val="EC307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5" w15:restartNumberingAfterBreak="0">
    <w:nsid w:val="6A8B2B90"/>
    <w:multiLevelType w:val="multilevel"/>
    <w:tmpl w:val="E48A2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5"/>
  </w:num>
  <w:num w:numId="2" w16cid:durableId="1483236964">
    <w:abstractNumId w:val="18"/>
  </w:num>
  <w:num w:numId="3" w16cid:durableId="916092648">
    <w:abstractNumId w:val="9"/>
  </w:num>
  <w:num w:numId="4" w16cid:durableId="164243558">
    <w:abstractNumId w:val="1"/>
  </w:num>
  <w:num w:numId="5" w16cid:durableId="1294752166">
    <w:abstractNumId w:val="10"/>
  </w:num>
  <w:num w:numId="6" w16cid:durableId="1900748076">
    <w:abstractNumId w:val="14"/>
  </w:num>
  <w:num w:numId="7" w16cid:durableId="36971258">
    <w:abstractNumId w:val="16"/>
  </w:num>
  <w:num w:numId="8" w16cid:durableId="1864131922">
    <w:abstractNumId w:val="17"/>
  </w:num>
  <w:num w:numId="9" w16cid:durableId="1821576684">
    <w:abstractNumId w:val="7"/>
  </w:num>
  <w:num w:numId="10" w16cid:durableId="874931180">
    <w:abstractNumId w:val="0"/>
  </w:num>
  <w:num w:numId="11" w16cid:durableId="349920537">
    <w:abstractNumId w:val="6"/>
  </w:num>
  <w:num w:numId="12" w16cid:durableId="131600228">
    <w:abstractNumId w:val="11"/>
  </w:num>
  <w:num w:numId="13" w16cid:durableId="455417854">
    <w:abstractNumId w:val="3"/>
  </w:num>
  <w:num w:numId="14" w16cid:durableId="1655792228">
    <w:abstractNumId w:val="4"/>
  </w:num>
  <w:num w:numId="15" w16cid:durableId="335157630">
    <w:abstractNumId w:val="8"/>
  </w:num>
  <w:num w:numId="16" w16cid:durableId="1420174609">
    <w:abstractNumId w:val="15"/>
  </w:num>
  <w:num w:numId="17" w16cid:durableId="1813711710">
    <w:abstractNumId w:val="13"/>
  </w:num>
  <w:num w:numId="18" w16cid:durableId="244656279">
    <w:abstractNumId w:val="2"/>
  </w:num>
  <w:num w:numId="19" w16cid:durableId="1244140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17BBD"/>
    <w:rsid w:val="00031FB4"/>
    <w:rsid w:val="00043167"/>
    <w:rsid w:val="0005199A"/>
    <w:rsid w:val="00070AC2"/>
    <w:rsid w:val="00075BD8"/>
    <w:rsid w:val="0009231D"/>
    <w:rsid w:val="000C55CD"/>
    <w:rsid w:val="000C580B"/>
    <w:rsid w:val="000D1FB6"/>
    <w:rsid w:val="000D2FFF"/>
    <w:rsid w:val="000D6D1A"/>
    <w:rsid w:val="000E132B"/>
    <w:rsid w:val="000E2B6A"/>
    <w:rsid w:val="000F4090"/>
    <w:rsid w:val="001153A0"/>
    <w:rsid w:val="0012243E"/>
    <w:rsid w:val="00122AC9"/>
    <w:rsid w:val="00123706"/>
    <w:rsid w:val="00130ADC"/>
    <w:rsid w:val="001439FC"/>
    <w:rsid w:val="00156956"/>
    <w:rsid w:val="00157569"/>
    <w:rsid w:val="001708AD"/>
    <w:rsid w:val="00174EB0"/>
    <w:rsid w:val="001801F5"/>
    <w:rsid w:val="001900D8"/>
    <w:rsid w:val="00195BF8"/>
    <w:rsid w:val="001A0128"/>
    <w:rsid w:val="001C2AAF"/>
    <w:rsid w:val="001D4B1A"/>
    <w:rsid w:val="001F6E84"/>
    <w:rsid w:val="001F6EF9"/>
    <w:rsid w:val="002022EE"/>
    <w:rsid w:val="002228BC"/>
    <w:rsid w:val="00225D65"/>
    <w:rsid w:val="0023395F"/>
    <w:rsid w:val="002526A6"/>
    <w:rsid w:val="002562D0"/>
    <w:rsid w:val="002602CE"/>
    <w:rsid w:val="00266DFE"/>
    <w:rsid w:val="00276C7B"/>
    <w:rsid w:val="002801B3"/>
    <w:rsid w:val="00285447"/>
    <w:rsid w:val="002960EE"/>
    <w:rsid w:val="002A60E6"/>
    <w:rsid w:val="002A717A"/>
    <w:rsid w:val="002B27F3"/>
    <w:rsid w:val="002B4D32"/>
    <w:rsid w:val="002C71BC"/>
    <w:rsid w:val="002D682C"/>
    <w:rsid w:val="002E0F66"/>
    <w:rsid w:val="002F4345"/>
    <w:rsid w:val="00332312"/>
    <w:rsid w:val="00336E7C"/>
    <w:rsid w:val="0038717D"/>
    <w:rsid w:val="003A077C"/>
    <w:rsid w:val="003A5BFA"/>
    <w:rsid w:val="003B4D5D"/>
    <w:rsid w:val="003C1870"/>
    <w:rsid w:val="003C7E79"/>
    <w:rsid w:val="00403CAF"/>
    <w:rsid w:val="00420948"/>
    <w:rsid w:val="0042533C"/>
    <w:rsid w:val="00426441"/>
    <w:rsid w:val="0045307D"/>
    <w:rsid w:val="00457859"/>
    <w:rsid w:val="00462C91"/>
    <w:rsid w:val="00467354"/>
    <w:rsid w:val="00473E25"/>
    <w:rsid w:val="004B4FAA"/>
    <w:rsid w:val="004C6247"/>
    <w:rsid w:val="004D2912"/>
    <w:rsid w:val="004E25B4"/>
    <w:rsid w:val="004E34CD"/>
    <w:rsid w:val="004F183C"/>
    <w:rsid w:val="00532656"/>
    <w:rsid w:val="00533102"/>
    <w:rsid w:val="0054255C"/>
    <w:rsid w:val="005575EE"/>
    <w:rsid w:val="005632E3"/>
    <w:rsid w:val="005643EE"/>
    <w:rsid w:val="00582543"/>
    <w:rsid w:val="00582E27"/>
    <w:rsid w:val="005B4113"/>
    <w:rsid w:val="0060177F"/>
    <w:rsid w:val="00627EF5"/>
    <w:rsid w:val="00636168"/>
    <w:rsid w:val="00646BFA"/>
    <w:rsid w:val="00652698"/>
    <w:rsid w:val="00666F37"/>
    <w:rsid w:val="006800BF"/>
    <w:rsid w:val="00696716"/>
    <w:rsid w:val="006974B1"/>
    <w:rsid w:val="006A3F47"/>
    <w:rsid w:val="006B438D"/>
    <w:rsid w:val="006C2A54"/>
    <w:rsid w:val="006C576B"/>
    <w:rsid w:val="006F3F0C"/>
    <w:rsid w:val="00700433"/>
    <w:rsid w:val="00705358"/>
    <w:rsid w:val="00716EED"/>
    <w:rsid w:val="00750F2F"/>
    <w:rsid w:val="00763153"/>
    <w:rsid w:val="00766502"/>
    <w:rsid w:val="007913AC"/>
    <w:rsid w:val="00792C09"/>
    <w:rsid w:val="007A1FC6"/>
    <w:rsid w:val="007A216C"/>
    <w:rsid w:val="007A2D60"/>
    <w:rsid w:val="007B2A6E"/>
    <w:rsid w:val="007C1DCA"/>
    <w:rsid w:val="007D5B25"/>
    <w:rsid w:val="007D5C61"/>
    <w:rsid w:val="007D703D"/>
    <w:rsid w:val="007D7CDC"/>
    <w:rsid w:val="007E6EB4"/>
    <w:rsid w:val="007F537F"/>
    <w:rsid w:val="007F78A3"/>
    <w:rsid w:val="0080689B"/>
    <w:rsid w:val="00813047"/>
    <w:rsid w:val="0081393A"/>
    <w:rsid w:val="00814B8D"/>
    <w:rsid w:val="00815B6C"/>
    <w:rsid w:val="0083123C"/>
    <w:rsid w:val="008345EE"/>
    <w:rsid w:val="0084487E"/>
    <w:rsid w:val="00844F63"/>
    <w:rsid w:val="0086049C"/>
    <w:rsid w:val="00866C1F"/>
    <w:rsid w:val="00871CCC"/>
    <w:rsid w:val="0089183F"/>
    <w:rsid w:val="0089294A"/>
    <w:rsid w:val="008B68D9"/>
    <w:rsid w:val="008C51BF"/>
    <w:rsid w:val="008D4D4E"/>
    <w:rsid w:val="008F3884"/>
    <w:rsid w:val="009065FB"/>
    <w:rsid w:val="00912952"/>
    <w:rsid w:val="009130B2"/>
    <w:rsid w:val="00923335"/>
    <w:rsid w:val="00934A03"/>
    <w:rsid w:val="009410D8"/>
    <w:rsid w:val="00944D6B"/>
    <w:rsid w:val="009472A7"/>
    <w:rsid w:val="009472F0"/>
    <w:rsid w:val="00947F7E"/>
    <w:rsid w:val="00953B3C"/>
    <w:rsid w:val="00960ED2"/>
    <w:rsid w:val="00961C4C"/>
    <w:rsid w:val="0097266E"/>
    <w:rsid w:val="009A1B26"/>
    <w:rsid w:val="009A1C4D"/>
    <w:rsid w:val="009C1F4E"/>
    <w:rsid w:val="009C2E0A"/>
    <w:rsid w:val="009D4B08"/>
    <w:rsid w:val="00A02826"/>
    <w:rsid w:val="00A0626B"/>
    <w:rsid w:val="00A063C4"/>
    <w:rsid w:val="00A12377"/>
    <w:rsid w:val="00A17199"/>
    <w:rsid w:val="00A21490"/>
    <w:rsid w:val="00A26620"/>
    <w:rsid w:val="00A300FD"/>
    <w:rsid w:val="00A363FF"/>
    <w:rsid w:val="00A505BB"/>
    <w:rsid w:val="00A51AD9"/>
    <w:rsid w:val="00A62E70"/>
    <w:rsid w:val="00A857DA"/>
    <w:rsid w:val="00A86004"/>
    <w:rsid w:val="00A86A23"/>
    <w:rsid w:val="00A943E3"/>
    <w:rsid w:val="00A9493C"/>
    <w:rsid w:val="00AB2E3B"/>
    <w:rsid w:val="00AC3CB0"/>
    <w:rsid w:val="00AC7875"/>
    <w:rsid w:val="00AD1E20"/>
    <w:rsid w:val="00AE373E"/>
    <w:rsid w:val="00AF1D79"/>
    <w:rsid w:val="00B066EF"/>
    <w:rsid w:val="00B07BE5"/>
    <w:rsid w:val="00B40903"/>
    <w:rsid w:val="00B412A8"/>
    <w:rsid w:val="00B5210B"/>
    <w:rsid w:val="00B57383"/>
    <w:rsid w:val="00B65542"/>
    <w:rsid w:val="00B8101F"/>
    <w:rsid w:val="00B833BE"/>
    <w:rsid w:val="00B8359C"/>
    <w:rsid w:val="00B85C92"/>
    <w:rsid w:val="00B96CD0"/>
    <w:rsid w:val="00BA6A13"/>
    <w:rsid w:val="00BB210D"/>
    <w:rsid w:val="00BE2BC1"/>
    <w:rsid w:val="00BE3A59"/>
    <w:rsid w:val="00BF1F95"/>
    <w:rsid w:val="00C0263B"/>
    <w:rsid w:val="00C10CE3"/>
    <w:rsid w:val="00C122A4"/>
    <w:rsid w:val="00C15277"/>
    <w:rsid w:val="00C21E1F"/>
    <w:rsid w:val="00C3172B"/>
    <w:rsid w:val="00C355EF"/>
    <w:rsid w:val="00C41543"/>
    <w:rsid w:val="00C41DC6"/>
    <w:rsid w:val="00C56FD6"/>
    <w:rsid w:val="00C63A8C"/>
    <w:rsid w:val="00C7127B"/>
    <w:rsid w:val="00C731D1"/>
    <w:rsid w:val="00C841E2"/>
    <w:rsid w:val="00C87866"/>
    <w:rsid w:val="00C96A58"/>
    <w:rsid w:val="00CA5F71"/>
    <w:rsid w:val="00CB34D5"/>
    <w:rsid w:val="00CB46CB"/>
    <w:rsid w:val="00CC0763"/>
    <w:rsid w:val="00CC6EAD"/>
    <w:rsid w:val="00D04802"/>
    <w:rsid w:val="00D063AC"/>
    <w:rsid w:val="00D16422"/>
    <w:rsid w:val="00D22791"/>
    <w:rsid w:val="00D25400"/>
    <w:rsid w:val="00D33252"/>
    <w:rsid w:val="00D42474"/>
    <w:rsid w:val="00D45585"/>
    <w:rsid w:val="00D53A28"/>
    <w:rsid w:val="00D53E48"/>
    <w:rsid w:val="00D746AF"/>
    <w:rsid w:val="00D837FE"/>
    <w:rsid w:val="00DB025B"/>
    <w:rsid w:val="00DB0350"/>
    <w:rsid w:val="00DB0AE2"/>
    <w:rsid w:val="00DB1AD6"/>
    <w:rsid w:val="00DD00B4"/>
    <w:rsid w:val="00DD17F0"/>
    <w:rsid w:val="00DD2062"/>
    <w:rsid w:val="00DD774E"/>
    <w:rsid w:val="00DE0244"/>
    <w:rsid w:val="00DF27B9"/>
    <w:rsid w:val="00DF7044"/>
    <w:rsid w:val="00E10E62"/>
    <w:rsid w:val="00E207C1"/>
    <w:rsid w:val="00E54DEF"/>
    <w:rsid w:val="00E5780C"/>
    <w:rsid w:val="00E70D90"/>
    <w:rsid w:val="00E7681D"/>
    <w:rsid w:val="00E90F69"/>
    <w:rsid w:val="00EA47D6"/>
    <w:rsid w:val="00EA551A"/>
    <w:rsid w:val="00EB41C6"/>
    <w:rsid w:val="00ED1F6C"/>
    <w:rsid w:val="00F0616A"/>
    <w:rsid w:val="00F157A0"/>
    <w:rsid w:val="00F26DB1"/>
    <w:rsid w:val="00F50E0E"/>
    <w:rsid w:val="00F566A0"/>
    <w:rsid w:val="00F60D4F"/>
    <w:rsid w:val="00F64650"/>
    <w:rsid w:val="00F64E5F"/>
    <w:rsid w:val="00F92C1A"/>
    <w:rsid w:val="00FB3FF2"/>
    <w:rsid w:val="00FB4462"/>
    <w:rsid w:val="00FD3265"/>
    <w:rsid w:val="00FF2823"/>
    <w:rsid w:val="00FF3E0C"/>
    <w:rsid w:val="630CE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87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7866A6BCD77488DC36307606D702D" ma:contentTypeVersion="8" ma:contentTypeDescription="Create a new document." ma:contentTypeScope="" ma:versionID="a269b043f05c1c5b519343b24c4f183b">
  <xsd:schema xmlns:xsd="http://www.w3.org/2001/XMLSchema" xmlns:xs="http://www.w3.org/2001/XMLSchema" xmlns:p="http://schemas.microsoft.com/office/2006/metadata/properties" xmlns:ns2="0d4167ef-1067-4067-99ad-905dd8804e7d" targetNamespace="http://schemas.microsoft.com/office/2006/metadata/properties" ma:root="true" ma:fieldsID="f8b82c81ffd0648ac6010539d78b1bf9" ns2:_="">
    <xsd:import namespace="0d4167ef-1067-4067-99ad-905dd8804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167ef-1067-4067-99ad-905dd8804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0d4167ef-1067-4067-99ad-905dd8804e7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A5EC3F-81C2-4169-B766-27B322B72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167ef-1067-4067-99ad-905dd880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6803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Reynolds, Nicholas</cp:lastModifiedBy>
  <cp:revision>2</cp:revision>
  <cp:lastPrinted>2024-03-12T21:24:00Z</cp:lastPrinted>
  <dcterms:created xsi:type="dcterms:W3CDTF">2025-11-25T17:28:00Z</dcterms:created>
  <dcterms:modified xsi:type="dcterms:W3CDTF">2025-11-25T17:28:00Z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0x0101009F27866A6BCD77488DC36307606D702D</vt:lpwstr>
  </property>
  <property fmtid="{D5CDD505-2E9C-101B-9397-08002B2CF9AE}" pid="4" name="MediaServiceImageTags">
    <vt:lpwstr/>
  </property>
</Properties>
</file>