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BB53" w14:textId="59B76D20" w:rsidR="00725443" w:rsidRPr="00973BAB" w:rsidRDefault="0088106C" w:rsidP="0088106C">
      <w:pPr>
        <w:pStyle w:val="Title"/>
        <w:rPr>
          <w:rFonts w:ascii="Metropolis" w:hAnsi="Metropolis"/>
          <w:color w:val="18453B" w:themeColor="text2"/>
        </w:rPr>
      </w:pPr>
      <w:r w:rsidRPr="00973BAB">
        <w:rPr>
          <w:rFonts w:ascii="Metropolis" w:hAnsi="Metropolis"/>
          <w:color w:val="18453B" w:themeColor="text2"/>
        </w:rPr>
        <w:t>Mentee Needs and Goal Setting Worksheet</w:t>
      </w:r>
    </w:p>
    <w:p w14:paraId="1C430A79" w14:textId="77777777" w:rsidR="0088106C" w:rsidRPr="000943F8" w:rsidRDefault="0088106C" w:rsidP="0088106C">
      <w:pPr>
        <w:rPr>
          <w:rFonts w:ascii="Calibri" w:hAnsi="Calibri" w:cs="Calibri"/>
        </w:rPr>
      </w:pPr>
      <w:r w:rsidRPr="000943F8">
        <w:rPr>
          <w:rStyle w:val="Strong"/>
          <w:rFonts w:ascii="Calibri" w:hAnsi="Calibri" w:cs="Calibri"/>
        </w:rPr>
        <w:t>Start Date:</w:t>
      </w:r>
      <w:r w:rsidRPr="000943F8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583077137"/>
          <w:placeholder>
            <w:docPart w:val="DefaultPlaceholder_-1854013440"/>
          </w:placeholder>
          <w:showingPlcHdr/>
        </w:sdtPr>
        <w:sdtContent>
          <w:r w:rsidRPr="000943F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  <w:r w:rsidRPr="000943F8">
        <w:rPr>
          <w:rFonts w:ascii="Calibri" w:hAnsi="Calibri" w:cs="Calibri"/>
        </w:rPr>
        <w:tab/>
      </w:r>
    </w:p>
    <w:p w14:paraId="31E8531F" w14:textId="7A4CBE94" w:rsidR="0088106C" w:rsidRPr="000943F8" w:rsidRDefault="00DE47A1" w:rsidP="0088106C">
      <w:pPr>
        <w:rPr>
          <w:rFonts w:ascii="Calibri" w:hAnsi="Calibri" w:cs="Calibri"/>
        </w:rPr>
      </w:pPr>
      <w:r w:rsidRPr="000943F8">
        <w:rPr>
          <w:rStyle w:val="Strong"/>
          <w:rFonts w:ascii="Calibri" w:hAnsi="Calibri" w:cs="Calibri"/>
        </w:rPr>
        <w:t xml:space="preserve">Next </w:t>
      </w:r>
      <w:r w:rsidR="0088106C" w:rsidRPr="000943F8">
        <w:rPr>
          <w:rStyle w:val="Strong"/>
          <w:rFonts w:ascii="Calibri" w:hAnsi="Calibri" w:cs="Calibri"/>
        </w:rPr>
        <w:t>Review Date:</w:t>
      </w:r>
      <w:r w:rsidR="0088106C" w:rsidRPr="000943F8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840500424"/>
          <w:placeholder>
            <w:docPart w:val="DefaultPlaceholder_-1854013440"/>
          </w:placeholder>
          <w:showingPlcHdr/>
        </w:sdtPr>
        <w:sdtContent>
          <w:r w:rsidR="0088106C" w:rsidRPr="000943F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</w:p>
    <w:p w14:paraId="0F34F6FE" w14:textId="6BC42D4F" w:rsidR="00D07E44" w:rsidRPr="000943F8" w:rsidRDefault="00D07E44" w:rsidP="0088106C">
      <w:pPr>
        <w:rPr>
          <w:rFonts w:ascii="Calibri" w:hAnsi="Calibri" w:cs="Calibri"/>
        </w:rPr>
      </w:pPr>
      <w:r w:rsidRPr="000943F8">
        <w:rPr>
          <w:rFonts w:ascii="Calibri" w:hAnsi="Calibri" w:cs="Calibri"/>
        </w:rPr>
        <w:t xml:space="preserve">Use this resource to </w:t>
      </w:r>
      <w:r w:rsidR="006F5049" w:rsidRPr="000943F8">
        <w:rPr>
          <w:rFonts w:ascii="Calibri" w:hAnsi="Calibri" w:cs="Calibri"/>
        </w:rPr>
        <w:t xml:space="preserve">periodically </w:t>
      </w:r>
      <w:r w:rsidRPr="000943F8">
        <w:rPr>
          <w:rFonts w:ascii="Calibri" w:hAnsi="Calibri" w:cs="Calibri"/>
        </w:rPr>
        <w:t>clarify your needs and goals</w:t>
      </w:r>
      <w:r w:rsidR="006F5049" w:rsidRPr="000943F8">
        <w:rPr>
          <w:rFonts w:ascii="Calibri" w:hAnsi="Calibri" w:cs="Calibri"/>
        </w:rPr>
        <w:t xml:space="preserve"> and plan adjustments to your mentoring network. Commit to a time frame on which you will reassess your needs. </w:t>
      </w:r>
      <w:r w:rsidR="007E7AA1" w:rsidRPr="000943F8">
        <w:rPr>
          <w:rFonts w:ascii="Calibri" w:hAnsi="Calibri" w:cs="Calibri"/>
        </w:rPr>
        <w:t xml:space="preserve">Note </w:t>
      </w:r>
      <w:r w:rsidR="008203C8" w:rsidRPr="000943F8">
        <w:rPr>
          <w:rFonts w:ascii="Calibri" w:hAnsi="Calibri" w:cs="Calibri"/>
        </w:rPr>
        <w:t xml:space="preserve">this </w:t>
      </w:r>
      <w:r w:rsidR="007E7AA1" w:rsidRPr="000943F8">
        <w:rPr>
          <w:rFonts w:ascii="Calibri" w:hAnsi="Calibri" w:cs="Calibri"/>
        </w:rPr>
        <w:t xml:space="preserve">as </w:t>
      </w:r>
      <w:r w:rsidR="00DE47A1" w:rsidRPr="000943F8">
        <w:rPr>
          <w:rFonts w:ascii="Calibri" w:hAnsi="Calibri" w:cs="Calibri"/>
        </w:rPr>
        <w:t>your Next</w:t>
      </w:r>
      <w:r w:rsidR="007E7AA1" w:rsidRPr="000943F8">
        <w:rPr>
          <w:rFonts w:ascii="Calibri" w:hAnsi="Calibri" w:cs="Calibri"/>
        </w:rPr>
        <w:t xml:space="preserve"> Review Date</w:t>
      </w:r>
      <w:r w:rsidR="006F5049" w:rsidRPr="000943F8">
        <w:rPr>
          <w:rFonts w:ascii="Calibri" w:hAnsi="Calibri" w:cs="Calibri"/>
        </w:rPr>
        <w:t xml:space="preserve"> </w:t>
      </w:r>
      <w:r w:rsidR="008203C8" w:rsidRPr="000943F8">
        <w:rPr>
          <w:rFonts w:ascii="Calibri" w:hAnsi="Calibri" w:cs="Calibri"/>
        </w:rPr>
        <w:t xml:space="preserve">in the space </w:t>
      </w:r>
      <w:r w:rsidR="006F5049" w:rsidRPr="000943F8">
        <w:rPr>
          <w:rFonts w:ascii="Calibri" w:hAnsi="Calibri" w:cs="Calibri"/>
        </w:rPr>
        <w:t>above. Then, set yourself a calendar or task reminder.</w:t>
      </w:r>
    </w:p>
    <w:p w14:paraId="34A35FC5" w14:textId="57B66C5B" w:rsidR="0088106C" w:rsidRPr="00973BAB" w:rsidRDefault="0088106C" w:rsidP="0088106C">
      <w:pPr>
        <w:pStyle w:val="Heading1"/>
        <w:rPr>
          <w:rFonts w:ascii="Metropolis" w:hAnsi="Metropolis"/>
        </w:rPr>
      </w:pPr>
      <w:r w:rsidRPr="00973BAB">
        <w:rPr>
          <w:rFonts w:ascii="Metropolis" w:hAnsi="Metropolis"/>
        </w:rPr>
        <w:t xml:space="preserve">Needs </w:t>
      </w:r>
      <w:r w:rsidR="00502085" w:rsidRPr="00973BAB">
        <w:rPr>
          <w:rFonts w:ascii="Metropolis" w:hAnsi="Metropolis"/>
        </w:rPr>
        <w:t xml:space="preserve">Assessment </w:t>
      </w:r>
      <w:r w:rsidRPr="00973BAB">
        <w:rPr>
          <w:rFonts w:ascii="Metropolis" w:hAnsi="Metropolis"/>
        </w:rPr>
        <w:t>Checklist</w:t>
      </w:r>
    </w:p>
    <w:p w14:paraId="666B46A1" w14:textId="4C70B2F9" w:rsidR="00502085" w:rsidRPr="000943F8" w:rsidRDefault="00502085" w:rsidP="0088106C">
      <w:pPr>
        <w:rPr>
          <w:rFonts w:ascii="Calibri" w:hAnsi="Calibri" w:cs="Calibri"/>
        </w:rPr>
      </w:pPr>
      <w:r w:rsidRPr="000943F8">
        <w:rPr>
          <w:rFonts w:ascii="Calibri" w:hAnsi="Calibri" w:cs="Calibri"/>
        </w:rPr>
        <w:t>Use</w:t>
      </w:r>
      <w:r w:rsidR="0088106C" w:rsidRPr="000943F8">
        <w:rPr>
          <w:rFonts w:ascii="Calibri" w:hAnsi="Calibri" w:cs="Calibri"/>
        </w:rPr>
        <w:t xml:space="preserve"> t</w:t>
      </w:r>
      <w:r w:rsidRPr="000943F8">
        <w:rPr>
          <w:rFonts w:ascii="Calibri" w:hAnsi="Calibri" w:cs="Calibri"/>
        </w:rPr>
        <w:t>his</w:t>
      </w:r>
      <w:r w:rsidR="0088106C" w:rsidRPr="000943F8">
        <w:rPr>
          <w:rFonts w:ascii="Calibri" w:hAnsi="Calibri" w:cs="Calibri"/>
        </w:rPr>
        <w:t xml:space="preserve"> checklist to help you think about your current career development and mentoring needs. </w:t>
      </w:r>
      <w:r w:rsidRPr="000943F8">
        <w:rPr>
          <w:rFonts w:ascii="Calibri" w:hAnsi="Calibri" w:cs="Calibri"/>
        </w:rPr>
        <w:t xml:space="preserve">If you are reviewing a checklist completed earlier, you might </w:t>
      </w:r>
      <w:r w:rsidR="006F5049" w:rsidRPr="000943F8">
        <w:rPr>
          <w:rFonts w:ascii="Calibri" w:hAnsi="Calibri" w:cs="Calibri"/>
        </w:rPr>
        <w:t xml:space="preserve">add or </w:t>
      </w:r>
      <w:r w:rsidRPr="000943F8">
        <w:rPr>
          <w:rFonts w:ascii="Calibri" w:hAnsi="Calibri" w:cs="Calibri"/>
        </w:rPr>
        <w:t>deselect some items.</w:t>
      </w:r>
    </w:p>
    <w:p w14:paraId="2333326B" w14:textId="2FDA7B84" w:rsidR="0088106C" w:rsidRPr="000943F8" w:rsidRDefault="00502085" w:rsidP="00502085">
      <w:pPr>
        <w:spacing w:after="80"/>
        <w:rPr>
          <w:rStyle w:val="Strong"/>
          <w:rFonts w:ascii="Calibri" w:hAnsi="Calibri" w:cs="Calibri"/>
        </w:rPr>
      </w:pPr>
      <w:r w:rsidRPr="000943F8">
        <w:rPr>
          <w:rStyle w:val="Strong"/>
          <w:rFonts w:ascii="Calibri" w:hAnsi="Calibri" w:cs="Calibri"/>
        </w:rPr>
        <w:t>I</w:t>
      </w:r>
      <w:r w:rsidR="00AF788B" w:rsidRPr="000943F8">
        <w:rPr>
          <w:rStyle w:val="Strong"/>
          <w:rFonts w:ascii="Calibri" w:hAnsi="Calibri" w:cs="Calibri"/>
        </w:rPr>
        <w:t xml:space="preserve"> currently </w:t>
      </w:r>
      <w:r w:rsidRPr="000943F8">
        <w:rPr>
          <w:rStyle w:val="Strong"/>
          <w:rFonts w:ascii="Calibri" w:hAnsi="Calibri" w:cs="Calibri"/>
        </w:rPr>
        <w:t>would like</w:t>
      </w:r>
      <w:r w:rsidR="00AF788B" w:rsidRPr="000943F8">
        <w:rPr>
          <w:rStyle w:val="Strong"/>
          <w:rFonts w:ascii="Calibri" w:hAnsi="Calibri" w:cs="Calibri"/>
        </w:rPr>
        <w:t xml:space="preserve"> help with:</w:t>
      </w:r>
    </w:p>
    <w:p w14:paraId="239026AC" w14:textId="4E88368B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334884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Defining career aspirations and desired impacts</w:t>
      </w:r>
    </w:p>
    <w:p w14:paraId="22853E9B" w14:textId="0F1CB588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946690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Formulating career goals, milestones, and timelines</w:t>
      </w:r>
    </w:p>
    <w:p w14:paraId="36729ED8" w14:textId="75BD6AB7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057440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Identifying who at the University (or in your professional community) can be helpful to you and how to approach them</w:t>
      </w:r>
    </w:p>
    <w:p w14:paraId="217612FF" w14:textId="6527EE5C" w:rsidR="00502085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43602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Building a relationship with someone with whom you can share experiences based on identity markers (e.g., gender/sex, race/ethnicity/national origin, religion, disability status, veteran status, etc.)</w:t>
      </w:r>
    </w:p>
    <w:p w14:paraId="5CBFB884" w14:textId="52EDA75A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881159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Learning</w:t>
      </w:r>
      <w:r w:rsidR="0088106C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 xml:space="preserve">the expectations for </w:t>
      </w:r>
      <w:r w:rsidR="0088106C" w:rsidRPr="000943F8">
        <w:rPr>
          <w:rFonts w:ascii="Calibri" w:hAnsi="Calibri" w:cs="Calibri"/>
        </w:rPr>
        <w:t>tenure and promotion at the University</w:t>
      </w:r>
    </w:p>
    <w:p w14:paraId="6D388C73" w14:textId="425476B3" w:rsidR="00502085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74715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Balancing effort toward teaching, research/scholarly activities, and service</w:t>
      </w:r>
    </w:p>
    <w:p w14:paraId="18BF239F" w14:textId="447ABA9C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058659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Identifying professional organizations and conferences to participate in</w:t>
      </w:r>
    </w:p>
    <w:p w14:paraId="08BF186D" w14:textId="20CCB9A0" w:rsidR="00502085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722547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Acquiring or improving specific skills (e.g., giving a talk, supervising research assistants, managing the learning environment, seeking funding, using a new teaching approach, running an effective meeting, etc.)</w:t>
      </w:r>
    </w:p>
    <w:p w14:paraId="5DD24FB5" w14:textId="68884EFB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772559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Learning the processes for applying for tenure and promotion at the University</w:t>
      </w:r>
    </w:p>
    <w:p w14:paraId="3CA41813" w14:textId="527CC97B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600797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Working toward academic leadership positions</w:t>
      </w:r>
    </w:p>
    <w:p w14:paraId="52B8CE17" w14:textId="16589C81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815067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Managing your time</w:t>
      </w:r>
    </w:p>
    <w:p w14:paraId="6F92420F" w14:textId="57786E11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058002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Assessing how others perceive you</w:t>
      </w:r>
    </w:p>
    <w:p w14:paraId="186A61C0" w14:textId="384E585C" w:rsidR="0088106C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2075735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Planning a</w:t>
      </w:r>
      <w:r w:rsidR="0088106C" w:rsidRPr="000943F8">
        <w:rPr>
          <w:rFonts w:ascii="Calibri" w:hAnsi="Calibri" w:cs="Calibri"/>
        </w:rPr>
        <w:t xml:space="preserve"> course of action to address a specific problem</w:t>
      </w:r>
    </w:p>
    <w:p w14:paraId="553E67A1" w14:textId="5E94A80F" w:rsidR="00AF788B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631597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AF788B" w:rsidRPr="000943F8">
        <w:rPr>
          <w:rFonts w:ascii="Calibri" w:hAnsi="Calibri" w:cs="Calibri"/>
        </w:rPr>
        <w:t>Thinking through or role-playing difficult situations that you need to negotiate</w:t>
      </w:r>
    </w:p>
    <w:p w14:paraId="6E9B77B4" w14:textId="179103EA" w:rsidR="0088106C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68441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</w:t>
      </w:r>
      <w:r w:rsidR="0088106C" w:rsidRPr="000943F8">
        <w:rPr>
          <w:rFonts w:ascii="Calibri" w:hAnsi="Calibri" w:cs="Calibri"/>
        </w:rPr>
        <w:t>Getting information about family-friendly policies and supports</w:t>
      </w:r>
    </w:p>
    <w:p w14:paraId="2C3C197D" w14:textId="77777777" w:rsidR="00502085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654638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Balancing work, personal interests, and family time</w:t>
      </w:r>
    </w:p>
    <w:p w14:paraId="4BFD5522" w14:textId="77777777" w:rsidR="006F5049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326871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2085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502085" w:rsidRPr="000943F8">
        <w:rPr>
          <w:rFonts w:ascii="Calibri" w:hAnsi="Calibri" w:cs="Calibri"/>
        </w:rPr>
        <w:t xml:space="preserve"> Other: </w:t>
      </w:r>
      <w:sdt>
        <w:sdtPr>
          <w:rPr>
            <w:rFonts w:ascii="Calibri" w:hAnsi="Calibri" w:cs="Calibri"/>
          </w:rPr>
          <w:id w:val="1220707717"/>
          <w:placeholder>
            <w:docPart w:val="DefaultPlaceholder_-1854013440"/>
          </w:placeholder>
          <w:showingPlcHdr/>
        </w:sdtPr>
        <w:sdtContent>
          <w:r w:rsidR="00502085" w:rsidRPr="000943F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</w:p>
    <w:p w14:paraId="3BBFB3D2" w14:textId="77777777" w:rsidR="006F5049" w:rsidRPr="000943F8" w:rsidRDefault="00000000" w:rsidP="00502085">
      <w:pPr>
        <w:spacing w:after="8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586599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5049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6F5049" w:rsidRPr="000943F8">
        <w:rPr>
          <w:rFonts w:ascii="Calibri" w:hAnsi="Calibri" w:cs="Calibri"/>
        </w:rPr>
        <w:t xml:space="preserve"> Other: </w:t>
      </w:r>
      <w:sdt>
        <w:sdtPr>
          <w:rPr>
            <w:rFonts w:ascii="Calibri" w:hAnsi="Calibri" w:cs="Calibri"/>
          </w:rPr>
          <w:id w:val="-207037013"/>
          <w:placeholder>
            <w:docPart w:val="1C865FE23CEC4679808ABAC973888FCD"/>
          </w:placeholder>
          <w:showingPlcHdr/>
        </w:sdtPr>
        <w:sdtContent>
          <w:r w:rsidR="006F5049" w:rsidRPr="000943F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  <w:r w:rsidR="006F5049" w:rsidRPr="000943F8">
        <w:rPr>
          <w:rFonts w:ascii="Calibri" w:hAnsi="Calibri" w:cs="Calibri"/>
        </w:rPr>
        <w:t xml:space="preserve"> </w:t>
      </w:r>
    </w:p>
    <w:p w14:paraId="34E5F67D" w14:textId="273F509E" w:rsidR="00502085" w:rsidRPr="000943F8" w:rsidRDefault="00000000" w:rsidP="00502085">
      <w:pPr>
        <w:spacing w:after="80"/>
        <w:rPr>
          <w:rFonts w:ascii="Calibri" w:eastAsiaTheme="minorHAnsi" w:hAnsi="Calibri" w:cs="Calibri"/>
          <w:sz w:val="24"/>
          <w:szCs w:val="24"/>
        </w:rPr>
      </w:pPr>
      <w:sdt>
        <w:sdtPr>
          <w:rPr>
            <w:rFonts w:ascii="Calibri" w:hAnsi="Calibri" w:cs="Calibri"/>
          </w:rPr>
          <w:id w:val="-2000416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5049" w:rsidRPr="000943F8">
            <w:rPr>
              <w:rFonts w:ascii="Segoe UI Symbol" w:eastAsia="MS Gothic" w:hAnsi="Segoe UI Symbol" w:cs="Segoe UI Symbol"/>
            </w:rPr>
            <w:t>☐</w:t>
          </w:r>
        </w:sdtContent>
      </w:sdt>
      <w:r w:rsidR="006F5049" w:rsidRPr="000943F8">
        <w:rPr>
          <w:rFonts w:ascii="Calibri" w:hAnsi="Calibri" w:cs="Calibri"/>
        </w:rPr>
        <w:t xml:space="preserve"> Other: </w:t>
      </w:r>
      <w:sdt>
        <w:sdtPr>
          <w:rPr>
            <w:rFonts w:ascii="Calibri" w:hAnsi="Calibri" w:cs="Calibri"/>
          </w:rPr>
          <w:id w:val="1488436833"/>
          <w:placeholder>
            <w:docPart w:val="5CC8D41991724516961C95A8F62BDCDB"/>
          </w:placeholder>
          <w:showingPlcHdr/>
        </w:sdtPr>
        <w:sdtContent>
          <w:r w:rsidR="006F5049" w:rsidRPr="000943F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  <w:r w:rsidR="006F5049" w:rsidRPr="000943F8">
        <w:rPr>
          <w:rFonts w:ascii="Calibri" w:hAnsi="Calibri" w:cs="Calibri"/>
        </w:rPr>
        <w:t xml:space="preserve"> </w:t>
      </w:r>
      <w:r w:rsidR="00502085" w:rsidRPr="000943F8">
        <w:rPr>
          <w:rFonts w:ascii="Calibri" w:hAnsi="Calibri" w:cs="Calibri"/>
        </w:rPr>
        <w:br w:type="page"/>
      </w:r>
    </w:p>
    <w:p w14:paraId="32A9C3C8" w14:textId="13FEE6B9" w:rsidR="0088106C" w:rsidRPr="00973BAB" w:rsidRDefault="0088106C" w:rsidP="0088106C">
      <w:pPr>
        <w:pStyle w:val="Heading1"/>
        <w:rPr>
          <w:rFonts w:ascii="Metropolis" w:hAnsi="Metropolis"/>
        </w:rPr>
      </w:pPr>
      <w:r w:rsidRPr="00973BAB">
        <w:rPr>
          <w:rFonts w:ascii="Metropolis" w:hAnsi="Metropolis"/>
        </w:rPr>
        <w:lastRenderedPageBreak/>
        <w:t>Goal Setting Summary</w:t>
      </w:r>
    </w:p>
    <w:p w14:paraId="48A4D190" w14:textId="23ED7165" w:rsidR="006F5049" w:rsidRPr="000943F8" w:rsidRDefault="006F5049" w:rsidP="006F5049">
      <w:pPr>
        <w:rPr>
          <w:rFonts w:ascii="Calibri" w:hAnsi="Calibri" w:cs="Calibri"/>
        </w:rPr>
      </w:pPr>
      <w:r w:rsidRPr="000943F8">
        <w:rPr>
          <w:rFonts w:ascii="Calibri" w:hAnsi="Calibri" w:cs="Calibri"/>
        </w:rPr>
        <w:t xml:space="preserve">Commit some goals to paper here. Mentors can be helpful in refining these goals and providing resources, advice, support, sponsorship, coaching, and/or accountability. Be ready to articulate to your mentors what you need from them. </w:t>
      </w:r>
    </w:p>
    <w:tbl>
      <w:tblPr>
        <w:tblStyle w:val="TableGrid"/>
        <w:tblW w:w="10080" w:type="dxa"/>
        <w:tblLayout w:type="fixed"/>
        <w:tblLook w:val="04A0" w:firstRow="1" w:lastRow="0" w:firstColumn="1" w:lastColumn="0" w:noHBand="0" w:noVBand="1"/>
      </w:tblPr>
      <w:tblGrid>
        <w:gridCol w:w="3960"/>
        <w:gridCol w:w="2160"/>
        <w:gridCol w:w="3960"/>
      </w:tblGrid>
      <w:tr w:rsidR="0088106C" w14:paraId="10D41D87" w14:textId="77777777" w:rsidTr="00D07E44">
        <w:tc>
          <w:tcPr>
            <w:tcW w:w="3960" w:type="dxa"/>
            <w:shd w:val="clear" w:color="auto" w:fill="18453B" w:themeFill="text2"/>
          </w:tcPr>
          <w:p w14:paraId="04D0F7B4" w14:textId="3BE5A696" w:rsidR="0088106C" w:rsidRPr="000943F8" w:rsidRDefault="0088106C" w:rsidP="0088106C">
            <w:pPr>
              <w:rPr>
                <w:rFonts w:ascii="Calibri" w:hAnsi="Calibri" w:cs="Calibri"/>
                <w:b/>
                <w:bCs/>
                <w:color w:val="EBEBEB" w:themeColor="background2"/>
              </w:rPr>
            </w:pPr>
            <w:r w:rsidRPr="000943F8">
              <w:rPr>
                <w:rFonts w:ascii="Calibri" w:hAnsi="Calibri" w:cs="Calibri"/>
                <w:b/>
                <w:bCs/>
                <w:color w:val="EBEBEB" w:themeColor="background2"/>
              </w:rPr>
              <w:t>Area and Goal</w:t>
            </w:r>
          </w:p>
        </w:tc>
        <w:tc>
          <w:tcPr>
            <w:tcW w:w="2160" w:type="dxa"/>
            <w:shd w:val="clear" w:color="auto" w:fill="18453B" w:themeFill="text2"/>
          </w:tcPr>
          <w:p w14:paraId="474E45AF" w14:textId="77777777" w:rsidR="00D07E44" w:rsidRPr="000943F8" w:rsidRDefault="0088106C" w:rsidP="0088106C">
            <w:pPr>
              <w:rPr>
                <w:rFonts w:ascii="Calibri" w:hAnsi="Calibri" w:cs="Calibri"/>
                <w:b/>
                <w:bCs/>
                <w:color w:val="EBEBEB" w:themeColor="background2"/>
              </w:rPr>
            </w:pPr>
            <w:r w:rsidRPr="000943F8">
              <w:rPr>
                <w:rFonts w:ascii="Calibri" w:hAnsi="Calibri" w:cs="Calibri"/>
                <w:b/>
                <w:bCs/>
                <w:color w:val="EBEBEB" w:themeColor="background2"/>
              </w:rPr>
              <w:t>Mentor(s): (P)</w:t>
            </w:r>
            <w:proofErr w:type="spellStart"/>
            <w:r w:rsidRPr="000943F8">
              <w:rPr>
                <w:rFonts w:ascii="Calibri" w:hAnsi="Calibri" w:cs="Calibri"/>
                <w:b/>
                <w:bCs/>
                <w:color w:val="EBEBEB" w:themeColor="background2"/>
              </w:rPr>
              <w:t>rospective</w:t>
            </w:r>
            <w:proofErr w:type="spellEnd"/>
            <w:r w:rsidRPr="000943F8">
              <w:rPr>
                <w:rFonts w:ascii="Calibri" w:hAnsi="Calibri" w:cs="Calibri"/>
                <w:b/>
                <w:bCs/>
                <w:color w:val="EBEBEB" w:themeColor="background2"/>
              </w:rPr>
              <w:t>/</w:t>
            </w:r>
          </w:p>
          <w:p w14:paraId="5FBB5C1A" w14:textId="56E91818" w:rsidR="0088106C" w:rsidRPr="000943F8" w:rsidRDefault="0088106C" w:rsidP="0088106C">
            <w:pPr>
              <w:rPr>
                <w:rFonts w:ascii="Calibri" w:hAnsi="Calibri" w:cs="Calibri"/>
                <w:b/>
                <w:bCs/>
                <w:color w:val="EBEBEB" w:themeColor="background2"/>
              </w:rPr>
            </w:pPr>
            <w:r w:rsidRPr="000943F8">
              <w:rPr>
                <w:rFonts w:ascii="Calibri" w:hAnsi="Calibri" w:cs="Calibri"/>
                <w:b/>
                <w:bCs/>
                <w:color w:val="EBEBEB" w:themeColor="background2"/>
              </w:rPr>
              <w:t>(A)</w:t>
            </w:r>
            <w:proofErr w:type="spellStart"/>
            <w:r w:rsidRPr="000943F8">
              <w:rPr>
                <w:rFonts w:ascii="Calibri" w:hAnsi="Calibri" w:cs="Calibri"/>
                <w:b/>
                <w:bCs/>
                <w:color w:val="EBEBEB" w:themeColor="background2"/>
              </w:rPr>
              <w:t>rranged</w:t>
            </w:r>
            <w:proofErr w:type="spellEnd"/>
          </w:p>
        </w:tc>
        <w:tc>
          <w:tcPr>
            <w:tcW w:w="3960" w:type="dxa"/>
            <w:shd w:val="clear" w:color="auto" w:fill="18453B" w:themeFill="text2"/>
          </w:tcPr>
          <w:p w14:paraId="31C9411F" w14:textId="4FB37821" w:rsidR="0088106C" w:rsidRPr="000943F8" w:rsidRDefault="0088106C" w:rsidP="0088106C">
            <w:pPr>
              <w:rPr>
                <w:rFonts w:ascii="Calibri" w:hAnsi="Calibri" w:cs="Calibri"/>
                <w:b/>
                <w:bCs/>
                <w:color w:val="EBEBEB" w:themeColor="background2"/>
              </w:rPr>
            </w:pPr>
            <w:r w:rsidRPr="000943F8">
              <w:rPr>
                <w:rFonts w:ascii="Calibri" w:hAnsi="Calibri" w:cs="Calibri"/>
                <w:b/>
                <w:bCs/>
                <w:color w:val="EBEBEB" w:themeColor="background2"/>
              </w:rPr>
              <w:t>Goal Status</w:t>
            </w:r>
          </w:p>
        </w:tc>
      </w:tr>
      <w:tr w:rsidR="0088106C" w14:paraId="32FDB1F0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347D80A9" w14:textId="089BA5FA" w:rsidR="0088106C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Career Planning and Road Mapping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4DBDAB36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005E0BF7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69E4D9F1" w14:textId="77777777" w:rsidTr="00D07E44">
        <w:tc>
          <w:tcPr>
            <w:tcW w:w="3960" w:type="dxa"/>
          </w:tcPr>
          <w:p w14:paraId="49A0084C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1B6B381C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7B543E3E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3E3DA758" w14:textId="77777777" w:rsidTr="00D07E44">
        <w:tc>
          <w:tcPr>
            <w:tcW w:w="3960" w:type="dxa"/>
          </w:tcPr>
          <w:p w14:paraId="0B89D17D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41366135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5E3BFBF4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787ABC60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5E499D6E" w14:textId="02C09F3A" w:rsidR="0088106C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Building my Professional Network/Community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49296338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53D04883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111F751A" w14:textId="77777777" w:rsidTr="00D07E44">
        <w:tc>
          <w:tcPr>
            <w:tcW w:w="3960" w:type="dxa"/>
          </w:tcPr>
          <w:p w14:paraId="5E5E9703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6DD4405A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02B5BCFA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6AADC325" w14:textId="77777777" w:rsidTr="00D07E44">
        <w:tc>
          <w:tcPr>
            <w:tcW w:w="3960" w:type="dxa"/>
          </w:tcPr>
          <w:p w14:paraId="277FFD47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7424491B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2F15997B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4501EE77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384634FD" w14:textId="77777777" w:rsidR="00F90548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Research/Scholarship/</w:t>
            </w:r>
          </w:p>
          <w:p w14:paraId="12FEF136" w14:textId="7443F321" w:rsidR="0088106C" w:rsidRPr="000943F8" w:rsidRDefault="00F90548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 xml:space="preserve">Creative </w:t>
            </w:r>
            <w:r w:rsidR="00F768F6" w:rsidRPr="000943F8">
              <w:rPr>
                <w:rFonts w:ascii="Calibri" w:hAnsi="Calibri" w:cs="Calibri"/>
              </w:rPr>
              <w:t>Activity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597872FE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7CE053F6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03212AC9" w14:textId="77777777" w:rsidTr="00D07E44">
        <w:tc>
          <w:tcPr>
            <w:tcW w:w="3960" w:type="dxa"/>
          </w:tcPr>
          <w:p w14:paraId="090AD9A9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004CDE46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1FF7DE8B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240405FF" w14:textId="77777777" w:rsidTr="00D07E44">
        <w:tc>
          <w:tcPr>
            <w:tcW w:w="3960" w:type="dxa"/>
          </w:tcPr>
          <w:p w14:paraId="2C742B08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7FA3AF1D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4581EA3D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7F2A3740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35DB9C38" w14:textId="2F6FAD99" w:rsidR="0088106C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Teaching and Instruction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4504DD85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66B3149A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1A4118AD" w14:textId="77777777" w:rsidTr="00D07E44">
        <w:tc>
          <w:tcPr>
            <w:tcW w:w="3960" w:type="dxa"/>
          </w:tcPr>
          <w:p w14:paraId="181F55D7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052CE563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2668B6FF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12CF12CB" w14:textId="77777777" w:rsidTr="00D07E44">
        <w:tc>
          <w:tcPr>
            <w:tcW w:w="3960" w:type="dxa"/>
          </w:tcPr>
          <w:p w14:paraId="3CA985EC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4E83862D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26BF4537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30251D63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709CB231" w14:textId="77777777" w:rsidR="00F90548" w:rsidRPr="000943F8" w:rsidRDefault="00F90548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Public Service</w:t>
            </w:r>
            <w:r w:rsidR="00F768F6" w:rsidRPr="000943F8">
              <w:rPr>
                <w:rFonts w:ascii="Calibri" w:hAnsi="Calibri" w:cs="Calibri"/>
              </w:rPr>
              <w:t>/</w:t>
            </w:r>
            <w:r w:rsidRPr="000943F8">
              <w:rPr>
                <w:rFonts w:ascii="Calibri" w:hAnsi="Calibri" w:cs="Calibri"/>
              </w:rPr>
              <w:t>Outreach/</w:t>
            </w:r>
          </w:p>
          <w:p w14:paraId="6B69C9CE" w14:textId="6C50BE2D" w:rsidR="0088106C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Engagement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546FE0AA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630ACB46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208CF01B" w14:textId="77777777" w:rsidTr="00D07E44">
        <w:tc>
          <w:tcPr>
            <w:tcW w:w="3960" w:type="dxa"/>
          </w:tcPr>
          <w:p w14:paraId="09BB0D89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6802F3B8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544CC777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88106C" w14:paraId="728A480D" w14:textId="77777777" w:rsidTr="00D07E44">
        <w:tc>
          <w:tcPr>
            <w:tcW w:w="3960" w:type="dxa"/>
          </w:tcPr>
          <w:p w14:paraId="75B9D150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749FED1C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36583F89" w14:textId="77777777" w:rsidR="0088106C" w:rsidRPr="000943F8" w:rsidRDefault="0088106C" w:rsidP="0088106C">
            <w:pPr>
              <w:rPr>
                <w:rFonts w:ascii="Calibri" w:hAnsi="Calibri" w:cs="Calibri"/>
              </w:rPr>
            </w:pPr>
          </w:p>
        </w:tc>
      </w:tr>
      <w:tr w:rsidR="00F768F6" w14:paraId="15005588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73BDC74B" w14:textId="7B01C1A7" w:rsidR="00F768F6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Institutional/Professional Service and Leadership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529372DE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7DAA9AC4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6D98B021" w14:textId="77777777" w:rsidTr="00D07E44">
        <w:tc>
          <w:tcPr>
            <w:tcW w:w="3960" w:type="dxa"/>
          </w:tcPr>
          <w:p w14:paraId="03215BB6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31C812EF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638B2F0B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0B1BA2CE" w14:textId="77777777" w:rsidTr="00D07E44">
        <w:tc>
          <w:tcPr>
            <w:tcW w:w="3960" w:type="dxa"/>
          </w:tcPr>
          <w:p w14:paraId="60A7A493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1A618DBF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2B8792E8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0489E39D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77514DE1" w14:textId="70510390" w:rsidR="00F768F6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Productivity and Balance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0525AF39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11BFC233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20BA7FA8" w14:textId="77777777" w:rsidTr="00D07E44">
        <w:tc>
          <w:tcPr>
            <w:tcW w:w="3960" w:type="dxa"/>
          </w:tcPr>
          <w:p w14:paraId="29F0311E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7E990A29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5027C4EC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795664DA" w14:textId="77777777" w:rsidTr="00D07E44">
        <w:tc>
          <w:tcPr>
            <w:tcW w:w="3960" w:type="dxa"/>
          </w:tcPr>
          <w:p w14:paraId="4E0FBD9A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4CE98B05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368722FF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0281A78B" w14:textId="77777777" w:rsidTr="00D07E44">
        <w:tc>
          <w:tcPr>
            <w:tcW w:w="3960" w:type="dxa"/>
            <w:shd w:val="clear" w:color="auto" w:fill="D3D3D3" w:themeFill="background2" w:themeFillShade="E6"/>
          </w:tcPr>
          <w:p w14:paraId="6E1FBA97" w14:textId="77896CE9" w:rsidR="00F768F6" w:rsidRPr="000943F8" w:rsidRDefault="00F768F6" w:rsidP="0088106C">
            <w:pPr>
              <w:rPr>
                <w:rFonts w:ascii="Calibri" w:hAnsi="Calibri" w:cs="Calibri"/>
              </w:rPr>
            </w:pPr>
            <w:r w:rsidRPr="000943F8">
              <w:rPr>
                <w:rFonts w:ascii="Calibri" w:hAnsi="Calibri" w:cs="Calibri"/>
              </w:rPr>
              <w:t>Other</w:t>
            </w:r>
          </w:p>
        </w:tc>
        <w:tc>
          <w:tcPr>
            <w:tcW w:w="2160" w:type="dxa"/>
            <w:shd w:val="clear" w:color="auto" w:fill="D3D3D3" w:themeFill="background2" w:themeFillShade="E6"/>
          </w:tcPr>
          <w:p w14:paraId="52462E56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  <w:shd w:val="clear" w:color="auto" w:fill="D3D3D3" w:themeFill="background2" w:themeFillShade="E6"/>
          </w:tcPr>
          <w:p w14:paraId="696C8044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132AECEF" w14:textId="77777777" w:rsidTr="00D07E44">
        <w:tc>
          <w:tcPr>
            <w:tcW w:w="3960" w:type="dxa"/>
          </w:tcPr>
          <w:p w14:paraId="4D28AD6E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2C923C70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0125689D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  <w:tr w:rsidR="00F768F6" w14:paraId="2ECEA2ED" w14:textId="77777777" w:rsidTr="00D07E44">
        <w:tc>
          <w:tcPr>
            <w:tcW w:w="3960" w:type="dxa"/>
          </w:tcPr>
          <w:p w14:paraId="189E9467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2160" w:type="dxa"/>
          </w:tcPr>
          <w:p w14:paraId="16B00432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  <w:tc>
          <w:tcPr>
            <w:tcW w:w="3960" w:type="dxa"/>
          </w:tcPr>
          <w:p w14:paraId="799D9E4B" w14:textId="77777777" w:rsidR="00F768F6" w:rsidRPr="000943F8" w:rsidRDefault="00F768F6" w:rsidP="0088106C">
            <w:pPr>
              <w:rPr>
                <w:rFonts w:ascii="Calibri" w:hAnsi="Calibri" w:cs="Calibri"/>
              </w:rPr>
            </w:pPr>
          </w:p>
        </w:tc>
      </w:tr>
    </w:tbl>
    <w:p w14:paraId="2574359A" w14:textId="77777777" w:rsidR="0088106C" w:rsidRPr="0088106C" w:rsidRDefault="0088106C" w:rsidP="0088106C"/>
    <w:sectPr w:rsidR="0088106C" w:rsidRPr="0088106C" w:rsidSect="00D07E44">
      <w:footerReference w:type="default" r:id="rId10"/>
      <w:footerReference w:type="first" r:id="rId11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88F1" w14:textId="77777777" w:rsidR="001425DB" w:rsidRDefault="001425DB" w:rsidP="00F90548">
      <w:pPr>
        <w:spacing w:after="0" w:line="240" w:lineRule="auto"/>
      </w:pPr>
      <w:r>
        <w:separator/>
      </w:r>
    </w:p>
  </w:endnote>
  <w:endnote w:type="continuationSeparator" w:id="0">
    <w:p w14:paraId="67C550F1" w14:textId="77777777" w:rsidR="001425DB" w:rsidRDefault="001425DB" w:rsidP="00F9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ropolis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1FBC" w14:textId="10B7436C" w:rsidR="00F90548" w:rsidRDefault="000943F8">
    <w:pPr>
      <w:pStyle w:val="Footer"/>
    </w:pPr>
    <w:r>
      <w:rPr>
        <w:noProof/>
      </w:rPr>
      <w:drawing>
        <wp:inline distT="0" distB="0" distL="0" distR="0" wp14:anchorId="61A235F6" wp14:editId="6BF768CE">
          <wp:extent cx="2243225" cy="411480"/>
          <wp:effectExtent l="0" t="0" r="5080" b="7620"/>
          <wp:docPr id="17010047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004775" name="Picture 17010047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9959" cy="416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E94FE" w14:textId="7A98DA8A" w:rsidR="00D07E44" w:rsidRPr="00D07E44" w:rsidRDefault="000943F8" w:rsidP="000943F8">
    <w:pPr>
      <w:pStyle w:val="Foo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D5383B" wp14:editId="3AF128B4">
          <wp:simplePos x="0" y="0"/>
          <wp:positionH relativeFrom="margin">
            <wp:posOffset>0</wp:posOffset>
          </wp:positionH>
          <wp:positionV relativeFrom="page">
            <wp:posOffset>9245600</wp:posOffset>
          </wp:positionV>
          <wp:extent cx="2242820" cy="411480"/>
          <wp:effectExtent l="0" t="0" r="5080" b="7620"/>
          <wp:wrapSquare wrapText="bothSides"/>
          <wp:docPr id="9131674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004775" name="Picture 17010047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820" cy="411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7E44">
      <w:rPr>
        <w:sz w:val="16"/>
        <w:szCs w:val="16"/>
      </w:rPr>
      <w:t>A</w:t>
    </w:r>
    <w:r w:rsidR="00D07E44" w:rsidRPr="00D07E44">
      <w:rPr>
        <w:sz w:val="16"/>
        <w:szCs w:val="16"/>
      </w:rPr>
      <w:t xml:space="preserve">dapted from materials supported by the NSF ADVANCE Grant #0811205. For additional </w:t>
    </w:r>
    <w:r>
      <w:rPr>
        <w:sz w:val="16"/>
        <w:szCs w:val="16"/>
      </w:rPr>
      <w:t xml:space="preserve">     </w:t>
    </w:r>
    <w:r w:rsidR="00D07E44" w:rsidRPr="00D07E44">
      <w:rPr>
        <w:sz w:val="16"/>
        <w:szCs w:val="16"/>
      </w:rPr>
      <w:t xml:space="preserve">information and citations, contact the MSU </w:t>
    </w:r>
    <w:hyperlink r:id="rId2" w:history="1">
      <w:r w:rsidR="00D07E44" w:rsidRPr="00D07E44">
        <w:rPr>
          <w:rStyle w:val="Hyperlink"/>
          <w:sz w:val="16"/>
          <w:szCs w:val="16"/>
        </w:rPr>
        <w:t xml:space="preserve">Office </w:t>
      </w:r>
      <w:r w:rsidR="000E158E">
        <w:rPr>
          <w:rStyle w:val="Hyperlink"/>
          <w:sz w:val="16"/>
          <w:szCs w:val="16"/>
        </w:rPr>
        <w:t>for</w:t>
      </w:r>
      <w:r w:rsidR="00D07E44" w:rsidRPr="00D07E44">
        <w:rPr>
          <w:rStyle w:val="Hyperlink"/>
          <w:sz w:val="16"/>
          <w:szCs w:val="16"/>
        </w:rPr>
        <w:t xml:space="preserve"> Faculty and Academic Staff Affairs</w:t>
      </w:r>
    </w:hyperlink>
    <w:r w:rsidR="00D07E44" w:rsidRPr="00D07E44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7B2A" w14:textId="77777777" w:rsidR="001425DB" w:rsidRDefault="001425DB" w:rsidP="00F90548">
      <w:pPr>
        <w:spacing w:after="0" w:line="240" w:lineRule="auto"/>
      </w:pPr>
      <w:r>
        <w:separator/>
      </w:r>
    </w:p>
  </w:footnote>
  <w:footnote w:type="continuationSeparator" w:id="0">
    <w:p w14:paraId="45F5F98B" w14:textId="77777777" w:rsidR="001425DB" w:rsidRDefault="001425DB" w:rsidP="00F90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06C"/>
    <w:rsid w:val="00094253"/>
    <w:rsid w:val="000943F8"/>
    <w:rsid w:val="00095D81"/>
    <w:rsid w:val="000E158E"/>
    <w:rsid w:val="0012218A"/>
    <w:rsid w:val="001425DB"/>
    <w:rsid w:val="00276020"/>
    <w:rsid w:val="00454CBB"/>
    <w:rsid w:val="00502085"/>
    <w:rsid w:val="006F5049"/>
    <w:rsid w:val="00725443"/>
    <w:rsid w:val="007511C9"/>
    <w:rsid w:val="00754BF4"/>
    <w:rsid w:val="007E7AA1"/>
    <w:rsid w:val="008203C8"/>
    <w:rsid w:val="0088106C"/>
    <w:rsid w:val="00973BAB"/>
    <w:rsid w:val="00A948BE"/>
    <w:rsid w:val="00AF788B"/>
    <w:rsid w:val="00B635A7"/>
    <w:rsid w:val="00D07E44"/>
    <w:rsid w:val="00D674BC"/>
    <w:rsid w:val="00DE47A1"/>
    <w:rsid w:val="00F20C96"/>
    <w:rsid w:val="00F768F6"/>
    <w:rsid w:val="00F9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6937D"/>
  <w15:chartTrackingRefBased/>
  <w15:docId w15:val="{B3AEF55E-0DAF-4C46-AF4E-5E909CF8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548"/>
  </w:style>
  <w:style w:type="paragraph" w:styleId="Heading1">
    <w:name w:val="heading 1"/>
    <w:basedOn w:val="Normal"/>
    <w:next w:val="Normal"/>
    <w:link w:val="Heading1Char"/>
    <w:uiPriority w:val="9"/>
    <w:qFormat/>
    <w:rsid w:val="00F9054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0662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54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8735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54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610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54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8431E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5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054D36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54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0410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54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00441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5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54D36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5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00410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rsid w:val="00F20C96"/>
    <w:pPr>
      <w:widowControl w:val="0"/>
      <w:autoSpaceDE w:val="0"/>
      <w:autoSpaceDN w:val="0"/>
      <w:spacing w:after="0"/>
    </w:pPr>
    <w:rPr>
      <w:rFonts w:ascii="Gotham Medium" w:eastAsia="Century Gothic" w:hAnsi="Gotham Medium" w:cs="Century Gothic"/>
      <w:w w:val="90"/>
    </w:rPr>
  </w:style>
  <w:style w:type="character" w:customStyle="1" w:styleId="Heading1Char">
    <w:name w:val="Heading 1 Char"/>
    <w:basedOn w:val="DefaultParagraphFont"/>
    <w:link w:val="Heading1"/>
    <w:uiPriority w:val="9"/>
    <w:rsid w:val="00F90548"/>
    <w:rPr>
      <w:rFonts w:asciiTheme="majorHAnsi" w:eastAsiaTheme="majorEastAsia" w:hAnsiTheme="majorHAnsi" w:cstheme="majorBidi"/>
      <w:color w:val="006626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F90548"/>
    <w:rPr>
      <w:rFonts w:asciiTheme="majorHAnsi" w:eastAsiaTheme="majorEastAsia" w:hAnsiTheme="majorHAnsi" w:cstheme="majorBidi"/>
      <w:color w:val="08735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548"/>
    <w:rPr>
      <w:rFonts w:asciiTheme="majorHAnsi" w:eastAsiaTheme="majorEastAsia" w:hAnsiTheme="majorHAnsi" w:cstheme="majorBidi"/>
      <w:color w:val="006105" w:themeColor="accent6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rsid w:val="00F20C96"/>
    <w:pPr>
      <w:widowControl w:val="0"/>
      <w:autoSpaceDE w:val="0"/>
      <w:autoSpaceDN w:val="0"/>
      <w:spacing w:after="0"/>
    </w:pPr>
    <w:rPr>
      <w:rFonts w:ascii="Calibri" w:eastAsia="Calibri" w:hAnsi="Calibri" w:cs="Calibri"/>
      <w:w w:val="9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F20C96"/>
    <w:rPr>
      <w:rFonts w:ascii="Calibri" w:eastAsia="Calibri" w:hAnsi="Calibri" w:cs="Calibri"/>
      <w:w w:val="90"/>
      <w:sz w:val="23"/>
      <w:szCs w:val="23"/>
    </w:rPr>
  </w:style>
  <w:style w:type="paragraph" w:styleId="ListParagraph">
    <w:name w:val="List Paragraph"/>
    <w:basedOn w:val="Normal"/>
    <w:uiPriority w:val="34"/>
    <w:qFormat/>
    <w:rsid w:val="00F20C9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0548"/>
    <w:rPr>
      <w:rFonts w:asciiTheme="majorHAnsi" w:eastAsiaTheme="majorEastAsia" w:hAnsiTheme="majorHAnsi" w:cstheme="majorBidi"/>
      <w:i/>
      <w:iCs/>
      <w:color w:val="98431E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548"/>
    <w:rPr>
      <w:rFonts w:asciiTheme="majorHAnsi" w:eastAsiaTheme="majorEastAsia" w:hAnsiTheme="majorHAnsi" w:cstheme="majorBidi"/>
      <w:i/>
      <w:iCs/>
      <w:color w:val="054D36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548"/>
    <w:rPr>
      <w:rFonts w:asciiTheme="majorHAnsi" w:eastAsiaTheme="majorEastAsia" w:hAnsiTheme="majorHAnsi" w:cstheme="majorBidi"/>
      <w:i/>
      <w:iCs/>
      <w:color w:val="00410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548"/>
    <w:rPr>
      <w:rFonts w:asciiTheme="majorHAnsi" w:eastAsiaTheme="majorEastAsia" w:hAnsiTheme="majorHAnsi" w:cstheme="majorBidi"/>
      <w:color w:val="00441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548"/>
    <w:rPr>
      <w:rFonts w:asciiTheme="majorHAnsi" w:eastAsiaTheme="majorEastAsia" w:hAnsiTheme="majorHAnsi" w:cstheme="majorBidi"/>
      <w:color w:val="054D36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548"/>
    <w:rPr>
      <w:rFonts w:asciiTheme="majorHAnsi" w:eastAsiaTheme="majorEastAsia" w:hAnsiTheme="majorHAnsi" w:cstheme="majorBidi"/>
      <w:color w:val="004103" w:themeColor="accent6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F905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662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0548"/>
    <w:rPr>
      <w:rFonts w:asciiTheme="majorHAnsi" w:eastAsiaTheme="majorEastAsia" w:hAnsiTheme="majorHAnsi" w:cstheme="majorBidi"/>
      <w:color w:val="00662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54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F90548"/>
    <w:rPr>
      <w:rFonts w:asciiTheme="majorHAnsi" w:eastAsiaTheme="majorEastAsia" w:hAnsiTheme="majorHAnsi" w:cstheme="majorBidi"/>
    </w:rPr>
  </w:style>
  <w:style w:type="paragraph" w:styleId="Quote">
    <w:name w:val="Quote"/>
    <w:basedOn w:val="Normal"/>
    <w:next w:val="Normal"/>
    <w:link w:val="QuoteChar"/>
    <w:uiPriority w:val="29"/>
    <w:qFormat/>
    <w:rsid w:val="00F90548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9054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548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00893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548"/>
    <w:rPr>
      <w:rFonts w:asciiTheme="majorHAnsi" w:eastAsiaTheme="majorEastAsia" w:hAnsiTheme="majorHAnsi" w:cstheme="majorBidi"/>
      <w:color w:val="008934" w:themeColor="accent1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90548"/>
    <w:rPr>
      <w:b w:val="0"/>
      <w:bCs w:val="0"/>
      <w:i/>
      <w:iCs/>
      <w:color w:val="008934" w:themeColor="accent1"/>
    </w:rPr>
  </w:style>
  <w:style w:type="character" w:styleId="IntenseReference">
    <w:name w:val="Intense Reference"/>
    <w:basedOn w:val="DefaultParagraphFont"/>
    <w:uiPriority w:val="32"/>
    <w:qFormat/>
    <w:rsid w:val="00F90548"/>
    <w:rPr>
      <w:b/>
      <w:bCs/>
      <w:smallCaps/>
      <w:color w:val="008934" w:themeColor="accent1"/>
      <w:spacing w:val="5"/>
      <w:u w:val="single"/>
    </w:rPr>
  </w:style>
  <w:style w:type="character" w:styleId="PlaceholderText">
    <w:name w:val="Placeholder Text"/>
    <w:basedOn w:val="DefaultParagraphFont"/>
    <w:uiPriority w:val="99"/>
    <w:semiHidden/>
    <w:rsid w:val="0088106C"/>
    <w:rPr>
      <w:color w:val="666666"/>
    </w:rPr>
  </w:style>
  <w:style w:type="table" w:styleId="TableGrid">
    <w:name w:val="Table Grid"/>
    <w:basedOn w:val="TableNormal"/>
    <w:uiPriority w:val="39"/>
    <w:rsid w:val="00881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90548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0548"/>
    <w:pPr>
      <w:spacing w:line="240" w:lineRule="auto"/>
    </w:pPr>
    <w:rPr>
      <w:b/>
      <w:bCs/>
      <w:smallCaps/>
      <w:color w:val="008934" w:themeColor="accent1"/>
      <w:spacing w:val="6"/>
    </w:rPr>
  </w:style>
  <w:style w:type="character" w:styleId="Emphasis">
    <w:name w:val="Emphasis"/>
    <w:basedOn w:val="DefaultParagraphFont"/>
    <w:uiPriority w:val="20"/>
    <w:qFormat/>
    <w:rsid w:val="00F90548"/>
    <w:rPr>
      <w:i/>
      <w:iCs/>
    </w:rPr>
  </w:style>
  <w:style w:type="paragraph" w:styleId="NoSpacing">
    <w:name w:val="No Spacing"/>
    <w:uiPriority w:val="1"/>
    <w:qFormat/>
    <w:rsid w:val="00F9054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9054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90548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F9054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054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90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48"/>
  </w:style>
  <w:style w:type="paragraph" w:styleId="Footer">
    <w:name w:val="footer"/>
    <w:basedOn w:val="Normal"/>
    <w:link w:val="FooterChar"/>
    <w:uiPriority w:val="99"/>
    <w:unhideWhenUsed/>
    <w:rsid w:val="00F90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48"/>
  </w:style>
  <w:style w:type="character" w:styleId="Hyperlink">
    <w:name w:val="Hyperlink"/>
    <w:basedOn w:val="DefaultParagraphFont"/>
    <w:uiPriority w:val="99"/>
    <w:unhideWhenUsed/>
    <w:rsid w:val="00F905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ASADevEvents?subject=Question%20about%20NSF%20ADVANCE%20materials" TargetMode="External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C9133-9CBA-49F2-8B33-5492A9BD8F07}"/>
      </w:docPartPr>
      <w:docPartBody>
        <w:p w:rsidR="00664159" w:rsidRDefault="00723B7D">
          <w:r w:rsidRPr="00D45E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865FE23CEC4679808ABAC973888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A85FD-C57E-44D3-BFD4-FFC5B505EA64}"/>
      </w:docPartPr>
      <w:docPartBody>
        <w:p w:rsidR="00664159" w:rsidRDefault="00723B7D" w:rsidP="00723B7D">
          <w:pPr>
            <w:pStyle w:val="1C865FE23CEC4679808ABAC973888FCD"/>
          </w:pPr>
          <w:r w:rsidRPr="00D45E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C8D41991724516961C95A8F62BD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86057-32B4-4434-9C72-85B31EB3CA14}"/>
      </w:docPartPr>
      <w:docPartBody>
        <w:p w:rsidR="00664159" w:rsidRDefault="00723B7D" w:rsidP="00723B7D">
          <w:pPr>
            <w:pStyle w:val="5CC8D41991724516961C95A8F62BDCDB"/>
          </w:pPr>
          <w:r w:rsidRPr="00D45EF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ropolis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7D"/>
    <w:rsid w:val="00095D81"/>
    <w:rsid w:val="0012218A"/>
    <w:rsid w:val="002E59CD"/>
    <w:rsid w:val="004C3A6E"/>
    <w:rsid w:val="00664159"/>
    <w:rsid w:val="00723B7D"/>
    <w:rsid w:val="00872155"/>
    <w:rsid w:val="00A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3B7D"/>
    <w:rPr>
      <w:color w:val="666666"/>
    </w:rPr>
  </w:style>
  <w:style w:type="paragraph" w:customStyle="1" w:styleId="1C865FE23CEC4679808ABAC973888FCD">
    <w:name w:val="1C865FE23CEC4679808ABAC973888FCD"/>
    <w:rsid w:val="00723B7D"/>
  </w:style>
  <w:style w:type="paragraph" w:customStyle="1" w:styleId="5CC8D41991724516961C95A8F62BDCDB">
    <w:name w:val="5CC8D41991724516961C95A8F62BDCDB"/>
    <w:rsid w:val="00723B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SUFASADev2">
  <a:themeElements>
    <a:clrScheme name="MSU2">
      <a:dk1>
        <a:sysClr val="windowText" lastClr="000000"/>
      </a:dk1>
      <a:lt1>
        <a:sysClr val="window" lastClr="FFFFFF"/>
      </a:lt1>
      <a:dk2>
        <a:srgbClr val="18453B"/>
      </a:dk2>
      <a:lt2>
        <a:srgbClr val="EBEBEB"/>
      </a:lt2>
      <a:accent1>
        <a:srgbClr val="008934"/>
      </a:accent1>
      <a:accent2>
        <a:srgbClr val="0B9A6D"/>
      </a:accent2>
      <a:accent3>
        <a:srgbClr val="7BBD00"/>
      </a:accent3>
      <a:accent4>
        <a:srgbClr val="97A2A2"/>
      </a:accent4>
      <a:accent5>
        <a:srgbClr val="CB5A28"/>
      </a:accent5>
      <a:accent6>
        <a:srgbClr val="008208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47038d-970b-4c9e-a8b7-b6cd06d6662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5081B5C4CAF4F9FFF4E159CE79E78" ma:contentTypeVersion="13" ma:contentTypeDescription="Create a new document." ma:contentTypeScope="" ma:versionID="db4f9ff8b791b72c484b0bd0570346f1">
  <xsd:schema xmlns:xsd="http://www.w3.org/2001/XMLSchema" xmlns:xs="http://www.w3.org/2001/XMLSchema" xmlns:p="http://schemas.microsoft.com/office/2006/metadata/properties" xmlns:ns2="dd47038d-970b-4c9e-a8b7-b6cd06d6662d" targetNamespace="http://schemas.microsoft.com/office/2006/metadata/properties" ma:root="true" ma:fieldsID="a1aff1815a3206919655962b67e3611e" ns2:_="">
    <xsd:import namespace="dd47038d-970b-4c9e-a8b7-b6cd06d666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7038d-970b-4c9e-a8b7-b6cd06d66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FDC0C6-6E7C-4E7C-AFE5-8628392203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91E0CA-2FFD-4DDB-985D-2005E87BDB1E}">
  <ds:schemaRefs>
    <ds:schemaRef ds:uri="http://schemas.microsoft.com/office/2006/metadata/properties"/>
    <ds:schemaRef ds:uri="http://schemas.microsoft.com/office/infopath/2007/PartnerControls"/>
    <ds:schemaRef ds:uri="dd47038d-970b-4c9e-a8b7-b6cd06d6662d"/>
  </ds:schemaRefs>
</ds:datastoreItem>
</file>

<file path=customXml/itemProps3.xml><?xml version="1.0" encoding="utf-8"?>
<ds:datastoreItem xmlns:ds="http://schemas.openxmlformats.org/officeDocument/2006/customXml" ds:itemID="{7F8B0D17-8E76-4D01-80BA-186FAFFACC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2BCE3D-9054-4EF1-AA1D-78EDDB484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47038d-970b-4c9e-a8b7-b6cd06d66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Hodges, Kelly</dc:creator>
  <cp:keywords/>
  <dc:description/>
  <cp:lastModifiedBy>Hagen, Alison</cp:lastModifiedBy>
  <cp:revision>7</cp:revision>
  <dcterms:created xsi:type="dcterms:W3CDTF">2026-09-19T14:25:00Z</dcterms:created>
  <dcterms:modified xsi:type="dcterms:W3CDTF">2026-10-01T13:10:00Z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0x010100BCA5081B5C4CAF4F9FFF4E159CE79E78</vt:lpwstr>
  </property>
  <property fmtid="{D5CDD505-2E9C-101B-9397-08002B2CF9AE}" pid="3" name="MediaServiceImageTags">
    <vt:lpwstr/>
  </property>
</Properties>
</file>