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943" w:rsidRDefault="00A06943" w:rsidP="00A06943">
      <w:pPr>
        <w:pStyle w:val="Title"/>
      </w:pPr>
      <w:r>
        <w:t>Medication Review Worksheet</w:t>
      </w:r>
    </w:p>
    <w:p w:rsidR="00A06943" w:rsidRPr="0048444B" w:rsidRDefault="00A06943" w:rsidP="00A06943">
      <w:pPr>
        <w:textAlignment w:val="top"/>
        <w:rPr>
          <w:rFonts w:cs="Arial"/>
          <w:szCs w:val="20"/>
        </w:rPr>
      </w:pPr>
      <w:r w:rsidRPr="0048444B">
        <w:rPr>
          <w:rFonts w:cs="Arial"/>
          <w:szCs w:val="20"/>
        </w:rPr>
        <w:t>This improvement resource should be used as a discussion guide when health care professionals are teaching patients about a new prescription medication. The use of such a worksheet/discussion guide should become protocol each time a new prescription medication is introduced to a patient. (Multiple medications will warrant multiple uses of the worksheet.) Patients and/or family members should complete the worksheet with a health care professional's supervision so that the patient's understanding of the medication, its purpose, administration instructions, dosage, and possible side effects can be verified. Modify this worksheet to meet the needs of your staff and patient base (especially special instructions and potential side effects). Health care professionals should place special emphasis on explaining potential side effects of the medication in layman's terms.</w:t>
      </w:r>
    </w:p>
    <w:p w:rsidR="00A06943" w:rsidRPr="0048444B" w:rsidRDefault="00A06943" w:rsidP="00A06943">
      <w:pPr>
        <w:rPr>
          <w:iCs w:val="0"/>
          <w:color w:val="9A8B7D"/>
          <w:spacing w:val="5"/>
          <w:kern w:val="28"/>
          <w:sz w:val="48"/>
          <w:szCs w:val="52"/>
        </w:rPr>
      </w:pPr>
      <w:r>
        <w:t xml:space="preserve"> </w:t>
      </w:r>
      <w:r>
        <w:br w:type="page"/>
      </w:r>
      <w:bookmarkStart w:id="0" w:name="_GoBack"/>
      <w:bookmarkEnd w:id="0"/>
    </w:p>
    <w:p w:rsidR="00A06943" w:rsidRDefault="00A06943" w:rsidP="00A06943">
      <w:pPr>
        <w:pStyle w:val="Title"/>
      </w:pPr>
      <w:r>
        <w:lastRenderedPageBreak/>
        <w:t>Medication Review Worksheet</w:t>
      </w:r>
    </w:p>
    <w:p w:rsidR="00A06943" w:rsidRPr="00D04C22" w:rsidRDefault="00A06943" w:rsidP="00A06943">
      <w:pPr>
        <w:pStyle w:val="Heading1"/>
        <w:rPr>
          <w:sz w:val="22"/>
        </w:rPr>
      </w:pPr>
      <w:r w:rsidRPr="00D04C22">
        <w:rPr>
          <w:sz w:val="22"/>
        </w:rPr>
        <w:t>A discussion guide for health care professional-patient conversations about medication</w:t>
      </w:r>
    </w:p>
    <w:p w:rsidR="00A06943" w:rsidRPr="00067C4E" w:rsidRDefault="00A06943" w:rsidP="00A06943">
      <w:pPr>
        <w:rPr>
          <w:sz w:val="4"/>
          <w:szCs w:val="16"/>
        </w:rPr>
      </w:pPr>
    </w:p>
    <w:p w:rsidR="00A06943" w:rsidRPr="0083607A" w:rsidRDefault="00A06943" w:rsidP="00A06943">
      <w:r w:rsidRPr="0083607A">
        <w:rPr>
          <w:b/>
        </w:rPr>
        <w:t xml:space="preserve">Patient’s Name: </w:t>
      </w:r>
      <w:r>
        <w:t>______________________________________________________________________</w:t>
      </w:r>
    </w:p>
    <w:p w:rsidR="00A06943" w:rsidRPr="0083607A" w:rsidRDefault="00A06943" w:rsidP="00A06943">
      <w:pPr>
        <w:rPr>
          <w:b/>
        </w:rPr>
      </w:pPr>
      <w:r w:rsidRPr="0083607A">
        <w:rPr>
          <w:b/>
        </w:rPr>
        <w:t>Name of Medication:</w:t>
      </w:r>
      <w:r>
        <w:rPr>
          <w:b/>
        </w:rPr>
        <w:t xml:space="preserve"> __________________________________________________________________</w:t>
      </w:r>
    </w:p>
    <w:p w:rsidR="00A06943" w:rsidRPr="0083607A" w:rsidRDefault="00A06943" w:rsidP="00A06943">
      <w:pPr>
        <w:rPr>
          <w:b/>
        </w:rPr>
      </w:pPr>
      <w:r w:rsidRPr="0083607A">
        <w:rPr>
          <w:b/>
        </w:rPr>
        <w:t>This Medication is being taken for (list condition):</w:t>
      </w:r>
      <w:r>
        <w:rPr>
          <w:b/>
        </w:rPr>
        <w:t xml:space="preserve"> _________________________________________</w:t>
      </w:r>
    </w:p>
    <w:p w:rsidR="00A06943" w:rsidRPr="0083607A" w:rsidRDefault="00A06943" w:rsidP="00A06943">
      <w:pPr>
        <w:rPr>
          <w:b/>
        </w:rPr>
      </w:pPr>
      <w:r w:rsidRPr="0083607A">
        <w:rPr>
          <w:b/>
        </w:rPr>
        <w:t>Required Dosage (i.e., how much medicine you should take):</w:t>
      </w:r>
      <w:r>
        <w:rPr>
          <w:b/>
        </w:rPr>
        <w:t xml:space="preserve"> _______________________________</w:t>
      </w:r>
    </w:p>
    <w:p w:rsidR="00A06943" w:rsidRPr="0083607A" w:rsidRDefault="00A06943" w:rsidP="00A06943">
      <w:pPr>
        <w:rPr>
          <w:b/>
        </w:rPr>
      </w:pPr>
      <w:r w:rsidRPr="0083607A">
        <w:rPr>
          <w:b/>
        </w:rPr>
        <w:t>Circle day or days when you’ll take this medication</w:t>
      </w:r>
    </w:p>
    <w:p w:rsidR="00A06943" w:rsidRDefault="00A06943" w:rsidP="00A06943">
      <w:r>
        <w:t>Sunday</w:t>
      </w:r>
      <w:r>
        <w:tab/>
      </w:r>
      <w:r>
        <w:tab/>
        <w:t>Monday</w:t>
      </w:r>
      <w:r>
        <w:tab/>
      </w:r>
      <w:r>
        <w:tab/>
        <w:t>Tuesday</w:t>
      </w:r>
      <w:r>
        <w:tab/>
        <w:t>Wednesday</w:t>
      </w:r>
      <w:r>
        <w:tab/>
        <w:t>Thursday</w:t>
      </w:r>
      <w:r>
        <w:tab/>
        <w:t>Friday</w:t>
      </w:r>
      <w:r>
        <w:tab/>
        <w:t xml:space="preserve">       Saturday</w:t>
      </w:r>
    </w:p>
    <w:p w:rsidR="00A06943" w:rsidRPr="0083607A" w:rsidRDefault="00A06943" w:rsidP="00A06943">
      <w:pPr>
        <w:rPr>
          <w:b/>
        </w:rPr>
      </w:pPr>
      <w:r w:rsidRPr="0083607A">
        <w:rPr>
          <w:b/>
        </w:rPr>
        <w:t>Indicate which part of the day you must take this medication</w:t>
      </w:r>
    </w:p>
    <w:p w:rsidR="00A06943" w:rsidRPr="00067C4E" w:rsidRDefault="00A06943" w:rsidP="00A06943">
      <w:pPr>
        <w:rPr>
          <w:rFonts w:cs="Arial"/>
        </w:rPr>
      </w:pPr>
      <w:r>
        <w:rPr>
          <w:rFonts w:cs="Arial"/>
        </w:rPr>
        <w:t xml:space="preserve">□ </w:t>
      </w:r>
      <w:r>
        <w:t>Morning</w:t>
      </w:r>
      <w:r>
        <w:tab/>
      </w:r>
      <w:r>
        <w:rPr>
          <w:rFonts w:cs="Arial"/>
        </w:rPr>
        <w:t>□ Afternoon</w:t>
      </w:r>
      <w:r>
        <w:rPr>
          <w:rFonts w:cs="Arial"/>
        </w:rPr>
        <w:tab/>
        <w:t>□ Early Evening</w:t>
      </w:r>
      <w:r>
        <w:rPr>
          <w:rFonts w:cs="Arial"/>
        </w:rPr>
        <w:tab/>
      </w:r>
      <w:r>
        <w:rPr>
          <w:rFonts w:cs="Arial"/>
        </w:rPr>
        <w:tab/>
        <w:t>□ Before Bed</w:t>
      </w:r>
    </w:p>
    <w:p w:rsidR="00A06943" w:rsidRPr="0083607A" w:rsidRDefault="00A06943" w:rsidP="00A06943">
      <w:pPr>
        <w:rPr>
          <w:rFonts w:cs="Arial"/>
          <w:b/>
        </w:rPr>
      </w:pPr>
      <w:r w:rsidRPr="0083607A">
        <w:rPr>
          <w:rFonts w:cs="Arial"/>
          <w:b/>
        </w:rPr>
        <w:t>Show the time(s) when you must take this medication</w:t>
      </w:r>
    </w:p>
    <w:p w:rsidR="00A06943" w:rsidRDefault="00A06943" w:rsidP="00A06943">
      <w:r>
        <w:rPr>
          <w:rFonts w:cs="Arial"/>
          <w:noProof/>
          <w:szCs w:val="20"/>
        </w:rPr>
        <w:drawing>
          <wp:inline distT="0" distB="0" distL="0" distR="0">
            <wp:extent cx="952500" cy="952500"/>
            <wp:effectExtent l="0" t="0" r="0" b="0"/>
            <wp:docPr id="7" name="Picture 7" descr="Description: http://etc.usf.edu/clipart/48400/48481/48481_nclockb_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etc.usf.edu/clipart/48400/48481/48481_nclockb_md.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r>
        <w:tab/>
      </w:r>
      <w:r>
        <w:rPr>
          <w:rFonts w:cs="Arial"/>
          <w:noProof/>
          <w:szCs w:val="20"/>
        </w:rPr>
        <w:drawing>
          <wp:inline distT="0" distB="0" distL="0" distR="0">
            <wp:extent cx="923925" cy="923925"/>
            <wp:effectExtent l="0" t="0" r="9525" b="9525"/>
            <wp:docPr id="6" name="Picture 6" descr="Description: http://etc.usf.edu/clipart/48400/48481/48481_nclockb_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etc.usf.edu/clipart/48400/48481/48481_nclockb_md.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923925"/>
                    </a:xfrm>
                    <a:prstGeom prst="rect">
                      <a:avLst/>
                    </a:prstGeom>
                    <a:noFill/>
                    <a:ln>
                      <a:noFill/>
                    </a:ln>
                  </pic:spPr>
                </pic:pic>
              </a:graphicData>
            </a:graphic>
          </wp:inline>
        </w:drawing>
      </w:r>
      <w:r>
        <w:tab/>
      </w:r>
      <w:r>
        <w:rPr>
          <w:rFonts w:cs="Arial"/>
          <w:noProof/>
          <w:szCs w:val="20"/>
        </w:rPr>
        <w:drawing>
          <wp:inline distT="0" distB="0" distL="0" distR="0">
            <wp:extent cx="885825" cy="885825"/>
            <wp:effectExtent l="0" t="0" r="9525" b="9525"/>
            <wp:docPr id="4" name="Picture 4" descr="Description: http://etc.usf.edu/clipart/48400/48481/48481_nclockb_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etc.usf.edu/clipart/48400/48481/48481_nclockb_md.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885825"/>
                    </a:xfrm>
                    <a:prstGeom prst="rect">
                      <a:avLst/>
                    </a:prstGeom>
                    <a:noFill/>
                    <a:ln>
                      <a:noFill/>
                    </a:ln>
                  </pic:spPr>
                </pic:pic>
              </a:graphicData>
            </a:graphic>
          </wp:inline>
        </w:drawing>
      </w:r>
      <w:r>
        <w:tab/>
      </w:r>
      <w:r>
        <w:tab/>
      </w:r>
      <w:r>
        <w:rPr>
          <w:rFonts w:cs="Arial"/>
          <w:noProof/>
          <w:szCs w:val="20"/>
        </w:rPr>
        <w:drawing>
          <wp:inline distT="0" distB="0" distL="0" distR="0">
            <wp:extent cx="885825" cy="885825"/>
            <wp:effectExtent l="0" t="0" r="9525" b="9525"/>
            <wp:docPr id="1" name="Picture 1" descr="Description: http://etc.usf.edu/clipart/48400/48481/48481_nclockb_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etc.usf.edu/clipart/48400/48481/48481_nclockb_md.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5825" cy="885825"/>
                    </a:xfrm>
                    <a:prstGeom prst="rect">
                      <a:avLst/>
                    </a:prstGeom>
                    <a:noFill/>
                    <a:ln>
                      <a:noFill/>
                    </a:ln>
                  </pic:spPr>
                </pic:pic>
              </a:graphicData>
            </a:graphic>
          </wp:inline>
        </w:drawing>
      </w:r>
      <w:r>
        <w:t xml:space="preserve"> </w:t>
      </w:r>
    </w:p>
    <w:p w:rsidR="00A06943" w:rsidRPr="00067C4E" w:rsidRDefault="00A06943" w:rsidP="00A06943">
      <w:r>
        <w:t xml:space="preserve">       Morning</w:t>
      </w:r>
      <w:r>
        <w:tab/>
      </w:r>
      <w:r>
        <w:tab/>
        <w:t xml:space="preserve">     Afternoon</w:t>
      </w:r>
      <w:r>
        <w:tab/>
      </w:r>
      <w:r>
        <w:tab/>
        <w:t xml:space="preserve">  Early Evening</w:t>
      </w:r>
      <w:r>
        <w:tab/>
      </w:r>
      <w:r>
        <w:tab/>
        <w:t xml:space="preserve">  Before Bed</w:t>
      </w:r>
    </w:p>
    <w:p w:rsidR="00A06943" w:rsidRPr="0083607A" w:rsidRDefault="00A06943" w:rsidP="00A06943">
      <w:pPr>
        <w:rPr>
          <w:b/>
        </w:rPr>
      </w:pPr>
      <w:r w:rsidRPr="0083607A">
        <w:rPr>
          <w:b/>
        </w:rPr>
        <w:t>Check off what you must know about this medication</w:t>
      </w:r>
    </w:p>
    <w:p w:rsidR="00A06943" w:rsidRDefault="00A06943" w:rsidP="00A06943">
      <w:pPr>
        <w:rPr>
          <w:rFonts w:cs="Arial"/>
        </w:rPr>
      </w:pPr>
      <w:r>
        <w:rPr>
          <w:rFonts w:cs="Arial"/>
        </w:rPr>
        <w:t>□ Keep in refrigerator.</w:t>
      </w:r>
      <w:r>
        <w:rPr>
          <w:rFonts w:cs="Arial"/>
        </w:rPr>
        <w:tab/>
      </w:r>
      <w:r>
        <w:rPr>
          <w:rFonts w:cs="Arial"/>
        </w:rPr>
        <w:tab/>
      </w:r>
      <w:r>
        <w:rPr>
          <w:rFonts w:cs="Arial"/>
        </w:rPr>
        <w:tab/>
      </w:r>
      <w:r>
        <w:rPr>
          <w:rFonts w:cs="Arial"/>
        </w:rPr>
        <w:tab/>
      </w:r>
      <w:r>
        <w:rPr>
          <w:rFonts w:cs="Arial"/>
        </w:rPr>
        <w:tab/>
      </w:r>
      <w:r>
        <w:rPr>
          <w:rFonts w:cs="Arial"/>
        </w:rPr>
        <w:tab/>
      </w:r>
      <w:r>
        <w:rPr>
          <w:rFonts w:cs="Arial"/>
        </w:rPr>
        <w:tab/>
        <w:t>□ Should be taken with food.</w:t>
      </w:r>
    </w:p>
    <w:p w:rsidR="00A06943" w:rsidRDefault="00A06943" w:rsidP="00A06943">
      <w:pPr>
        <w:rPr>
          <w:rFonts w:cs="Arial"/>
        </w:rPr>
      </w:pPr>
      <w:r>
        <w:rPr>
          <w:rFonts w:cs="Arial"/>
        </w:rPr>
        <w:t>□ Do not drive or operate machinery while taking this medicine.</w:t>
      </w:r>
    </w:p>
    <w:p w:rsidR="00A06943" w:rsidRDefault="00A06943" w:rsidP="00A06943">
      <w:pPr>
        <w:rPr>
          <w:rFonts w:cs="Arial"/>
        </w:rPr>
      </w:pPr>
      <w:r>
        <w:rPr>
          <w:rFonts w:cs="Arial"/>
        </w:rPr>
        <w:t>□ No alcoholic beverages while taking this medicine.</w:t>
      </w:r>
    </w:p>
    <w:p w:rsidR="00A06943" w:rsidRDefault="00A06943" w:rsidP="00A06943">
      <w:pPr>
        <w:rPr>
          <w:rFonts w:cs="Arial"/>
        </w:rPr>
      </w:pPr>
      <w:r>
        <w:rPr>
          <w:rFonts w:cs="Arial"/>
        </w:rPr>
        <w:t>□ Other instructions: ___________________________________________________________________</w:t>
      </w:r>
    </w:p>
    <w:p w:rsidR="00A06943" w:rsidRDefault="00A06943" w:rsidP="00A06943">
      <w:pPr>
        <w:rPr>
          <w:rFonts w:cs="Arial"/>
          <w:b/>
        </w:rPr>
      </w:pPr>
      <w:r>
        <w:rPr>
          <w:rFonts w:cs="Arial"/>
          <w:b/>
        </w:rPr>
        <w:t>Circle the following side effects you’ve been instructed to watch for (The health care professional should describe each of the potential side effects in easily understood layman’s terms.)</w:t>
      </w:r>
    </w:p>
    <w:p w:rsidR="00A06943" w:rsidRDefault="00A06943" w:rsidP="00A06943">
      <w:pPr>
        <w:rPr>
          <w:rFonts w:cs="Arial"/>
        </w:rPr>
      </w:pPr>
      <w:r>
        <w:rPr>
          <w:rFonts w:cs="Arial"/>
        </w:rPr>
        <w:t>Drowsiness</w:t>
      </w:r>
      <w:r>
        <w:rPr>
          <w:rFonts w:cs="Arial"/>
        </w:rPr>
        <w:tab/>
        <w:t>Nausea</w:t>
      </w:r>
      <w:r>
        <w:rPr>
          <w:rFonts w:cs="Arial"/>
        </w:rPr>
        <w:tab/>
      </w:r>
      <w:r>
        <w:rPr>
          <w:rFonts w:cs="Arial"/>
        </w:rPr>
        <w:tab/>
        <w:t>Shortness of Breath</w:t>
      </w:r>
      <w:r>
        <w:rPr>
          <w:rFonts w:cs="Arial"/>
        </w:rPr>
        <w:tab/>
        <w:t>Palpitations</w:t>
      </w:r>
      <w:r>
        <w:rPr>
          <w:rFonts w:cs="Arial"/>
        </w:rPr>
        <w:tab/>
        <w:t>Dizziness</w:t>
      </w:r>
      <w:r>
        <w:rPr>
          <w:rFonts w:cs="Arial"/>
        </w:rPr>
        <w:tab/>
        <w:t>Diarrhea</w:t>
      </w:r>
    </w:p>
    <w:p w:rsidR="00DD00D4" w:rsidRDefault="00A06943" w:rsidP="00A06943">
      <w:pPr>
        <w:rPr>
          <w:rFonts w:eastAsia="Times New Roman" w:cstheme="majorBidi"/>
          <w:b/>
          <w:iCs w:val="0"/>
          <w:noProof/>
          <w:color w:val="9A8B7D" w:themeColor="background2"/>
          <w:spacing w:val="5"/>
          <w:kern w:val="28"/>
          <w:sz w:val="48"/>
          <w:szCs w:val="52"/>
          <w:u w:val="single"/>
        </w:rPr>
      </w:pPr>
      <w:r>
        <w:rPr>
          <w:rFonts w:cs="Arial"/>
        </w:rPr>
        <w:t>Abdominal Pain</w:t>
      </w:r>
      <w:r>
        <w:rPr>
          <w:rFonts w:cs="Arial"/>
        </w:rPr>
        <w:tab/>
      </w:r>
      <w:r>
        <w:rPr>
          <w:rFonts w:cs="Arial"/>
        </w:rPr>
        <w:tab/>
        <w:t>Blurred Vision</w:t>
      </w:r>
      <w:r>
        <w:rPr>
          <w:rFonts w:cs="Arial"/>
        </w:rPr>
        <w:tab/>
      </w:r>
      <w:r>
        <w:rPr>
          <w:rFonts w:cs="Arial"/>
        </w:rPr>
        <w:tab/>
        <w:t>Headache</w:t>
      </w:r>
      <w:r>
        <w:rPr>
          <w:rFonts w:cs="Arial"/>
        </w:rPr>
        <w:tab/>
        <w:t>Loss of Appetite</w:t>
      </w:r>
      <w:r>
        <w:rPr>
          <w:rFonts w:cs="Arial"/>
        </w:rPr>
        <w:tab/>
      </w:r>
      <w:r>
        <w:rPr>
          <w:rFonts w:cs="Arial"/>
        </w:rPr>
        <w:tab/>
        <w:t>Memory Loss</w:t>
      </w:r>
    </w:p>
    <w:sectPr w:rsidR="00DD00D4" w:rsidSect="00B65123">
      <w:headerReference w:type="default" r:id="rId14"/>
      <w:footerReference w:type="default" r:id="rId15"/>
      <w:pgSz w:w="12240" w:h="15840"/>
      <w:pgMar w:top="201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5E4" w:rsidRDefault="001B45E4" w:rsidP="00B65123">
      <w:r>
        <w:separator/>
      </w:r>
    </w:p>
  </w:endnote>
  <w:endnote w:type="continuationSeparator" w:id="0">
    <w:p w:rsidR="001B45E4" w:rsidRDefault="001B45E4" w:rsidP="00B6512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2"/>
        <w:szCs w:val="12"/>
      </w:rPr>
      <w:id w:val="-577136830"/>
      <w:docPartObj>
        <w:docPartGallery w:val="Page Numbers (Bottom of Page)"/>
        <w:docPartUnique/>
      </w:docPartObj>
    </w:sdtPr>
    <w:sdtEndPr>
      <w:rPr>
        <w:color w:val="9A8B7D" w:themeColor="background2"/>
        <w:spacing w:val="60"/>
        <w:sz w:val="14"/>
        <w:szCs w:val="14"/>
      </w:rPr>
    </w:sdtEndPr>
    <w:sdtContent>
      <w:p w:rsidR="00337EEC" w:rsidRPr="0066563E" w:rsidRDefault="00337EEC" w:rsidP="00337EEC">
        <w:pPr>
          <w:pBdr>
            <w:top w:val="single" w:sz="4" w:space="6" w:color="D9D9D9" w:themeColor="background1" w:themeShade="D9"/>
          </w:pBdr>
          <w:jc w:val="right"/>
          <w:rPr>
            <w:color w:val="9A8B7D" w:themeColor="background2"/>
            <w:sz w:val="14"/>
            <w:szCs w:val="14"/>
          </w:rPr>
        </w:pPr>
        <w:r>
          <w:rPr>
            <w:color w:val="9A8B7D" w:themeColor="background2"/>
            <w:sz w:val="14"/>
            <w:szCs w:val="14"/>
          </w:rPr>
          <w:t>© 2014</w:t>
        </w:r>
        <w:r w:rsidRPr="0066563E">
          <w:rPr>
            <w:color w:val="9A8B7D" w:themeColor="background2"/>
            <w:sz w:val="14"/>
            <w:szCs w:val="14"/>
          </w:rPr>
          <w:t xml:space="preserve"> Press Ganey Associates, Inc. </w:t>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r>
        <w:r>
          <w:rPr>
            <w:color w:val="9A8B7D" w:themeColor="background2"/>
            <w:sz w:val="14"/>
            <w:szCs w:val="14"/>
          </w:rPr>
          <w:tab/>
          <w:t xml:space="preserve">             </w:t>
        </w:r>
        <w:r w:rsidR="0098425B" w:rsidRPr="00347997">
          <w:rPr>
            <w:sz w:val="18"/>
            <w:szCs w:val="18"/>
          </w:rPr>
          <w:fldChar w:fldCharType="begin"/>
        </w:r>
        <w:r w:rsidRPr="00347997">
          <w:rPr>
            <w:sz w:val="18"/>
            <w:szCs w:val="18"/>
          </w:rPr>
          <w:instrText xml:space="preserve"> PAGE   \* MERGEFORMAT </w:instrText>
        </w:r>
        <w:r w:rsidR="0098425B" w:rsidRPr="00347997">
          <w:rPr>
            <w:sz w:val="18"/>
            <w:szCs w:val="18"/>
          </w:rPr>
          <w:fldChar w:fldCharType="separate"/>
        </w:r>
        <w:r w:rsidR="00350056">
          <w:rPr>
            <w:noProof/>
            <w:sz w:val="18"/>
            <w:szCs w:val="18"/>
          </w:rPr>
          <w:t>1</w:t>
        </w:r>
        <w:r w:rsidR="0098425B" w:rsidRPr="00347997">
          <w:rPr>
            <w:noProof/>
            <w:sz w:val="18"/>
            <w:szCs w:val="18"/>
          </w:rPr>
          <w:fldChar w:fldCharType="end"/>
        </w:r>
        <w:r w:rsidRPr="0066563E">
          <w:rPr>
            <w:color w:val="9A8B7D" w:themeColor="background2"/>
            <w:sz w:val="14"/>
            <w:szCs w:val="14"/>
          </w:rPr>
          <w:t xml:space="preserve">        </w:t>
        </w:r>
      </w:p>
    </w:sdtContent>
  </w:sdt>
  <w:p w:rsidR="006F6B4F" w:rsidRPr="00337EEC" w:rsidRDefault="006F6B4F" w:rsidP="00337E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5E4" w:rsidRDefault="001B45E4" w:rsidP="00B65123">
      <w:r>
        <w:separator/>
      </w:r>
    </w:p>
  </w:footnote>
  <w:footnote w:type="continuationSeparator" w:id="0">
    <w:p w:rsidR="001B45E4" w:rsidRDefault="001B45E4" w:rsidP="00B65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123" w:rsidRDefault="003C6697" w:rsidP="00B65123">
    <w:r>
      <w:rPr>
        <w:noProof/>
      </w:rPr>
      <w:drawing>
        <wp:anchor distT="0" distB="0" distL="114300" distR="114300" simplePos="0" relativeHeight="251662336" behindDoc="0" locked="0" layoutInCell="1" allowOverlap="1">
          <wp:simplePos x="0" y="0"/>
          <wp:positionH relativeFrom="column">
            <wp:posOffset>-276225</wp:posOffset>
          </wp:positionH>
          <wp:positionV relativeFrom="page">
            <wp:posOffset>593725</wp:posOffset>
          </wp:positionV>
          <wp:extent cx="2163445" cy="283210"/>
          <wp:effectExtent l="0" t="0" r="8255"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_Logo_TAG_for_WORD.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63445" cy="283210"/>
                  </a:xfrm>
                  <a:prstGeom prst="rect">
                    <a:avLst/>
                  </a:prstGeom>
                </pic:spPr>
              </pic:pic>
            </a:graphicData>
          </a:graphic>
        </wp:anchor>
      </w:drawing>
    </w:r>
    <w:r w:rsidR="0098425B">
      <w:rPr>
        <w:noProof/>
      </w:rPr>
      <w:pict>
        <v:rect id="Rectangle 3" o:spid="_x0000_s14338" style="position:absolute;margin-left:421.5pt;margin-top:-36pt;width:12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" fillcolor="#9a8b7d [3214]" stroked="f" strokeweight="2pt"/>
      </w:pict>
    </w:r>
    <w:r w:rsidR="0098425B">
      <w:rPr>
        <w:noProof/>
      </w:rPr>
      <w:pict>
        <v:rect id="Rectangle 2" o:spid="_x0000_s14337" style="position:absolute;margin-left:-1in;margin-top:-36pt;width:615.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" fillcolor="#4baa42 [3204]" stroked="f"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C40"/>
    <w:multiLevelType w:val="hybridMultilevel"/>
    <w:tmpl w:val="4AAE5ED2"/>
    <w:lvl w:ilvl="0" w:tplc="1D74596A">
      <w:start w:val="1"/>
      <w:numFmt w:val="bullet"/>
      <w:lvlText w:val="–"/>
      <w:lvlJc w:val="left"/>
      <w:pPr>
        <w:ind w:left="3240" w:hanging="360"/>
      </w:pPr>
      <w:rPr>
        <w:rFonts w:ascii="Arial" w:hAnsi="Arial" w:hint="default"/>
        <w:color w:val="9A8B7D" w:themeColor="background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6A92B1B"/>
    <w:multiLevelType w:val="hybridMultilevel"/>
    <w:tmpl w:val="90C09BB4"/>
    <w:lvl w:ilvl="0" w:tplc="04090005">
      <w:start w:val="1"/>
      <w:numFmt w:val="bullet"/>
      <w:lvlText w:val=""/>
      <w:lvlJc w:val="left"/>
      <w:pPr>
        <w:ind w:left="720" w:hanging="360"/>
      </w:pPr>
      <w:rPr>
        <w:rFonts w:ascii="Wingdings" w:hAnsi="Wingdings" w:hint="default"/>
      </w:rPr>
    </w:lvl>
    <w:lvl w:ilvl="1" w:tplc="0ABE647E">
      <w:start w:val="1"/>
      <w:numFmt w:val="bullet"/>
      <w:lvlText w:val="–"/>
      <w:lvlJc w:val="left"/>
      <w:pPr>
        <w:ind w:left="1440" w:hanging="360"/>
      </w:pPr>
      <w:rPr>
        <w:rFonts w:ascii="Arial" w:hAnsi="Arial" w:hint="default"/>
        <w:color w:val="4BAA42"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F39EF"/>
    <w:multiLevelType w:val="hybridMultilevel"/>
    <w:tmpl w:val="67603CF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75144"/>
    <w:multiLevelType w:val="hybridMultilevel"/>
    <w:tmpl w:val="752A2FB2"/>
    <w:lvl w:ilvl="0" w:tplc="0712B16C">
      <w:start w:val="1"/>
      <w:numFmt w:val="bullet"/>
      <w:pStyle w:val="Solutions"/>
      <w:lvlText w:val=""/>
      <w:lvlJc w:val="left"/>
      <w:pPr>
        <w:ind w:left="1080" w:hanging="360"/>
      </w:pPr>
      <w:rPr>
        <w:rFonts w:ascii="Symbol" w:hAnsi="Symbol" w:hint="default"/>
      </w:rPr>
    </w:lvl>
    <w:lvl w:ilvl="1" w:tplc="4A26EA0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7D751A"/>
    <w:multiLevelType w:val="hybridMultilevel"/>
    <w:tmpl w:val="8040B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2074B6"/>
    <w:multiLevelType w:val="hybridMultilevel"/>
    <w:tmpl w:val="77103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2203CC"/>
    <w:multiLevelType w:val="hybridMultilevel"/>
    <w:tmpl w:val="8F1A4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87889"/>
    <w:multiLevelType w:val="hybridMultilevel"/>
    <w:tmpl w:val="EB46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04867"/>
    <w:multiLevelType w:val="hybridMultilevel"/>
    <w:tmpl w:val="AD368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1A5363"/>
    <w:multiLevelType w:val="hybridMultilevel"/>
    <w:tmpl w:val="650ABB70"/>
    <w:lvl w:ilvl="0" w:tplc="04090005">
      <w:start w:val="1"/>
      <w:numFmt w:val="bullet"/>
      <w:lvlText w:val=""/>
      <w:lvlJc w:val="left"/>
      <w:pPr>
        <w:ind w:left="720" w:hanging="360"/>
      </w:pPr>
      <w:rPr>
        <w:rFonts w:ascii="Wingdings" w:hAnsi="Wingdings" w:hint="default"/>
      </w:rPr>
    </w:lvl>
    <w:lvl w:ilvl="1" w:tplc="6F5A4766">
      <w:start w:val="1"/>
      <w:numFmt w:val="bullet"/>
      <w:lvlText w:val="o"/>
      <w:lvlJc w:val="left"/>
      <w:pPr>
        <w:ind w:left="1440" w:hanging="360"/>
      </w:pPr>
      <w:rPr>
        <w:rFonts w:ascii="Courier New" w:hAnsi="Courier New" w:hint="default"/>
        <w:color w:val="9A8B7D" w:themeColor="background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5093B"/>
    <w:multiLevelType w:val="hybridMultilevel"/>
    <w:tmpl w:val="BB6CD4E2"/>
    <w:lvl w:ilvl="0" w:tplc="419A12F4">
      <w:start w:val="1"/>
      <w:numFmt w:val="bullet"/>
      <w:pStyle w:val="Fourthlevelbullet"/>
      <w:lvlText w:val="–"/>
      <w:lvlJc w:val="left"/>
      <w:pPr>
        <w:ind w:left="3240" w:hanging="360"/>
      </w:pPr>
      <w:rPr>
        <w:rFonts w:ascii="Arial" w:hAnsi="Arial" w:hint="default"/>
        <w:color w:val="9A8B7D" w:themeColor="background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446D488E"/>
    <w:multiLevelType w:val="hybridMultilevel"/>
    <w:tmpl w:val="7398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01A95"/>
    <w:multiLevelType w:val="hybridMultilevel"/>
    <w:tmpl w:val="03949814"/>
    <w:lvl w:ilvl="0" w:tplc="04090005">
      <w:start w:val="1"/>
      <w:numFmt w:val="bullet"/>
      <w:lvlText w:val=""/>
      <w:lvlJc w:val="left"/>
      <w:pPr>
        <w:ind w:left="720" w:hanging="360"/>
      </w:pPr>
      <w:rPr>
        <w:rFonts w:ascii="Wingdings" w:hAnsi="Wingdings" w:hint="default"/>
      </w:rPr>
    </w:lvl>
    <w:lvl w:ilvl="1" w:tplc="58180F64">
      <w:start w:val="1"/>
      <w:numFmt w:val="bullet"/>
      <w:lvlText w:val=""/>
      <w:lvlJc w:val="left"/>
      <w:pPr>
        <w:ind w:left="1440" w:hanging="360"/>
      </w:pPr>
      <w:rPr>
        <w:rFonts w:ascii="Wingdings" w:hAnsi="Wingdings" w:hint="default"/>
        <w:color w:val="9A8B7D" w:themeColor="background2"/>
      </w:rPr>
    </w:lvl>
    <w:lvl w:ilvl="2" w:tplc="F130564A">
      <w:start w:val="1"/>
      <w:numFmt w:val="bullet"/>
      <w:lvlText w:val="–"/>
      <w:lvlJc w:val="left"/>
      <w:pPr>
        <w:ind w:left="2160" w:hanging="360"/>
      </w:pPr>
      <w:rPr>
        <w:rFonts w:ascii="Arial" w:hAnsi="Arial" w:hint="default"/>
        <w:color w:val="4BAA42" w:themeColor="accent1"/>
      </w:rPr>
    </w:lvl>
    <w:lvl w:ilvl="3" w:tplc="E1B46918">
      <w:start w:val="1"/>
      <w:numFmt w:val="bullet"/>
      <w:lvlText w:val="–"/>
      <w:lvlJc w:val="left"/>
      <w:pPr>
        <w:ind w:left="2880" w:hanging="360"/>
      </w:pPr>
      <w:rPr>
        <w:rFonts w:ascii="Arial" w:hAnsi="Arial" w:hint="default"/>
        <w:color w:val="9A8B7D" w:themeColor="background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30932"/>
    <w:multiLevelType w:val="hybridMultilevel"/>
    <w:tmpl w:val="E822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9A22D4"/>
    <w:multiLevelType w:val="hybridMultilevel"/>
    <w:tmpl w:val="CC4E7B80"/>
    <w:lvl w:ilvl="0" w:tplc="412CA500">
      <w:start w:val="1"/>
      <w:numFmt w:val="bullet"/>
      <w:pStyle w:val="Secondlevelbullet"/>
      <w:lvlText w:val=""/>
      <w:lvlJc w:val="left"/>
      <w:pPr>
        <w:ind w:left="1800" w:hanging="360"/>
      </w:pPr>
      <w:rPr>
        <w:rFonts w:ascii="Wingdings" w:hAnsi="Wingdings" w:hint="default"/>
        <w:color w:val="9A8B7D"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D1F308D"/>
    <w:multiLevelType w:val="hybridMultilevel"/>
    <w:tmpl w:val="AF7E208E"/>
    <w:lvl w:ilvl="0" w:tplc="83BC283A">
      <w:start w:val="1"/>
      <w:numFmt w:val="bullet"/>
      <w:lvlText w:val=""/>
      <w:lvlJc w:val="left"/>
      <w:pPr>
        <w:ind w:left="720" w:hanging="360"/>
      </w:pPr>
      <w:rPr>
        <w:rFonts w:ascii="Wingdings" w:hAnsi="Wingdings" w:hint="default"/>
        <w:color w:val="005295"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6B2EAC"/>
    <w:multiLevelType w:val="hybridMultilevel"/>
    <w:tmpl w:val="54B6564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A3655E"/>
    <w:multiLevelType w:val="hybridMultilevel"/>
    <w:tmpl w:val="F98898B8"/>
    <w:lvl w:ilvl="0" w:tplc="61D8278C">
      <w:start w:val="1"/>
      <w:numFmt w:val="bullet"/>
      <w:lvlText w:val=""/>
      <w:lvlJc w:val="left"/>
      <w:pPr>
        <w:ind w:left="720" w:hanging="360"/>
      </w:pPr>
      <w:rPr>
        <w:rFonts w:ascii="Wingdings" w:hAnsi="Wingdings" w:hint="default"/>
        <w:color w:val="4BAA4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CA4D27"/>
    <w:multiLevelType w:val="hybridMultilevel"/>
    <w:tmpl w:val="F97A5806"/>
    <w:lvl w:ilvl="0" w:tplc="04090005">
      <w:start w:val="1"/>
      <w:numFmt w:val="bullet"/>
      <w:lvlText w:val=""/>
      <w:lvlJc w:val="left"/>
      <w:pPr>
        <w:ind w:left="720" w:hanging="360"/>
      </w:pPr>
      <w:rPr>
        <w:rFonts w:ascii="Wingdings" w:hAnsi="Wingdings" w:hint="default"/>
      </w:rPr>
    </w:lvl>
    <w:lvl w:ilvl="1" w:tplc="58180F64">
      <w:start w:val="1"/>
      <w:numFmt w:val="bullet"/>
      <w:lvlText w:val=""/>
      <w:lvlJc w:val="left"/>
      <w:pPr>
        <w:ind w:left="1440" w:hanging="360"/>
      </w:pPr>
      <w:rPr>
        <w:rFonts w:ascii="Wingdings" w:hAnsi="Wingdings" w:hint="default"/>
        <w:color w:val="9A8B7D" w:themeColor="background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640C1D"/>
    <w:multiLevelType w:val="hybridMultilevel"/>
    <w:tmpl w:val="42729456"/>
    <w:lvl w:ilvl="0" w:tplc="04090005">
      <w:start w:val="1"/>
      <w:numFmt w:val="bullet"/>
      <w:lvlText w:val=""/>
      <w:lvlJc w:val="left"/>
      <w:pPr>
        <w:ind w:left="720" w:hanging="360"/>
      </w:pPr>
      <w:rPr>
        <w:rFonts w:ascii="Wingdings" w:hAnsi="Wingdings" w:hint="default"/>
      </w:rPr>
    </w:lvl>
    <w:lvl w:ilvl="1" w:tplc="58180F64">
      <w:start w:val="1"/>
      <w:numFmt w:val="bullet"/>
      <w:lvlText w:val=""/>
      <w:lvlJc w:val="left"/>
      <w:pPr>
        <w:ind w:left="1440" w:hanging="360"/>
      </w:pPr>
      <w:rPr>
        <w:rFonts w:ascii="Wingdings" w:hAnsi="Wingdings" w:hint="default"/>
        <w:color w:val="9A8B7D" w:themeColor="background2"/>
      </w:rPr>
    </w:lvl>
    <w:lvl w:ilvl="2" w:tplc="0DB05572">
      <w:start w:val="1"/>
      <w:numFmt w:val="bullet"/>
      <w:pStyle w:val="Thirdlevelbullet"/>
      <w:lvlText w:val="–"/>
      <w:lvlJc w:val="left"/>
      <w:pPr>
        <w:ind w:left="2160" w:hanging="360"/>
      </w:pPr>
      <w:rPr>
        <w:rFonts w:ascii="Arial" w:hAnsi="Arial" w:hint="default"/>
        <w:color w:val="4BAA42" w:themeColor="accen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182089"/>
    <w:multiLevelType w:val="hybridMultilevel"/>
    <w:tmpl w:val="C32E41BC"/>
    <w:lvl w:ilvl="0" w:tplc="604234B8">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B2B28"/>
    <w:multiLevelType w:val="hybridMultilevel"/>
    <w:tmpl w:val="AD10AF84"/>
    <w:lvl w:ilvl="0" w:tplc="BD76EE48">
      <w:start w:val="1"/>
      <w:numFmt w:val="bullet"/>
      <w:pStyle w:val="ToplevelBullet"/>
      <w:lvlText w:val=""/>
      <w:lvlJc w:val="left"/>
      <w:pPr>
        <w:ind w:left="1080" w:hanging="360"/>
      </w:pPr>
      <w:rPr>
        <w:rFonts w:ascii="Wingdings" w:hAnsi="Wingdings" w:hint="default"/>
        <w:color w:val="4BAA42" w:themeColor="accent1"/>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D1084A"/>
    <w:multiLevelType w:val="hybridMultilevel"/>
    <w:tmpl w:val="779641E2"/>
    <w:lvl w:ilvl="0" w:tplc="04090005">
      <w:start w:val="1"/>
      <w:numFmt w:val="bullet"/>
      <w:lvlText w:val=""/>
      <w:lvlJc w:val="left"/>
      <w:pPr>
        <w:ind w:left="720" w:hanging="360"/>
      </w:pPr>
      <w:rPr>
        <w:rFonts w:ascii="Wingdings" w:hAnsi="Wingdings" w:hint="default"/>
      </w:rPr>
    </w:lvl>
    <w:lvl w:ilvl="1" w:tplc="6F5A4766">
      <w:start w:val="1"/>
      <w:numFmt w:val="bullet"/>
      <w:lvlText w:val="o"/>
      <w:lvlJc w:val="left"/>
      <w:pPr>
        <w:ind w:left="1440" w:hanging="360"/>
      </w:pPr>
      <w:rPr>
        <w:rFonts w:ascii="Courier New" w:hAnsi="Courier New" w:hint="default"/>
        <w:color w:val="9A8B7D" w:themeColor="background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E14F2"/>
    <w:multiLevelType w:val="hybridMultilevel"/>
    <w:tmpl w:val="78EED7DA"/>
    <w:lvl w:ilvl="0" w:tplc="1D74596A">
      <w:start w:val="1"/>
      <w:numFmt w:val="bullet"/>
      <w:lvlText w:val="–"/>
      <w:lvlJc w:val="left"/>
      <w:pPr>
        <w:ind w:left="3240" w:hanging="360"/>
      </w:pPr>
      <w:rPr>
        <w:rFonts w:ascii="Arial" w:hAnsi="Arial" w:hint="default"/>
        <w:color w:val="9A8B7D" w:themeColor="background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F31367"/>
    <w:multiLevelType w:val="hybridMultilevel"/>
    <w:tmpl w:val="098C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633FB"/>
    <w:multiLevelType w:val="hybridMultilevel"/>
    <w:tmpl w:val="ACD858DE"/>
    <w:lvl w:ilvl="0" w:tplc="61D8278C">
      <w:start w:val="1"/>
      <w:numFmt w:val="bullet"/>
      <w:lvlText w:val=""/>
      <w:lvlJc w:val="left"/>
      <w:pPr>
        <w:ind w:left="720" w:hanging="360"/>
      </w:pPr>
      <w:rPr>
        <w:rFonts w:ascii="Wingdings" w:hAnsi="Wingdings" w:hint="default"/>
        <w:color w:val="4BAA42"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2F002D"/>
    <w:multiLevelType w:val="hybridMultilevel"/>
    <w:tmpl w:val="B6B4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F1250"/>
    <w:multiLevelType w:val="hybridMultilevel"/>
    <w:tmpl w:val="96C80164"/>
    <w:lvl w:ilvl="0" w:tplc="157CB3D2">
      <w:start w:val="1"/>
      <w:numFmt w:val="bullet"/>
      <w:lvlText w:val=""/>
      <w:lvlJc w:val="left"/>
      <w:pPr>
        <w:ind w:left="720" w:hanging="360"/>
      </w:pPr>
      <w:rPr>
        <w:rFonts w:ascii="Wingdings" w:hAnsi="Wingdings" w:hint="default"/>
        <w:u w:color="4BAA42"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17"/>
  </w:num>
  <w:num w:numId="4">
    <w:abstractNumId w:val="9"/>
  </w:num>
  <w:num w:numId="5">
    <w:abstractNumId w:val="22"/>
  </w:num>
  <w:num w:numId="6">
    <w:abstractNumId w:val="1"/>
  </w:num>
  <w:num w:numId="7">
    <w:abstractNumId w:val="11"/>
  </w:num>
  <w:num w:numId="8">
    <w:abstractNumId w:val="15"/>
  </w:num>
  <w:num w:numId="9">
    <w:abstractNumId w:val="18"/>
  </w:num>
  <w:num w:numId="10">
    <w:abstractNumId w:val="19"/>
  </w:num>
  <w:num w:numId="11">
    <w:abstractNumId w:val="12"/>
  </w:num>
  <w:num w:numId="12">
    <w:abstractNumId w:val="17"/>
  </w:num>
  <w:num w:numId="13">
    <w:abstractNumId w:val="18"/>
  </w:num>
  <w:num w:numId="14">
    <w:abstractNumId w:val="19"/>
  </w:num>
  <w:num w:numId="15">
    <w:abstractNumId w:val="12"/>
  </w:num>
  <w:num w:numId="16">
    <w:abstractNumId w:val="21"/>
  </w:num>
  <w:num w:numId="17">
    <w:abstractNumId w:val="14"/>
  </w:num>
  <w:num w:numId="18">
    <w:abstractNumId w:val="0"/>
  </w:num>
  <w:num w:numId="19">
    <w:abstractNumId w:val="10"/>
  </w:num>
  <w:num w:numId="20">
    <w:abstractNumId w:val="23"/>
  </w:num>
  <w:num w:numId="21">
    <w:abstractNumId w:val="3"/>
  </w:num>
  <w:num w:numId="22">
    <w:abstractNumId w:val="24"/>
  </w:num>
  <w:num w:numId="23">
    <w:abstractNumId w:val="13"/>
  </w:num>
  <w:num w:numId="24">
    <w:abstractNumId w:val="7"/>
  </w:num>
  <w:num w:numId="25">
    <w:abstractNumId w:val="8"/>
  </w:num>
  <w:num w:numId="26">
    <w:abstractNumId w:val="25"/>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9"/>
  </w:num>
  <w:num w:numId="35">
    <w:abstractNumId w:val="19"/>
  </w:num>
  <w:num w:numId="36">
    <w:abstractNumId w:val="19"/>
  </w:num>
  <w:num w:numId="37">
    <w:abstractNumId w:val="19"/>
  </w:num>
  <w:num w:numId="38">
    <w:abstractNumId w:val="21"/>
  </w:num>
  <w:num w:numId="39">
    <w:abstractNumId w:val="21"/>
  </w:num>
  <w:num w:numId="40">
    <w:abstractNumId w:val="21"/>
  </w:num>
  <w:num w:numId="41">
    <w:abstractNumId w:val="21"/>
  </w:num>
  <w:num w:numId="42">
    <w:abstractNumId w:val="21"/>
  </w:num>
  <w:num w:numId="43">
    <w:abstractNumId w:val="4"/>
  </w:num>
  <w:num w:numId="44">
    <w:abstractNumId w:val="5"/>
  </w:num>
  <w:num w:numId="45">
    <w:abstractNumId w:val="20"/>
  </w:num>
  <w:num w:numId="46">
    <w:abstractNumId w:val="16"/>
  </w:num>
  <w:num w:numId="47">
    <w:abstractNumId w:val="2"/>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9001"/>
  <w:defaultTabStop w:val="720"/>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rsids>
    <w:rsidRoot w:val="004D1E79"/>
    <w:rsid w:val="00020BF2"/>
    <w:rsid w:val="0002591A"/>
    <w:rsid w:val="000458CC"/>
    <w:rsid w:val="00052AC5"/>
    <w:rsid w:val="00056484"/>
    <w:rsid w:val="00081C69"/>
    <w:rsid w:val="000A3B67"/>
    <w:rsid w:val="0010268E"/>
    <w:rsid w:val="00121FE1"/>
    <w:rsid w:val="001236BE"/>
    <w:rsid w:val="0013177A"/>
    <w:rsid w:val="00132EA3"/>
    <w:rsid w:val="00134DAE"/>
    <w:rsid w:val="00136227"/>
    <w:rsid w:val="0014118B"/>
    <w:rsid w:val="001451B0"/>
    <w:rsid w:val="001545A4"/>
    <w:rsid w:val="00154AF7"/>
    <w:rsid w:val="00161409"/>
    <w:rsid w:val="0018062E"/>
    <w:rsid w:val="00191AEB"/>
    <w:rsid w:val="001A11C9"/>
    <w:rsid w:val="001B45E4"/>
    <w:rsid w:val="001D0904"/>
    <w:rsid w:val="001E6A63"/>
    <w:rsid w:val="00215F8B"/>
    <w:rsid w:val="002259B3"/>
    <w:rsid w:val="00243B7F"/>
    <w:rsid w:val="00245950"/>
    <w:rsid w:val="002570ED"/>
    <w:rsid w:val="002A33D1"/>
    <w:rsid w:val="002C0C93"/>
    <w:rsid w:val="0033448B"/>
    <w:rsid w:val="00337EEC"/>
    <w:rsid w:val="003474A8"/>
    <w:rsid w:val="00350056"/>
    <w:rsid w:val="00356D6F"/>
    <w:rsid w:val="003655AA"/>
    <w:rsid w:val="00380115"/>
    <w:rsid w:val="003C265B"/>
    <w:rsid w:val="003C6697"/>
    <w:rsid w:val="003D612C"/>
    <w:rsid w:val="003E73EF"/>
    <w:rsid w:val="003F2B41"/>
    <w:rsid w:val="0045051F"/>
    <w:rsid w:val="004673C9"/>
    <w:rsid w:val="004A4FD9"/>
    <w:rsid w:val="004C7887"/>
    <w:rsid w:val="004D1E79"/>
    <w:rsid w:val="004D36B7"/>
    <w:rsid w:val="004E1ECB"/>
    <w:rsid w:val="004F26DF"/>
    <w:rsid w:val="005323B3"/>
    <w:rsid w:val="00534FC4"/>
    <w:rsid w:val="00563B67"/>
    <w:rsid w:val="00571BF2"/>
    <w:rsid w:val="00574850"/>
    <w:rsid w:val="00576B6C"/>
    <w:rsid w:val="00587E11"/>
    <w:rsid w:val="005949DB"/>
    <w:rsid w:val="00597C8A"/>
    <w:rsid w:val="005C7701"/>
    <w:rsid w:val="005E652F"/>
    <w:rsid w:val="005F3E93"/>
    <w:rsid w:val="005F6EE5"/>
    <w:rsid w:val="006055F6"/>
    <w:rsid w:val="00613333"/>
    <w:rsid w:val="00613613"/>
    <w:rsid w:val="00613858"/>
    <w:rsid w:val="00645BFF"/>
    <w:rsid w:val="0066209B"/>
    <w:rsid w:val="0066563E"/>
    <w:rsid w:val="006715F0"/>
    <w:rsid w:val="00697E87"/>
    <w:rsid w:val="006D611A"/>
    <w:rsid w:val="006E25A7"/>
    <w:rsid w:val="006F6B4F"/>
    <w:rsid w:val="006F7057"/>
    <w:rsid w:val="00720E52"/>
    <w:rsid w:val="00722E64"/>
    <w:rsid w:val="00746EF7"/>
    <w:rsid w:val="00760AC6"/>
    <w:rsid w:val="00770EF0"/>
    <w:rsid w:val="007C43D3"/>
    <w:rsid w:val="007D731B"/>
    <w:rsid w:val="007E7207"/>
    <w:rsid w:val="007F3E42"/>
    <w:rsid w:val="007F6EE3"/>
    <w:rsid w:val="00815F37"/>
    <w:rsid w:val="00816C18"/>
    <w:rsid w:val="0084139C"/>
    <w:rsid w:val="00856B80"/>
    <w:rsid w:val="008A7FF3"/>
    <w:rsid w:val="008C5F36"/>
    <w:rsid w:val="008E6C13"/>
    <w:rsid w:val="008F36F2"/>
    <w:rsid w:val="00910A98"/>
    <w:rsid w:val="0092141E"/>
    <w:rsid w:val="0092185B"/>
    <w:rsid w:val="00923A22"/>
    <w:rsid w:val="00937BF6"/>
    <w:rsid w:val="0098425B"/>
    <w:rsid w:val="009871E4"/>
    <w:rsid w:val="0099691D"/>
    <w:rsid w:val="00996D81"/>
    <w:rsid w:val="009F0112"/>
    <w:rsid w:val="009F036A"/>
    <w:rsid w:val="009F09D1"/>
    <w:rsid w:val="00A06943"/>
    <w:rsid w:val="00A13EEA"/>
    <w:rsid w:val="00A17367"/>
    <w:rsid w:val="00A268A5"/>
    <w:rsid w:val="00A346B4"/>
    <w:rsid w:val="00A44903"/>
    <w:rsid w:val="00A46E7B"/>
    <w:rsid w:val="00A70DBA"/>
    <w:rsid w:val="00A83868"/>
    <w:rsid w:val="00AA245D"/>
    <w:rsid w:val="00AD6C05"/>
    <w:rsid w:val="00AE18AA"/>
    <w:rsid w:val="00AE3521"/>
    <w:rsid w:val="00AF0712"/>
    <w:rsid w:val="00B14360"/>
    <w:rsid w:val="00B230A8"/>
    <w:rsid w:val="00B32B44"/>
    <w:rsid w:val="00B52C05"/>
    <w:rsid w:val="00B65123"/>
    <w:rsid w:val="00B71744"/>
    <w:rsid w:val="00B847C2"/>
    <w:rsid w:val="00B86B0F"/>
    <w:rsid w:val="00B870FB"/>
    <w:rsid w:val="00BA3753"/>
    <w:rsid w:val="00BA3C0C"/>
    <w:rsid w:val="00BF141E"/>
    <w:rsid w:val="00C03635"/>
    <w:rsid w:val="00C10C3E"/>
    <w:rsid w:val="00C15C84"/>
    <w:rsid w:val="00C3657E"/>
    <w:rsid w:val="00C71ED7"/>
    <w:rsid w:val="00C7537A"/>
    <w:rsid w:val="00CC5E5A"/>
    <w:rsid w:val="00CC5E75"/>
    <w:rsid w:val="00CD686E"/>
    <w:rsid w:val="00CF185B"/>
    <w:rsid w:val="00D11872"/>
    <w:rsid w:val="00D65131"/>
    <w:rsid w:val="00D74C7F"/>
    <w:rsid w:val="00DC0949"/>
    <w:rsid w:val="00DC5B11"/>
    <w:rsid w:val="00DD00D4"/>
    <w:rsid w:val="00DD1F28"/>
    <w:rsid w:val="00DD3A9E"/>
    <w:rsid w:val="00DE686F"/>
    <w:rsid w:val="00DF6543"/>
    <w:rsid w:val="00E329CF"/>
    <w:rsid w:val="00E54F4D"/>
    <w:rsid w:val="00E574D4"/>
    <w:rsid w:val="00E94BC9"/>
    <w:rsid w:val="00EB4040"/>
    <w:rsid w:val="00ED54B7"/>
    <w:rsid w:val="00EF2E07"/>
    <w:rsid w:val="00F16F2C"/>
    <w:rsid w:val="00F207DE"/>
    <w:rsid w:val="00F20A66"/>
    <w:rsid w:val="00F2355B"/>
    <w:rsid w:val="00F266E1"/>
    <w:rsid w:val="00F5744D"/>
    <w:rsid w:val="00F733B0"/>
    <w:rsid w:val="00FD4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4" w:unhideWhenUsed="0" w:qFormat="1"/>
    <w:lsdException w:name="Emphasis" w:semiHidden="0" w:uiPriority="20" w:unhideWhenUsed="0"/>
    <w:lsdException w:name="Plain Text"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uiPriority w:val="3"/>
    <w:qFormat/>
    <w:rsid w:val="00DD3A9E"/>
    <w:rPr>
      <w:rFonts w:ascii="Arial" w:hAnsi="Arial"/>
      <w:iCs/>
      <w:color w:val="000000" w:themeColor="text1"/>
      <w:sz w:val="20"/>
    </w:rPr>
  </w:style>
  <w:style w:type="paragraph" w:styleId="Heading1">
    <w:name w:val="heading 1"/>
    <w:aliases w:val="Headline"/>
    <w:basedOn w:val="Normal"/>
    <w:next w:val="Normal"/>
    <w:link w:val="Heading1Char"/>
    <w:uiPriority w:val="1"/>
    <w:qFormat/>
    <w:rsid w:val="00337EEC"/>
    <w:pPr>
      <w:keepNext/>
      <w:keepLines/>
      <w:spacing w:before="240" w:after="0"/>
      <w:outlineLvl w:val="0"/>
    </w:pPr>
    <w:rPr>
      <w:rFonts w:eastAsiaTheme="majorEastAsia" w:cstheme="majorBidi"/>
      <w:bCs/>
      <w:color w:val="9A8B7D" w:themeColor="background2"/>
      <w:sz w:val="48"/>
      <w:szCs w:val="28"/>
    </w:rPr>
  </w:style>
  <w:style w:type="paragraph" w:styleId="Heading2">
    <w:name w:val="heading 2"/>
    <w:aliases w:val="Subhead"/>
    <w:basedOn w:val="Normal"/>
    <w:next w:val="Normal"/>
    <w:link w:val="Heading2Char"/>
    <w:uiPriority w:val="2"/>
    <w:unhideWhenUsed/>
    <w:qFormat/>
    <w:rsid w:val="00DE686F"/>
    <w:pPr>
      <w:keepNext/>
      <w:keepLines/>
      <w:spacing w:before="160" w:after="0"/>
      <w:jc w:val="center"/>
      <w:outlineLvl w:val="1"/>
    </w:pPr>
    <w:rPr>
      <w:rFonts w:eastAsiaTheme="majorEastAsia" w:cstheme="majorBidi"/>
      <w:bCs/>
      <w:color w:val="9A8B7D" w:themeColor="background2"/>
      <w:sz w:val="32"/>
      <w:szCs w:val="26"/>
    </w:rPr>
  </w:style>
  <w:style w:type="paragraph" w:styleId="Heading3">
    <w:name w:val="heading 3"/>
    <w:basedOn w:val="Normal"/>
    <w:next w:val="Normal"/>
    <w:link w:val="Heading3Char"/>
    <w:uiPriority w:val="9"/>
    <w:semiHidden/>
    <w:rsid w:val="00DC0949"/>
    <w:pPr>
      <w:keepNext/>
      <w:keepLines/>
      <w:spacing w:before="200" w:after="0"/>
      <w:outlineLvl w:val="2"/>
    </w:pPr>
    <w:rPr>
      <w:rFonts w:asciiTheme="majorHAnsi" w:eastAsiaTheme="majorEastAsia" w:hAnsiTheme="majorHAnsi" w:cstheme="majorBidi"/>
      <w:b/>
      <w:bCs/>
      <w:color w:val="4BAA42" w:themeColor="accent1"/>
    </w:rPr>
  </w:style>
  <w:style w:type="paragraph" w:styleId="Heading4">
    <w:name w:val="heading 4"/>
    <w:basedOn w:val="Normal"/>
    <w:next w:val="Normal"/>
    <w:link w:val="Heading4Char"/>
    <w:uiPriority w:val="9"/>
    <w:semiHidden/>
    <w:rsid w:val="00E574D4"/>
    <w:pPr>
      <w:keepNext/>
      <w:keepLines/>
      <w:spacing w:before="200" w:after="0"/>
      <w:outlineLvl w:val="3"/>
    </w:pPr>
    <w:rPr>
      <w:rFonts w:asciiTheme="majorHAnsi" w:eastAsiaTheme="majorEastAsia" w:hAnsiTheme="majorHAnsi" w:cstheme="majorBidi"/>
      <w:b/>
      <w:bCs/>
      <w:i/>
      <w:iCs w:val="0"/>
      <w:color w:val="4BAA4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1"/>
    <w:rsid w:val="00337EEC"/>
    <w:rPr>
      <w:rFonts w:ascii="Arial" w:eastAsiaTheme="majorEastAsia" w:hAnsi="Arial" w:cstheme="majorBidi"/>
      <w:bCs/>
      <w:iCs/>
      <w:color w:val="9A8B7D" w:themeColor="background2"/>
      <w:sz w:val="48"/>
      <w:szCs w:val="28"/>
    </w:rPr>
  </w:style>
  <w:style w:type="character" w:customStyle="1" w:styleId="Heading2Char">
    <w:name w:val="Heading 2 Char"/>
    <w:aliases w:val="Subhead Char"/>
    <w:basedOn w:val="DefaultParagraphFont"/>
    <w:link w:val="Heading2"/>
    <w:uiPriority w:val="2"/>
    <w:rsid w:val="00DE686F"/>
    <w:rPr>
      <w:rFonts w:ascii="Arial" w:eastAsiaTheme="majorEastAsia" w:hAnsi="Arial" w:cstheme="majorBidi"/>
      <w:bCs/>
      <w:iCs/>
      <w:color w:val="9A8B7D" w:themeColor="background2"/>
      <w:sz w:val="32"/>
      <w:szCs w:val="26"/>
    </w:rPr>
  </w:style>
  <w:style w:type="character" w:customStyle="1" w:styleId="Heading3Char">
    <w:name w:val="Heading 3 Char"/>
    <w:basedOn w:val="DefaultParagraphFont"/>
    <w:link w:val="Heading3"/>
    <w:uiPriority w:val="9"/>
    <w:semiHidden/>
    <w:rsid w:val="00910A98"/>
    <w:rPr>
      <w:rFonts w:asciiTheme="majorHAnsi" w:eastAsiaTheme="majorEastAsia" w:hAnsiTheme="majorHAnsi" w:cstheme="majorBidi"/>
      <w:b/>
      <w:bCs/>
      <w:iCs/>
      <w:color w:val="4BAA42" w:themeColor="accent1"/>
      <w:sz w:val="20"/>
    </w:rPr>
  </w:style>
  <w:style w:type="paragraph" w:styleId="BalloonText">
    <w:name w:val="Balloon Text"/>
    <w:basedOn w:val="Normal"/>
    <w:link w:val="BalloonTextChar"/>
    <w:uiPriority w:val="99"/>
    <w:semiHidden/>
    <w:unhideWhenUsed/>
    <w:rsid w:val="00B65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23"/>
    <w:rPr>
      <w:rFonts w:ascii="Tahoma" w:hAnsi="Tahoma" w:cs="Tahoma"/>
      <w:sz w:val="16"/>
      <w:szCs w:val="16"/>
    </w:rPr>
  </w:style>
  <w:style w:type="paragraph" w:styleId="Title">
    <w:name w:val="Title"/>
    <w:next w:val="Normal"/>
    <w:link w:val="TitleChar"/>
    <w:uiPriority w:val="10"/>
    <w:qFormat/>
    <w:rsid w:val="00DE686F"/>
    <w:pPr>
      <w:spacing w:after="300" w:line="240" w:lineRule="auto"/>
      <w:contextualSpacing/>
      <w:jc w:val="center"/>
    </w:pPr>
    <w:rPr>
      <w:rFonts w:ascii="Arial" w:eastAsia="Times New Roman" w:hAnsi="Arial" w:cstheme="majorBidi"/>
      <w:noProof/>
      <w:color w:val="9A8B7D" w:themeColor="background2"/>
      <w:spacing w:val="5"/>
      <w:kern w:val="28"/>
      <w:sz w:val="48"/>
      <w:szCs w:val="52"/>
      <w:u w:val="single"/>
    </w:rPr>
  </w:style>
  <w:style w:type="character" w:customStyle="1" w:styleId="TitleChar">
    <w:name w:val="Title Char"/>
    <w:basedOn w:val="DefaultParagraphFont"/>
    <w:link w:val="Title"/>
    <w:uiPriority w:val="10"/>
    <w:rsid w:val="00DE686F"/>
    <w:rPr>
      <w:rFonts w:ascii="Arial" w:eastAsia="Times New Roman" w:hAnsi="Arial" w:cstheme="majorBidi"/>
      <w:noProof/>
      <w:color w:val="9A8B7D" w:themeColor="background2"/>
      <w:spacing w:val="5"/>
      <w:kern w:val="28"/>
      <w:sz w:val="48"/>
      <w:szCs w:val="52"/>
      <w:u w:val="single"/>
    </w:rPr>
  </w:style>
  <w:style w:type="character" w:styleId="Strong">
    <w:name w:val="Strong"/>
    <w:basedOn w:val="DefaultParagraphFont"/>
    <w:uiPriority w:val="4"/>
    <w:qFormat/>
    <w:rsid w:val="0045051F"/>
    <w:rPr>
      <w:b/>
      <w:bCs/>
    </w:rPr>
  </w:style>
  <w:style w:type="paragraph" w:customStyle="1" w:styleId="ToplevelBullet">
    <w:name w:val="Top level Bullet"/>
    <w:basedOn w:val="Normal"/>
    <w:link w:val="ToplevelBulletChar"/>
    <w:uiPriority w:val="5"/>
    <w:qFormat/>
    <w:rsid w:val="003C6697"/>
    <w:pPr>
      <w:numPr>
        <w:numId w:val="16"/>
      </w:numPr>
      <w:spacing w:after="80" w:line="240" w:lineRule="auto"/>
    </w:pPr>
    <w:rPr>
      <w:rFonts w:cs="Arial"/>
      <w:iCs w:val="0"/>
      <w:color w:val="auto"/>
      <w:szCs w:val="20"/>
    </w:rPr>
  </w:style>
  <w:style w:type="paragraph" w:customStyle="1" w:styleId="Secondlevelbullet">
    <w:name w:val="Second level bullet"/>
    <w:basedOn w:val="Normal"/>
    <w:link w:val="SecondlevelbulletChar"/>
    <w:uiPriority w:val="6"/>
    <w:qFormat/>
    <w:rsid w:val="003C6697"/>
    <w:pPr>
      <w:numPr>
        <w:numId w:val="17"/>
      </w:numPr>
      <w:spacing w:after="80" w:line="240" w:lineRule="auto"/>
    </w:pPr>
    <w:rPr>
      <w:rFonts w:cs="Arial"/>
      <w:iCs w:val="0"/>
      <w:color w:val="auto"/>
      <w:szCs w:val="20"/>
    </w:rPr>
  </w:style>
  <w:style w:type="character" w:customStyle="1" w:styleId="ToplevelBulletChar">
    <w:name w:val="Top level Bullet Char"/>
    <w:basedOn w:val="DefaultParagraphFont"/>
    <w:link w:val="ToplevelBullet"/>
    <w:uiPriority w:val="5"/>
    <w:rsid w:val="003C6697"/>
    <w:rPr>
      <w:rFonts w:ascii="Arial" w:hAnsi="Arial" w:cs="Arial"/>
      <w:sz w:val="20"/>
      <w:szCs w:val="20"/>
    </w:rPr>
  </w:style>
  <w:style w:type="table" w:styleId="TableGrid">
    <w:name w:val="Table Grid"/>
    <w:basedOn w:val="TableNormal"/>
    <w:uiPriority w:val="59"/>
    <w:rsid w:val="008C5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ondlevelbulletChar">
    <w:name w:val="Second level bullet Char"/>
    <w:basedOn w:val="DefaultParagraphFont"/>
    <w:link w:val="Secondlevelbullet"/>
    <w:uiPriority w:val="6"/>
    <w:rsid w:val="003C6697"/>
    <w:rPr>
      <w:rFonts w:ascii="Arial" w:hAnsi="Arial" w:cs="Arial"/>
      <w:sz w:val="20"/>
      <w:szCs w:val="20"/>
    </w:rPr>
  </w:style>
  <w:style w:type="paragraph" w:styleId="PlainText">
    <w:name w:val="Plain Text"/>
    <w:basedOn w:val="Normal"/>
    <w:link w:val="PlainTextChar"/>
    <w:uiPriority w:val="99"/>
    <w:unhideWhenUsed/>
    <w:qFormat/>
    <w:rsid w:val="00DD1F28"/>
    <w:pPr>
      <w:spacing w:after="0" w:line="240" w:lineRule="auto"/>
    </w:pPr>
    <w:rPr>
      <w:rFonts w:ascii="Calibri" w:hAnsi="Calibri"/>
      <w:iCs w:val="0"/>
      <w:color w:val="auto"/>
      <w:sz w:val="22"/>
      <w:szCs w:val="21"/>
    </w:rPr>
  </w:style>
  <w:style w:type="character" w:customStyle="1" w:styleId="PlainTextChar">
    <w:name w:val="Plain Text Char"/>
    <w:basedOn w:val="DefaultParagraphFont"/>
    <w:link w:val="PlainText"/>
    <w:uiPriority w:val="99"/>
    <w:rsid w:val="00DD1F28"/>
    <w:rPr>
      <w:rFonts w:ascii="Calibri" w:hAnsi="Calibri"/>
      <w:szCs w:val="21"/>
    </w:rPr>
  </w:style>
  <w:style w:type="paragraph" w:styleId="ListParagraph">
    <w:name w:val="List Paragraph"/>
    <w:basedOn w:val="Normal"/>
    <w:uiPriority w:val="34"/>
    <w:qFormat/>
    <w:rsid w:val="00ED54B7"/>
    <w:pPr>
      <w:ind w:left="720"/>
      <w:contextualSpacing/>
    </w:pPr>
  </w:style>
  <w:style w:type="paragraph" w:customStyle="1" w:styleId="Thirdlevelbullet">
    <w:name w:val="Third level bullet"/>
    <w:basedOn w:val="Secondlevelbullet"/>
    <w:link w:val="ThirdlevelbulletChar"/>
    <w:uiPriority w:val="7"/>
    <w:qFormat/>
    <w:rsid w:val="003C6697"/>
    <w:pPr>
      <w:numPr>
        <w:ilvl w:val="2"/>
        <w:numId w:val="10"/>
      </w:numPr>
    </w:pPr>
  </w:style>
  <w:style w:type="paragraph" w:customStyle="1" w:styleId="Fourthlevelbullet">
    <w:name w:val="Fourth level bullet"/>
    <w:basedOn w:val="Thirdlevelbullet"/>
    <w:link w:val="FourthlevelbulletChar"/>
    <w:uiPriority w:val="8"/>
    <w:qFormat/>
    <w:rsid w:val="003C6697"/>
    <w:pPr>
      <w:numPr>
        <w:ilvl w:val="0"/>
        <w:numId w:val="19"/>
      </w:numPr>
    </w:pPr>
  </w:style>
  <w:style w:type="character" w:customStyle="1" w:styleId="ThirdlevelbulletChar">
    <w:name w:val="Third level bullet Char"/>
    <w:basedOn w:val="SecondlevelbulletChar"/>
    <w:link w:val="Thirdlevelbullet"/>
    <w:uiPriority w:val="7"/>
    <w:rsid w:val="003C6697"/>
    <w:rPr>
      <w:rFonts w:ascii="Arial" w:hAnsi="Arial" w:cs="Arial"/>
      <w:sz w:val="20"/>
      <w:szCs w:val="20"/>
    </w:rPr>
  </w:style>
  <w:style w:type="character" w:customStyle="1" w:styleId="FourthlevelbulletChar">
    <w:name w:val="Fourth level bullet Char"/>
    <w:basedOn w:val="ThirdlevelbulletChar"/>
    <w:link w:val="Fourthlevelbullet"/>
    <w:uiPriority w:val="8"/>
    <w:rsid w:val="003C6697"/>
    <w:rPr>
      <w:rFonts w:ascii="Arial" w:hAnsi="Arial" w:cs="Arial"/>
      <w:sz w:val="20"/>
      <w:szCs w:val="20"/>
    </w:rPr>
  </w:style>
  <w:style w:type="paragraph" w:styleId="Header">
    <w:name w:val="header"/>
    <w:basedOn w:val="Normal"/>
    <w:link w:val="HeaderChar"/>
    <w:uiPriority w:val="99"/>
    <w:unhideWhenUsed/>
    <w:rsid w:val="007E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7"/>
    <w:rPr>
      <w:rFonts w:ascii="Arial" w:hAnsi="Arial"/>
      <w:iCs/>
      <w:color w:val="000000" w:themeColor="text1"/>
      <w:sz w:val="20"/>
    </w:rPr>
  </w:style>
  <w:style w:type="paragraph" w:styleId="Footer">
    <w:name w:val="footer"/>
    <w:basedOn w:val="Normal"/>
    <w:link w:val="FooterChar"/>
    <w:uiPriority w:val="99"/>
    <w:unhideWhenUsed/>
    <w:rsid w:val="007E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7"/>
    <w:rPr>
      <w:rFonts w:ascii="Arial" w:hAnsi="Arial"/>
      <w:iCs/>
      <w:color w:val="000000" w:themeColor="text1"/>
      <w:sz w:val="20"/>
    </w:rPr>
  </w:style>
  <w:style w:type="character" w:styleId="Hyperlink">
    <w:name w:val="Hyperlink"/>
    <w:basedOn w:val="DefaultParagraphFont"/>
    <w:uiPriority w:val="99"/>
    <w:unhideWhenUsed/>
    <w:rsid w:val="00613858"/>
    <w:rPr>
      <w:color w:val="4BAA42" w:themeColor="hyperlink"/>
      <w:u w:val="single"/>
    </w:rPr>
  </w:style>
  <w:style w:type="character" w:styleId="SubtleEmphasis">
    <w:name w:val="Subtle Emphasis"/>
    <w:basedOn w:val="DefaultParagraphFont"/>
    <w:uiPriority w:val="19"/>
    <w:qFormat/>
    <w:rsid w:val="005F6EE5"/>
    <w:rPr>
      <w:i/>
      <w:iCs/>
      <w:color w:val="9A8B7D" w:themeColor="background2"/>
    </w:rPr>
  </w:style>
  <w:style w:type="character" w:customStyle="1" w:styleId="Heading4Char">
    <w:name w:val="Heading 4 Char"/>
    <w:basedOn w:val="DefaultParagraphFont"/>
    <w:link w:val="Heading4"/>
    <w:uiPriority w:val="9"/>
    <w:semiHidden/>
    <w:rsid w:val="00E574D4"/>
    <w:rPr>
      <w:rFonts w:asciiTheme="majorHAnsi" w:eastAsiaTheme="majorEastAsia" w:hAnsiTheme="majorHAnsi" w:cstheme="majorBidi"/>
      <w:b/>
      <w:bCs/>
      <w:i/>
      <w:color w:val="4BAA42" w:themeColor="accent1"/>
      <w:sz w:val="20"/>
    </w:rPr>
  </w:style>
  <w:style w:type="paragraph" w:customStyle="1" w:styleId="Solutions">
    <w:name w:val="Solutions"/>
    <w:basedOn w:val="Normal"/>
    <w:rsid w:val="00E574D4"/>
    <w:pPr>
      <w:numPr>
        <w:numId w:val="21"/>
      </w:numPr>
      <w:spacing w:after="0" w:line="240" w:lineRule="auto"/>
    </w:pPr>
    <w:rPr>
      <w:rFonts w:eastAsia="Times New Roman" w:cs="Arial"/>
      <w:iCs w:val="0"/>
      <w:color w:val="auto"/>
      <w:sz w:val="24"/>
      <w:szCs w:val="24"/>
    </w:rPr>
  </w:style>
  <w:style w:type="character" w:styleId="CommentReference">
    <w:name w:val="annotation reference"/>
    <w:basedOn w:val="DefaultParagraphFont"/>
    <w:uiPriority w:val="99"/>
    <w:semiHidden/>
    <w:unhideWhenUsed/>
    <w:rsid w:val="00132EA3"/>
    <w:rPr>
      <w:sz w:val="16"/>
      <w:szCs w:val="16"/>
    </w:rPr>
  </w:style>
  <w:style w:type="paragraph" w:styleId="CommentText">
    <w:name w:val="annotation text"/>
    <w:basedOn w:val="Normal"/>
    <w:link w:val="CommentTextChar"/>
    <w:uiPriority w:val="99"/>
    <w:semiHidden/>
    <w:unhideWhenUsed/>
    <w:rsid w:val="00132EA3"/>
    <w:pPr>
      <w:spacing w:line="240" w:lineRule="auto"/>
    </w:pPr>
    <w:rPr>
      <w:szCs w:val="20"/>
    </w:rPr>
  </w:style>
  <w:style w:type="character" w:customStyle="1" w:styleId="CommentTextChar">
    <w:name w:val="Comment Text Char"/>
    <w:basedOn w:val="DefaultParagraphFont"/>
    <w:link w:val="CommentText"/>
    <w:uiPriority w:val="99"/>
    <w:semiHidden/>
    <w:rsid w:val="00132EA3"/>
    <w:rPr>
      <w:rFonts w:ascii="Arial" w:hAnsi="Arial"/>
      <w:i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32EA3"/>
    <w:rPr>
      <w:b/>
      <w:bCs/>
    </w:rPr>
  </w:style>
  <w:style w:type="character" w:customStyle="1" w:styleId="CommentSubjectChar">
    <w:name w:val="Comment Subject Char"/>
    <w:basedOn w:val="CommentTextChar"/>
    <w:link w:val="CommentSubject"/>
    <w:uiPriority w:val="99"/>
    <w:semiHidden/>
    <w:rsid w:val="00132EA3"/>
    <w:rPr>
      <w:rFonts w:ascii="Arial" w:hAnsi="Arial"/>
      <w:b/>
      <w:bCs/>
      <w:iCs/>
      <w:color w:val="000000" w:themeColor="text1"/>
      <w:sz w:val="20"/>
      <w:szCs w:val="20"/>
    </w:rPr>
  </w:style>
  <w:style w:type="paragraph" w:customStyle="1" w:styleId="Default">
    <w:name w:val="Default"/>
    <w:rsid w:val="00132EA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DD00D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D00D4"/>
    <w:rPr>
      <w:rFonts w:ascii="Calibri" w:eastAsia="Times New Roman" w:hAnsi="Calibri" w:cs="Times New Roman"/>
    </w:rPr>
  </w:style>
  <w:style w:type="character" w:styleId="FollowedHyperlink">
    <w:name w:val="FollowedHyperlink"/>
    <w:basedOn w:val="DefaultParagraphFont"/>
    <w:uiPriority w:val="99"/>
    <w:semiHidden/>
    <w:unhideWhenUsed/>
    <w:rsid w:val="00CF185B"/>
    <w:rPr>
      <w:color w:val="CBC0B7" w:themeColor="followedHyperlink"/>
      <w:u w:val="single"/>
    </w:rPr>
  </w:style>
  <w:style w:type="paragraph" w:styleId="TOCHeading">
    <w:name w:val="TOC Heading"/>
    <w:basedOn w:val="Heading1"/>
    <w:next w:val="Normal"/>
    <w:uiPriority w:val="39"/>
    <w:semiHidden/>
    <w:unhideWhenUsed/>
    <w:qFormat/>
    <w:rsid w:val="00F16F2C"/>
    <w:pPr>
      <w:spacing w:before="480"/>
      <w:outlineLvl w:val="9"/>
    </w:pPr>
    <w:rPr>
      <w:rFonts w:asciiTheme="majorHAnsi" w:hAnsiTheme="majorHAnsi"/>
      <w:b/>
      <w:iCs w:val="0"/>
      <w:color w:val="387F31" w:themeColor="accent1" w:themeShade="BF"/>
      <w:sz w:val="28"/>
      <w:lang w:eastAsia="ja-JP"/>
    </w:rPr>
  </w:style>
  <w:style w:type="paragraph" w:styleId="TOC1">
    <w:name w:val="toc 1"/>
    <w:basedOn w:val="Normal"/>
    <w:next w:val="Normal"/>
    <w:autoRedefine/>
    <w:uiPriority w:val="39"/>
    <w:unhideWhenUsed/>
    <w:qFormat/>
    <w:rsid w:val="00F16F2C"/>
    <w:pPr>
      <w:spacing w:after="100"/>
    </w:pPr>
  </w:style>
  <w:style w:type="paragraph" w:styleId="TOC2">
    <w:name w:val="toc 2"/>
    <w:basedOn w:val="Normal"/>
    <w:next w:val="Normal"/>
    <w:autoRedefine/>
    <w:uiPriority w:val="39"/>
    <w:unhideWhenUsed/>
    <w:qFormat/>
    <w:rsid w:val="00F16F2C"/>
    <w:pPr>
      <w:spacing w:after="100"/>
      <w:ind w:left="200"/>
    </w:pPr>
  </w:style>
  <w:style w:type="paragraph" w:styleId="TOC3">
    <w:name w:val="toc 3"/>
    <w:basedOn w:val="Normal"/>
    <w:next w:val="Normal"/>
    <w:autoRedefine/>
    <w:uiPriority w:val="39"/>
    <w:semiHidden/>
    <w:unhideWhenUsed/>
    <w:qFormat/>
    <w:rsid w:val="00F16F2C"/>
    <w:pPr>
      <w:spacing w:after="100"/>
      <w:ind w:left="440"/>
    </w:pPr>
    <w:rPr>
      <w:rFonts w:asciiTheme="minorHAnsi" w:eastAsiaTheme="minorEastAsia" w:hAnsiTheme="minorHAnsi"/>
      <w:iCs w:val="0"/>
      <w:color w:val="auto"/>
      <w:sz w:val="22"/>
      <w:lang w:eastAsia="ja-JP"/>
    </w:rPr>
  </w:style>
  <w:style w:type="paragraph" w:customStyle="1" w:styleId="ConsistentSubhead">
    <w:name w:val="Consistent Subhead"/>
    <w:basedOn w:val="Normal"/>
    <w:link w:val="ConsistentSubheadChar"/>
    <w:uiPriority w:val="3"/>
    <w:qFormat/>
    <w:rsid w:val="00134DAE"/>
    <w:rPr>
      <w:b/>
      <w:noProof/>
      <w:color w:val="9A8B7D" w:themeColor="background2"/>
      <w:sz w:val="24"/>
      <w:szCs w:val="24"/>
    </w:rPr>
  </w:style>
  <w:style w:type="paragraph" w:customStyle="1" w:styleId="BehaviorandProcessHeading">
    <w:name w:val="Behavior and Process Heading"/>
    <w:basedOn w:val="Normal"/>
    <w:link w:val="BehaviorandProcessHeadingChar"/>
    <w:uiPriority w:val="3"/>
    <w:qFormat/>
    <w:rsid w:val="00134DAE"/>
    <w:rPr>
      <w:b/>
      <w:i/>
      <w:noProof/>
      <w:color w:val="9A8B7D" w:themeColor="background2"/>
      <w:sz w:val="24"/>
      <w:szCs w:val="24"/>
    </w:rPr>
  </w:style>
  <w:style w:type="character" w:customStyle="1" w:styleId="ConsistentSubheadChar">
    <w:name w:val="Consistent Subhead Char"/>
    <w:basedOn w:val="DefaultParagraphFont"/>
    <w:link w:val="ConsistentSubhead"/>
    <w:uiPriority w:val="3"/>
    <w:rsid w:val="00134DAE"/>
    <w:rPr>
      <w:rFonts w:ascii="Arial" w:hAnsi="Arial"/>
      <w:b/>
      <w:iCs/>
      <w:noProof/>
      <w:color w:val="9A8B7D" w:themeColor="background2"/>
      <w:sz w:val="24"/>
      <w:szCs w:val="24"/>
    </w:rPr>
  </w:style>
  <w:style w:type="character" w:customStyle="1" w:styleId="BehaviorandProcessHeadingChar">
    <w:name w:val="Behavior and Process Heading Char"/>
    <w:basedOn w:val="DefaultParagraphFont"/>
    <w:link w:val="BehaviorandProcessHeading"/>
    <w:uiPriority w:val="3"/>
    <w:rsid w:val="00134DAE"/>
    <w:rPr>
      <w:rFonts w:ascii="Arial" w:hAnsi="Arial"/>
      <w:b/>
      <w:i/>
      <w:iCs/>
      <w:noProof/>
      <w:color w:val="9A8B7D" w:themeColor="background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9"/>
    <w:lsdException w:name="heading 4"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4" w:unhideWhenUsed="0" w:qFormat="1"/>
    <w:lsdException w:name="Emphasis" w:semiHidden="0" w:uiPriority="20" w:unhideWhenUsed="0"/>
    <w:lsdException w:name="Plain Text"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w:uiPriority w:val="3"/>
    <w:qFormat/>
    <w:rsid w:val="00DD3A9E"/>
    <w:rPr>
      <w:rFonts w:ascii="Arial" w:hAnsi="Arial"/>
      <w:iCs/>
      <w:color w:val="000000" w:themeColor="text1"/>
      <w:sz w:val="20"/>
    </w:rPr>
  </w:style>
  <w:style w:type="paragraph" w:styleId="Heading1">
    <w:name w:val="heading 1"/>
    <w:aliases w:val="Headline"/>
    <w:basedOn w:val="Normal"/>
    <w:next w:val="Normal"/>
    <w:link w:val="Heading1Char"/>
    <w:uiPriority w:val="1"/>
    <w:qFormat/>
    <w:rsid w:val="00337EEC"/>
    <w:pPr>
      <w:keepNext/>
      <w:keepLines/>
      <w:spacing w:before="240" w:after="0"/>
      <w:outlineLvl w:val="0"/>
    </w:pPr>
    <w:rPr>
      <w:rFonts w:eastAsiaTheme="majorEastAsia" w:cstheme="majorBidi"/>
      <w:bCs/>
      <w:color w:val="9A8B7D" w:themeColor="background2"/>
      <w:sz w:val="48"/>
      <w:szCs w:val="28"/>
    </w:rPr>
  </w:style>
  <w:style w:type="paragraph" w:styleId="Heading2">
    <w:name w:val="heading 2"/>
    <w:aliases w:val="Subhead"/>
    <w:basedOn w:val="Normal"/>
    <w:next w:val="Normal"/>
    <w:link w:val="Heading2Char"/>
    <w:uiPriority w:val="2"/>
    <w:unhideWhenUsed/>
    <w:qFormat/>
    <w:rsid w:val="00DE686F"/>
    <w:pPr>
      <w:keepNext/>
      <w:keepLines/>
      <w:spacing w:before="160" w:after="0"/>
      <w:jc w:val="center"/>
      <w:outlineLvl w:val="1"/>
    </w:pPr>
    <w:rPr>
      <w:rFonts w:eastAsiaTheme="majorEastAsia" w:cstheme="majorBidi"/>
      <w:bCs/>
      <w:color w:val="9A8B7D" w:themeColor="background2"/>
      <w:sz w:val="32"/>
      <w:szCs w:val="26"/>
    </w:rPr>
  </w:style>
  <w:style w:type="paragraph" w:styleId="Heading3">
    <w:name w:val="heading 3"/>
    <w:basedOn w:val="Normal"/>
    <w:next w:val="Normal"/>
    <w:link w:val="Heading3Char"/>
    <w:uiPriority w:val="9"/>
    <w:semiHidden/>
    <w:rsid w:val="00DC0949"/>
    <w:pPr>
      <w:keepNext/>
      <w:keepLines/>
      <w:spacing w:before="200" w:after="0"/>
      <w:outlineLvl w:val="2"/>
    </w:pPr>
    <w:rPr>
      <w:rFonts w:asciiTheme="majorHAnsi" w:eastAsiaTheme="majorEastAsia" w:hAnsiTheme="majorHAnsi" w:cstheme="majorBidi"/>
      <w:b/>
      <w:bCs/>
      <w:color w:val="4BAA42" w:themeColor="accent1"/>
    </w:rPr>
  </w:style>
  <w:style w:type="paragraph" w:styleId="Heading4">
    <w:name w:val="heading 4"/>
    <w:basedOn w:val="Normal"/>
    <w:next w:val="Normal"/>
    <w:link w:val="Heading4Char"/>
    <w:uiPriority w:val="9"/>
    <w:semiHidden/>
    <w:rsid w:val="00E574D4"/>
    <w:pPr>
      <w:keepNext/>
      <w:keepLines/>
      <w:spacing w:before="200" w:after="0"/>
      <w:outlineLvl w:val="3"/>
    </w:pPr>
    <w:rPr>
      <w:rFonts w:asciiTheme="majorHAnsi" w:eastAsiaTheme="majorEastAsia" w:hAnsiTheme="majorHAnsi" w:cstheme="majorBidi"/>
      <w:b/>
      <w:bCs/>
      <w:i/>
      <w:iCs w:val="0"/>
      <w:color w:val="4BAA4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1"/>
    <w:rsid w:val="00337EEC"/>
    <w:rPr>
      <w:rFonts w:ascii="Arial" w:eastAsiaTheme="majorEastAsia" w:hAnsi="Arial" w:cstheme="majorBidi"/>
      <w:bCs/>
      <w:iCs/>
      <w:color w:val="9A8B7D" w:themeColor="background2"/>
      <w:sz w:val="48"/>
      <w:szCs w:val="28"/>
    </w:rPr>
  </w:style>
  <w:style w:type="character" w:customStyle="1" w:styleId="Heading2Char">
    <w:name w:val="Heading 2 Char"/>
    <w:aliases w:val="Subhead Char"/>
    <w:basedOn w:val="DefaultParagraphFont"/>
    <w:link w:val="Heading2"/>
    <w:uiPriority w:val="2"/>
    <w:rsid w:val="00DE686F"/>
    <w:rPr>
      <w:rFonts w:ascii="Arial" w:eastAsiaTheme="majorEastAsia" w:hAnsi="Arial" w:cstheme="majorBidi"/>
      <w:bCs/>
      <w:iCs/>
      <w:color w:val="9A8B7D" w:themeColor="background2"/>
      <w:sz w:val="32"/>
      <w:szCs w:val="26"/>
    </w:rPr>
  </w:style>
  <w:style w:type="character" w:customStyle="1" w:styleId="Heading3Char">
    <w:name w:val="Heading 3 Char"/>
    <w:basedOn w:val="DefaultParagraphFont"/>
    <w:link w:val="Heading3"/>
    <w:uiPriority w:val="9"/>
    <w:semiHidden/>
    <w:rsid w:val="00910A98"/>
    <w:rPr>
      <w:rFonts w:asciiTheme="majorHAnsi" w:eastAsiaTheme="majorEastAsia" w:hAnsiTheme="majorHAnsi" w:cstheme="majorBidi"/>
      <w:b/>
      <w:bCs/>
      <w:iCs/>
      <w:color w:val="4BAA42" w:themeColor="accent1"/>
      <w:sz w:val="20"/>
    </w:rPr>
  </w:style>
  <w:style w:type="paragraph" w:styleId="BalloonText">
    <w:name w:val="Balloon Text"/>
    <w:basedOn w:val="Normal"/>
    <w:link w:val="BalloonTextChar"/>
    <w:uiPriority w:val="99"/>
    <w:semiHidden/>
    <w:unhideWhenUsed/>
    <w:rsid w:val="00B65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23"/>
    <w:rPr>
      <w:rFonts w:ascii="Tahoma" w:hAnsi="Tahoma" w:cs="Tahoma"/>
      <w:sz w:val="16"/>
      <w:szCs w:val="16"/>
    </w:rPr>
  </w:style>
  <w:style w:type="paragraph" w:styleId="Title">
    <w:name w:val="Title"/>
    <w:next w:val="Normal"/>
    <w:link w:val="TitleChar"/>
    <w:uiPriority w:val="10"/>
    <w:qFormat/>
    <w:rsid w:val="00DE686F"/>
    <w:pPr>
      <w:spacing w:after="300" w:line="240" w:lineRule="auto"/>
      <w:contextualSpacing/>
      <w:jc w:val="center"/>
    </w:pPr>
    <w:rPr>
      <w:rFonts w:ascii="Arial" w:eastAsia="Times New Roman" w:hAnsi="Arial" w:cstheme="majorBidi"/>
      <w:noProof/>
      <w:color w:val="9A8B7D" w:themeColor="background2"/>
      <w:spacing w:val="5"/>
      <w:kern w:val="28"/>
      <w:sz w:val="48"/>
      <w:szCs w:val="52"/>
      <w:u w:val="single"/>
    </w:rPr>
  </w:style>
  <w:style w:type="character" w:customStyle="1" w:styleId="TitleChar">
    <w:name w:val="Title Char"/>
    <w:basedOn w:val="DefaultParagraphFont"/>
    <w:link w:val="Title"/>
    <w:uiPriority w:val="10"/>
    <w:rsid w:val="00DE686F"/>
    <w:rPr>
      <w:rFonts w:ascii="Arial" w:eastAsia="Times New Roman" w:hAnsi="Arial" w:cstheme="majorBidi"/>
      <w:noProof/>
      <w:color w:val="9A8B7D" w:themeColor="background2"/>
      <w:spacing w:val="5"/>
      <w:kern w:val="28"/>
      <w:sz w:val="48"/>
      <w:szCs w:val="52"/>
      <w:u w:val="single"/>
    </w:rPr>
  </w:style>
  <w:style w:type="character" w:styleId="Strong">
    <w:name w:val="Strong"/>
    <w:basedOn w:val="DefaultParagraphFont"/>
    <w:uiPriority w:val="4"/>
    <w:qFormat/>
    <w:rsid w:val="0045051F"/>
    <w:rPr>
      <w:b/>
      <w:bCs/>
    </w:rPr>
  </w:style>
  <w:style w:type="paragraph" w:customStyle="1" w:styleId="ToplevelBullet">
    <w:name w:val="Top level Bullet"/>
    <w:basedOn w:val="Normal"/>
    <w:link w:val="ToplevelBulletChar"/>
    <w:uiPriority w:val="5"/>
    <w:qFormat/>
    <w:rsid w:val="003C6697"/>
    <w:pPr>
      <w:numPr>
        <w:numId w:val="16"/>
      </w:numPr>
      <w:spacing w:after="80" w:line="240" w:lineRule="auto"/>
    </w:pPr>
    <w:rPr>
      <w:rFonts w:cs="Arial"/>
      <w:iCs w:val="0"/>
      <w:color w:val="auto"/>
      <w:szCs w:val="20"/>
    </w:rPr>
  </w:style>
  <w:style w:type="paragraph" w:customStyle="1" w:styleId="Secondlevelbullet">
    <w:name w:val="Second level bullet"/>
    <w:basedOn w:val="Normal"/>
    <w:link w:val="SecondlevelbulletChar"/>
    <w:uiPriority w:val="6"/>
    <w:qFormat/>
    <w:rsid w:val="003C6697"/>
    <w:pPr>
      <w:numPr>
        <w:numId w:val="17"/>
      </w:numPr>
      <w:spacing w:after="80" w:line="240" w:lineRule="auto"/>
    </w:pPr>
    <w:rPr>
      <w:rFonts w:cs="Arial"/>
      <w:iCs w:val="0"/>
      <w:color w:val="auto"/>
      <w:szCs w:val="20"/>
    </w:rPr>
  </w:style>
  <w:style w:type="character" w:customStyle="1" w:styleId="ToplevelBulletChar">
    <w:name w:val="Top level Bullet Char"/>
    <w:basedOn w:val="DefaultParagraphFont"/>
    <w:link w:val="ToplevelBullet"/>
    <w:uiPriority w:val="5"/>
    <w:rsid w:val="003C6697"/>
    <w:rPr>
      <w:rFonts w:ascii="Arial" w:hAnsi="Arial" w:cs="Arial"/>
      <w:sz w:val="20"/>
      <w:szCs w:val="20"/>
    </w:rPr>
  </w:style>
  <w:style w:type="table" w:styleId="TableGrid">
    <w:name w:val="Table Grid"/>
    <w:basedOn w:val="TableNormal"/>
    <w:uiPriority w:val="59"/>
    <w:rsid w:val="008C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ondlevelbulletChar">
    <w:name w:val="Second level bullet Char"/>
    <w:basedOn w:val="DefaultParagraphFont"/>
    <w:link w:val="Secondlevelbullet"/>
    <w:uiPriority w:val="6"/>
    <w:rsid w:val="003C6697"/>
    <w:rPr>
      <w:rFonts w:ascii="Arial" w:hAnsi="Arial" w:cs="Arial"/>
      <w:sz w:val="20"/>
      <w:szCs w:val="20"/>
    </w:rPr>
  </w:style>
  <w:style w:type="paragraph" w:styleId="PlainText">
    <w:name w:val="Plain Text"/>
    <w:basedOn w:val="Normal"/>
    <w:link w:val="PlainTextChar"/>
    <w:uiPriority w:val="99"/>
    <w:unhideWhenUsed/>
    <w:qFormat/>
    <w:rsid w:val="00DD1F28"/>
    <w:pPr>
      <w:spacing w:after="0" w:line="240" w:lineRule="auto"/>
    </w:pPr>
    <w:rPr>
      <w:rFonts w:ascii="Calibri" w:hAnsi="Calibri"/>
      <w:iCs w:val="0"/>
      <w:color w:val="auto"/>
      <w:sz w:val="22"/>
      <w:szCs w:val="21"/>
    </w:rPr>
  </w:style>
  <w:style w:type="character" w:customStyle="1" w:styleId="PlainTextChar">
    <w:name w:val="Plain Text Char"/>
    <w:basedOn w:val="DefaultParagraphFont"/>
    <w:link w:val="PlainText"/>
    <w:uiPriority w:val="99"/>
    <w:rsid w:val="00DD1F28"/>
    <w:rPr>
      <w:rFonts w:ascii="Calibri" w:hAnsi="Calibri"/>
      <w:szCs w:val="21"/>
    </w:rPr>
  </w:style>
  <w:style w:type="paragraph" w:styleId="ListParagraph">
    <w:name w:val="List Paragraph"/>
    <w:basedOn w:val="Normal"/>
    <w:uiPriority w:val="34"/>
    <w:qFormat/>
    <w:rsid w:val="00ED54B7"/>
    <w:pPr>
      <w:ind w:left="720"/>
      <w:contextualSpacing/>
    </w:pPr>
  </w:style>
  <w:style w:type="paragraph" w:customStyle="1" w:styleId="Thirdlevelbullet">
    <w:name w:val="Third level bullet"/>
    <w:basedOn w:val="Secondlevelbullet"/>
    <w:link w:val="ThirdlevelbulletChar"/>
    <w:uiPriority w:val="7"/>
    <w:qFormat/>
    <w:rsid w:val="003C6697"/>
    <w:pPr>
      <w:numPr>
        <w:ilvl w:val="2"/>
        <w:numId w:val="10"/>
      </w:numPr>
    </w:pPr>
  </w:style>
  <w:style w:type="paragraph" w:customStyle="1" w:styleId="Fourthlevelbullet">
    <w:name w:val="Fourth level bullet"/>
    <w:basedOn w:val="Thirdlevelbullet"/>
    <w:link w:val="FourthlevelbulletChar"/>
    <w:uiPriority w:val="8"/>
    <w:qFormat/>
    <w:rsid w:val="003C6697"/>
    <w:pPr>
      <w:numPr>
        <w:ilvl w:val="0"/>
        <w:numId w:val="19"/>
      </w:numPr>
    </w:pPr>
  </w:style>
  <w:style w:type="character" w:customStyle="1" w:styleId="ThirdlevelbulletChar">
    <w:name w:val="Third level bullet Char"/>
    <w:basedOn w:val="SecondlevelbulletChar"/>
    <w:link w:val="Thirdlevelbullet"/>
    <w:uiPriority w:val="7"/>
    <w:rsid w:val="003C6697"/>
    <w:rPr>
      <w:rFonts w:ascii="Arial" w:hAnsi="Arial" w:cs="Arial"/>
      <w:sz w:val="20"/>
      <w:szCs w:val="20"/>
    </w:rPr>
  </w:style>
  <w:style w:type="character" w:customStyle="1" w:styleId="FourthlevelbulletChar">
    <w:name w:val="Fourth level bullet Char"/>
    <w:basedOn w:val="ThirdlevelbulletChar"/>
    <w:link w:val="Fourthlevelbullet"/>
    <w:uiPriority w:val="8"/>
    <w:rsid w:val="003C6697"/>
    <w:rPr>
      <w:rFonts w:ascii="Arial" w:hAnsi="Arial" w:cs="Arial"/>
      <w:sz w:val="20"/>
      <w:szCs w:val="20"/>
    </w:rPr>
  </w:style>
  <w:style w:type="paragraph" w:styleId="Header">
    <w:name w:val="header"/>
    <w:basedOn w:val="Normal"/>
    <w:link w:val="HeaderChar"/>
    <w:uiPriority w:val="99"/>
    <w:unhideWhenUsed/>
    <w:rsid w:val="007E7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7"/>
    <w:rPr>
      <w:rFonts w:ascii="Arial" w:hAnsi="Arial"/>
      <w:iCs/>
      <w:color w:val="000000" w:themeColor="text1"/>
      <w:sz w:val="20"/>
    </w:rPr>
  </w:style>
  <w:style w:type="paragraph" w:styleId="Footer">
    <w:name w:val="footer"/>
    <w:basedOn w:val="Normal"/>
    <w:link w:val="FooterChar"/>
    <w:uiPriority w:val="99"/>
    <w:unhideWhenUsed/>
    <w:rsid w:val="007E7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7"/>
    <w:rPr>
      <w:rFonts w:ascii="Arial" w:hAnsi="Arial"/>
      <w:iCs/>
      <w:color w:val="000000" w:themeColor="text1"/>
      <w:sz w:val="20"/>
    </w:rPr>
  </w:style>
  <w:style w:type="character" w:styleId="Hyperlink">
    <w:name w:val="Hyperlink"/>
    <w:basedOn w:val="DefaultParagraphFont"/>
    <w:uiPriority w:val="99"/>
    <w:unhideWhenUsed/>
    <w:rsid w:val="00613858"/>
    <w:rPr>
      <w:color w:val="4BAA42" w:themeColor="hyperlink"/>
      <w:u w:val="single"/>
    </w:rPr>
  </w:style>
  <w:style w:type="character" w:styleId="SubtleEmphasis">
    <w:name w:val="Subtle Emphasis"/>
    <w:basedOn w:val="DefaultParagraphFont"/>
    <w:uiPriority w:val="19"/>
    <w:qFormat/>
    <w:rsid w:val="005F6EE5"/>
    <w:rPr>
      <w:i/>
      <w:iCs/>
      <w:color w:val="9A8B7D" w:themeColor="background2"/>
    </w:rPr>
  </w:style>
  <w:style w:type="character" w:customStyle="1" w:styleId="Heading4Char">
    <w:name w:val="Heading 4 Char"/>
    <w:basedOn w:val="DefaultParagraphFont"/>
    <w:link w:val="Heading4"/>
    <w:uiPriority w:val="9"/>
    <w:semiHidden/>
    <w:rsid w:val="00E574D4"/>
    <w:rPr>
      <w:rFonts w:asciiTheme="majorHAnsi" w:eastAsiaTheme="majorEastAsia" w:hAnsiTheme="majorHAnsi" w:cstheme="majorBidi"/>
      <w:b/>
      <w:bCs/>
      <w:i/>
      <w:color w:val="4BAA42" w:themeColor="accent1"/>
      <w:sz w:val="20"/>
    </w:rPr>
  </w:style>
  <w:style w:type="paragraph" w:customStyle="1" w:styleId="Solutions">
    <w:name w:val="Solutions"/>
    <w:basedOn w:val="Normal"/>
    <w:rsid w:val="00E574D4"/>
    <w:pPr>
      <w:numPr>
        <w:numId w:val="21"/>
      </w:numPr>
      <w:spacing w:after="0" w:line="240" w:lineRule="auto"/>
    </w:pPr>
    <w:rPr>
      <w:rFonts w:eastAsia="Times New Roman" w:cs="Arial"/>
      <w:iCs w:val="0"/>
      <w:color w:val="auto"/>
      <w:sz w:val="24"/>
      <w:szCs w:val="24"/>
    </w:rPr>
  </w:style>
  <w:style w:type="character" w:styleId="CommentReference">
    <w:name w:val="annotation reference"/>
    <w:basedOn w:val="DefaultParagraphFont"/>
    <w:uiPriority w:val="99"/>
    <w:semiHidden/>
    <w:unhideWhenUsed/>
    <w:rsid w:val="00132EA3"/>
    <w:rPr>
      <w:sz w:val="16"/>
      <w:szCs w:val="16"/>
    </w:rPr>
  </w:style>
  <w:style w:type="paragraph" w:styleId="CommentText">
    <w:name w:val="annotation text"/>
    <w:basedOn w:val="Normal"/>
    <w:link w:val="CommentTextChar"/>
    <w:uiPriority w:val="99"/>
    <w:semiHidden/>
    <w:unhideWhenUsed/>
    <w:rsid w:val="00132EA3"/>
    <w:pPr>
      <w:spacing w:line="240" w:lineRule="auto"/>
    </w:pPr>
    <w:rPr>
      <w:szCs w:val="20"/>
    </w:rPr>
  </w:style>
  <w:style w:type="character" w:customStyle="1" w:styleId="CommentTextChar">
    <w:name w:val="Comment Text Char"/>
    <w:basedOn w:val="DefaultParagraphFont"/>
    <w:link w:val="CommentText"/>
    <w:uiPriority w:val="99"/>
    <w:semiHidden/>
    <w:rsid w:val="00132EA3"/>
    <w:rPr>
      <w:rFonts w:ascii="Arial" w:hAnsi="Arial"/>
      <w:i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32EA3"/>
    <w:rPr>
      <w:b/>
      <w:bCs/>
    </w:rPr>
  </w:style>
  <w:style w:type="character" w:customStyle="1" w:styleId="CommentSubjectChar">
    <w:name w:val="Comment Subject Char"/>
    <w:basedOn w:val="CommentTextChar"/>
    <w:link w:val="CommentSubject"/>
    <w:uiPriority w:val="99"/>
    <w:semiHidden/>
    <w:rsid w:val="00132EA3"/>
    <w:rPr>
      <w:rFonts w:ascii="Arial" w:hAnsi="Arial"/>
      <w:b/>
      <w:bCs/>
      <w:iCs/>
      <w:color w:val="000000" w:themeColor="text1"/>
      <w:sz w:val="20"/>
      <w:szCs w:val="20"/>
    </w:rPr>
  </w:style>
  <w:style w:type="paragraph" w:customStyle="1" w:styleId="Default">
    <w:name w:val="Default"/>
    <w:rsid w:val="00132EA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DD00D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DD00D4"/>
    <w:rPr>
      <w:rFonts w:ascii="Calibri" w:eastAsia="Times New Roman" w:hAnsi="Calibri" w:cs="Times New Roman"/>
    </w:rPr>
  </w:style>
  <w:style w:type="character" w:styleId="FollowedHyperlink">
    <w:name w:val="FollowedHyperlink"/>
    <w:basedOn w:val="DefaultParagraphFont"/>
    <w:uiPriority w:val="99"/>
    <w:semiHidden/>
    <w:unhideWhenUsed/>
    <w:rsid w:val="00CF185B"/>
    <w:rPr>
      <w:color w:val="CBC0B7" w:themeColor="followedHyperlink"/>
      <w:u w:val="single"/>
    </w:rPr>
  </w:style>
  <w:style w:type="paragraph" w:styleId="TOCHeading">
    <w:name w:val="TOC Heading"/>
    <w:basedOn w:val="Heading1"/>
    <w:next w:val="Normal"/>
    <w:uiPriority w:val="39"/>
    <w:semiHidden/>
    <w:unhideWhenUsed/>
    <w:qFormat/>
    <w:rsid w:val="00F16F2C"/>
    <w:pPr>
      <w:spacing w:before="480"/>
      <w:outlineLvl w:val="9"/>
    </w:pPr>
    <w:rPr>
      <w:rFonts w:asciiTheme="majorHAnsi" w:hAnsiTheme="majorHAnsi"/>
      <w:b/>
      <w:iCs w:val="0"/>
      <w:color w:val="387F31" w:themeColor="accent1" w:themeShade="BF"/>
      <w:sz w:val="28"/>
      <w:lang w:eastAsia="ja-JP"/>
    </w:rPr>
  </w:style>
  <w:style w:type="paragraph" w:styleId="TOC1">
    <w:name w:val="toc 1"/>
    <w:basedOn w:val="Normal"/>
    <w:next w:val="Normal"/>
    <w:autoRedefine/>
    <w:uiPriority w:val="39"/>
    <w:unhideWhenUsed/>
    <w:qFormat/>
    <w:rsid w:val="00F16F2C"/>
    <w:pPr>
      <w:spacing w:after="100"/>
    </w:pPr>
  </w:style>
  <w:style w:type="paragraph" w:styleId="TOC2">
    <w:name w:val="toc 2"/>
    <w:basedOn w:val="Normal"/>
    <w:next w:val="Normal"/>
    <w:autoRedefine/>
    <w:uiPriority w:val="39"/>
    <w:unhideWhenUsed/>
    <w:qFormat/>
    <w:rsid w:val="00F16F2C"/>
    <w:pPr>
      <w:spacing w:after="100"/>
      <w:ind w:left="200"/>
    </w:pPr>
  </w:style>
  <w:style w:type="paragraph" w:styleId="TOC3">
    <w:name w:val="toc 3"/>
    <w:basedOn w:val="Normal"/>
    <w:next w:val="Normal"/>
    <w:autoRedefine/>
    <w:uiPriority w:val="39"/>
    <w:semiHidden/>
    <w:unhideWhenUsed/>
    <w:qFormat/>
    <w:rsid w:val="00F16F2C"/>
    <w:pPr>
      <w:spacing w:after="100"/>
      <w:ind w:left="440"/>
    </w:pPr>
    <w:rPr>
      <w:rFonts w:asciiTheme="minorHAnsi" w:eastAsiaTheme="minorEastAsia" w:hAnsiTheme="minorHAnsi"/>
      <w:iCs w:val="0"/>
      <w:color w:val="auto"/>
      <w:sz w:val="22"/>
      <w:lang w:eastAsia="ja-JP"/>
    </w:rPr>
  </w:style>
  <w:style w:type="paragraph" w:customStyle="1" w:styleId="ConsistentSubhead">
    <w:name w:val="Consistent Subhead"/>
    <w:basedOn w:val="Normal"/>
    <w:link w:val="ConsistentSubheadChar"/>
    <w:uiPriority w:val="3"/>
    <w:qFormat/>
    <w:rsid w:val="00134DAE"/>
    <w:rPr>
      <w:b/>
      <w:noProof/>
      <w:color w:val="9A8B7D" w:themeColor="background2"/>
      <w:sz w:val="24"/>
      <w:szCs w:val="24"/>
    </w:rPr>
  </w:style>
  <w:style w:type="paragraph" w:customStyle="1" w:styleId="BehaviorandProcessHeading">
    <w:name w:val="Behavior and Process Heading"/>
    <w:basedOn w:val="Normal"/>
    <w:link w:val="BehaviorandProcessHeadingChar"/>
    <w:uiPriority w:val="3"/>
    <w:qFormat/>
    <w:rsid w:val="00134DAE"/>
    <w:rPr>
      <w:b/>
      <w:i/>
      <w:noProof/>
      <w:color w:val="9A8B7D" w:themeColor="background2"/>
      <w:sz w:val="24"/>
      <w:szCs w:val="24"/>
    </w:rPr>
  </w:style>
  <w:style w:type="character" w:customStyle="1" w:styleId="ConsistentSubheadChar">
    <w:name w:val="Consistent Subhead Char"/>
    <w:basedOn w:val="DefaultParagraphFont"/>
    <w:link w:val="ConsistentSubhead"/>
    <w:uiPriority w:val="3"/>
    <w:rsid w:val="00134DAE"/>
    <w:rPr>
      <w:rFonts w:ascii="Arial" w:hAnsi="Arial"/>
      <w:b/>
      <w:iCs/>
      <w:noProof/>
      <w:color w:val="9A8B7D" w:themeColor="background2"/>
      <w:sz w:val="24"/>
      <w:szCs w:val="24"/>
    </w:rPr>
  </w:style>
  <w:style w:type="character" w:customStyle="1" w:styleId="BehaviorandProcessHeadingChar">
    <w:name w:val="Behavior and Process Heading Char"/>
    <w:basedOn w:val="DefaultParagraphFont"/>
    <w:link w:val="BehaviorandProcessHeading"/>
    <w:uiPriority w:val="3"/>
    <w:rsid w:val="00134DAE"/>
    <w:rPr>
      <w:rFonts w:ascii="Arial" w:hAnsi="Arial"/>
      <w:b/>
      <w:i/>
      <w:iCs/>
      <w:noProof/>
      <w:color w:val="9A8B7D" w:themeColor="background2"/>
      <w:sz w:val="24"/>
      <w:szCs w:val="24"/>
    </w:rPr>
  </w:style>
</w:styles>
</file>

<file path=word/webSettings.xml><?xml version="1.0" encoding="utf-8"?>
<w:webSettings xmlns:r="http://schemas.openxmlformats.org/officeDocument/2006/relationships" xmlns:w="http://schemas.openxmlformats.org/wordprocessingml/2006/main">
  <w:divs>
    <w:div w:id="18287839">
      <w:bodyDiv w:val="1"/>
      <w:marLeft w:val="0"/>
      <w:marRight w:val="0"/>
      <w:marTop w:val="0"/>
      <w:marBottom w:val="0"/>
      <w:divBdr>
        <w:top w:val="none" w:sz="0" w:space="0" w:color="auto"/>
        <w:left w:val="none" w:sz="0" w:space="0" w:color="auto"/>
        <w:bottom w:val="none" w:sz="0" w:space="0" w:color="auto"/>
        <w:right w:val="none" w:sz="0" w:space="0" w:color="auto"/>
      </w:divBdr>
    </w:div>
    <w:div w:id="289365777">
      <w:bodyDiv w:val="1"/>
      <w:marLeft w:val="0"/>
      <w:marRight w:val="0"/>
      <w:marTop w:val="0"/>
      <w:marBottom w:val="0"/>
      <w:divBdr>
        <w:top w:val="none" w:sz="0" w:space="0" w:color="auto"/>
        <w:left w:val="none" w:sz="0" w:space="0" w:color="auto"/>
        <w:bottom w:val="none" w:sz="0" w:space="0" w:color="auto"/>
        <w:right w:val="none" w:sz="0" w:space="0" w:color="auto"/>
      </w:divBdr>
    </w:div>
    <w:div w:id="377976381">
      <w:bodyDiv w:val="1"/>
      <w:marLeft w:val="0"/>
      <w:marRight w:val="0"/>
      <w:marTop w:val="0"/>
      <w:marBottom w:val="0"/>
      <w:divBdr>
        <w:top w:val="none" w:sz="0" w:space="0" w:color="auto"/>
        <w:left w:val="none" w:sz="0" w:space="0" w:color="auto"/>
        <w:bottom w:val="none" w:sz="0" w:space="0" w:color="auto"/>
        <w:right w:val="none" w:sz="0" w:space="0" w:color="auto"/>
      </w:divBdr>
    </w:div>
    <w:div w:id="598566383">
      <w:bodyDiv w:val="1"/>
      <w:marLeft w:val="0"/>
      <w:marRight w:val="0"/>
      <w:marTop w:val="0"/>
      <w:marBottom w:val="0"/>
      <w:divBdr>
        <w:top w:val="none" w:sz="0" w:space="0" w:color="auto"/>
        <w:left w:val="none" w:sz="0" w:space="0" w:color="auto"/>
        <w:bottom w:val="none" w:sz="0" w:space="0" w:color="auto"/>
        <w:right w:val="none" w:sz="0" w:space="0" w:color="auto"/>
      </w:divBdr>
    </w:div>
    <w:div w:id="127725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PG Colors">
      <a:dk1>
        <a:srgbClr val="000000"/>
      </a:dk1>
      <a:lt1>
        <a:srgbClr val="FFFFFF"/>
      </a:lt1>
      <a:dk2>
        <a:srgbClr val="005295"/>
      </a:dk2>
      <a:lt2>
        <a:srgbClr val="9A8B7D"/>
      </a:lt2>
      <a:accent1>
        <a:srgbClr val="4BAA42"/>
      </a:accent1>
      <a:accent2>
        <a:srgbClr val="6C217F"/>
      </a:accent2>
      <a:accent3>
        <a:srgbClr val="1CBECA"/>
      </a:accent3>
      <a:accent4>
        <a:srgbClr val="FF9231"/>
      </a:accent4>
      <a:accent5>
        <a:srgbClr val="FFE06A"/>
      </a:accent5>
      <a:accent6>
        <a:srgbClr val="87B67B"/>
      </a:accent6>
      <a:hlink>
        <a:srgbClr val="4BAA42"/>
      </a:hlink>
      <a:folHlink>
        <a:srgbClr val="CBC0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6A96576DE60499E3AC31E4E014E0A" ma:contentTypeVersion="0" ma:contentTypeDescription="Create a new document." ma:contentTypeScope="" ma:versionID="eb67735dcc378300c93d5d6851c3cd3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2199-988A-46CB-8E41-36E7BD7D4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E53BB5-E34A-44D4-B79C-5A0C0D861A5E}">
  <ds:schemaRefs>
    <ds:schemaRef ds:uri="http://schemas.microsoft.com/sharepoint/v3/contenttype/forms"/>
  </ds:schemaRefs>
</ds:datastoreItem>
</file>

<file path=customXml/itemProps3.xml><?xml version="1.0" encoding="utf-8"?>
<ds:datastoreItem xmlns:ds="http://schemas.openxmlformats.org/officeDocument/2006/customXml" ds:itemID="{FECE4C7D-E901-4237-B0B1-724C8EB800D4}">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8F2957B-454B-4D7A-BAE0-2E5B194C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Press Ganey Associates</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Raechel Zarhn</dc:creator>
  <cp:lastModifiedBy>Heather A. Schragg</cp:lastModifiedBy>
  <cp:revision>2</cp:revision>
  <cp:lastPrinted>2014-06-16T20:08:00Z</cp:lastPrinted>
  <dcterms:created xsi:type="dcterms:W3CDTF">2019-02-01T15:53:00Z</dcterms:created>
  <dcterms:modified xsi:type="dcterms:W3CDTF">2019-02-01T15:53:00Z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0x010100F506A96576DE60499E3AC31E4E014E0A</vt:lpwstr>
  </property>
</Properties>
</file>