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B123B" w14:textId="77777777" w:rsidR="00A4562A" w:rsidRDefault="00A4562A" w:rsidP="00A4562A">
      <w:r>
        <w:rPr>
          <w:noProof/>
        </w:rPr>
        <w:drawing>
          <wp:inline distT="0" distB="0" distL="0" distR="0" wp14:anchorId="279DFEA5" wp14:editId="733EC94B">
            <wp:extent cx="2362200" cy="563880"/>
            <wp:effectExtent l="0" t="0" r="0" b="7620"/>
            <wp:docPr id="1668744978" name="Picture 1" descr="Michigan State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chigan State University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74AB4" w14:textId="542101B9" w:rsidR="00A4562A" w:rsidRDefault="00A4562A" w:rsidP="00A4562A">
      <w:pPr>
        <w:pStyle w:val="Heading1"/>
        <w:jc w:val="right"/>
        <w:rPr>
          <w:rFonts w:ascii="Arial" w:hAnsi="Arial" w:cs="Arial"/>
        </w:rPr>
      </w:pPr>
      <w:r>
        <w:rPr>
          <w:rFonts w:ascii="Arial" w:hAnsi="Arial" w:cs="Arial"/>
        </w:rPr>
        <w:t>Un</w:t>
      </w:r>
      <w:r>
        <w:rPr>
          <w:rFonts w:ascii="Arial" w:hAnsi="Arial" w:cs="Arial"/>
        </w:rPr>
        <w:t>it-level</w:t>
      </w:r>
      <w:r>
        <w:rPr>
          <w:rFonts w:ascii="Arial" w:hAnsi="Arial" w:cs="Arial"/>
        </w:rPr>
        <w:t xml:space="preserve"> Policy</w:t>
      </w:r>
    </w:p>
    <w:p w14:paraId="0AA9E38A" w14:textId="77777777" w:rsidR="00A4562A" w:rsidRDefault="00A4562A" w:rsidP="00A4562A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pict w14:anchorId="4ABD3BC8">
          <v:rect id="_x0000_i1026" style="width:468pt;height:1.2pt" o:hralign="center" o:hrstd="t" o:hr="t" fillcolor="#a0a0a0" stroked="f"/>
        </w:pict>
      </w:r>
    </w:p>
    <w:p w14:paraId="328ADA42" w14:textId="77777777" w:rsidR="00A4562A" w:rsidRDefault="00A4562A" w:rsidP="00A4562A"/>
    <w:p w14:paraId="13E3E780" w14:textId="77777777" w:rsidR="00A4562A" w:rsidRPr="00A4562A" w:rsidRDefault="00A4562A" w:rsidP="00A4562A">
      <w:pPr>
        <w:pStyle w:val="Heading2"/>
      </w:pPr>
      <w:r w:rsidRPr="00A4562A">
        <w:t xml:space="preserve">POLICY NAME:  </w:t>
      </w:r>
    </w:p>
    <w:p w14:paraId="6D403B1B" w14:textId="77777777" w:rsidR="00A4562A" w:rsidRPr="00A4562A" w:rsidRDefault="00A4562A" w:rsidP="00A4562A">
      <w:pPr>
        <w:pStyle w:val="Heading2"/>
      </w:pPr>
      <w:r w:rsidRPr="00A4562A">
        <w:t xml:space="preserve">POLICY NUMBER:  </w:t>
      </w:r>
    </w:p>
    <w:p w14:paraId="54286C2D" w14:textId="77777777" w:rsidR="00A4562A" w:rsidRDefault="00A4562A" w:rsidP="00A4562A"/>
    <w:tbl>
      <w:tblPr>
        <w:tblW w:w="9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/>
        <w:tblLayout w:type="fixed"/>
        <w:tblLook w:val="04A0" w:firstRow="1" w:lastRow="0" w:firstColumn="1" w:lastColumn="0" w:noHBand="0" w:noVBand="1"/>
      </w:tblPr>
      <w:tblGrid>
        <w:gridCol w:w="2549"/>
        <w:gridCol w:w="6856"/>
      </w:tblGrid>
      <w:tr w:rsidR="00A4562A" w14:paraId="03CB5C68" w14:textId="77777777" w:rsidTr="00A4562A">
        <w:trPr>
          <w:cantSplit/>
          <w:trHeight w:val="364"/>
          <w:tblHeader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7D9"/>
            <w:vAlign w:val="center"/>
            <w:hideMark/>
          </w:tcPr>
          <w:p w14:paraId="2DCACD72" w14:textId="77777777" w:rsidR="00A4562A" w:rsidRDefault="00A4562A">
            <w:pPr>
              <w:rPr>
                <w:rFonts w:eastAsia="Times" w:cs="Arial"/>
                <w:b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" w:cs="Arial"/>
                <w:b/>
                <w:kern w:val="0"/>
                <w:sz w:val="22"/>
                <w:szCs w:val="22"/>
                <w14:ligatures w14:val="none"/>
              </w:rPr>
              <w:t>Authority Title and Review Information: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7D9"/>
            <w:vAlign w:val="center"/>
            <w:hideMark/>
          </w:tcPr>
          <w:p w14:paraId="583852BF" w14:textId="77777777" w:rsidR="00A4562A" w:rsidRDefault="00A4562A">
            <w:pPr>
              <w:rPr>
                <w:rFonts w:eastAsia="Times" w:cs="Arial"/>
                <w:b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" w:cs="Arial"/>
                <w:b/>
                <w:kern w:val="0"/>
                <w:sz w:val="22"/>
                <w:szCs w:val="22"/>
                <w14:ligatures w14:val="none"/>
              </w:rPr>
              <w:t>Name and Date</w:t>
            </w:r>
          </w:p>
        </w:tc>
      </w:tr>
      <w:tr w:rsidR="00A4562A" w14:paraId="2AA21FDD" w14:textId="77777777" w:rsidTr="00A4562A">
        <w:trPr>
          <w:cantSplit/>
          <w:trHeight w:val="36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AE4A" w14:textId="77777777" w:rsidR="00A4562A" w:rsidRDefault="00A4562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>
              <w:rPr>
                <w:rFonts w:eastAsia="Times" w:cs="Arial"/>
                <w:b/>
                <w:color w:val="000000"/>
                <w:kern w:val="0"/>
                <w14:ligatures w14:val="none"/>
              </w:rPr>
              <w:t>Approval Authority: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F22AC" w14:textId="77777777" w:rsidR="00A4562A" w:rsidRDefault="00A4562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  <w:tr w:rsidR="00A4562A" w14:paraId="61A9ECCE" w14:textId="77777777" w:rsidTr="00A4562A">
        <w:trPr>
          <w:cantSplit/>
          <w:trHeight w:val="42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D3309" w14:textId="77777777" w:rsidR="00A4562A" w:rsidRDefault="00A4562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>
              <w:rPr>
                <w:rFonts w:eastAsia="Times" w:cs="Arial"/>
                <w:b/>
                <w:color w:val="000000"/>
                <w:kern w:val="0"/>
                <w14:ligatures w14:val="none"/>
              </w:rPr>
              <w:t>Responsible Executive: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B9A44" w14:textId="77777777" w:rsidR="00A4562A" w:rsidRDefault="00A4562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  <w:tr w:rsidR="00A4562A" w14:paraId="01C2F7BD" w14:textId="77777777" w:rsidTr="00A4562A">
        <w:trPr>
          <w:cantSplit/>
          <w:trHeight w:val="42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8D53" w14:textId="77777777" w:rsidR="00A4562A" w:rsidRDefault="00A4562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>
              <w:rPr>
                <w:rFonts w:eastAsia="Times" w:cs="Arial"/>
                <w:b/>
                <w:color w:val="000000"/>
                <w:kern w:val="0"/>
                <w14:ligatures w14:val="none"/>
              </w:rPr>
              <w:t>Responsible Office: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097F9" w14:textId="77777777" w:rsidR="00A4562A" w:rsidRDefault="00A4562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  <w:tr w:rsidR="00A4562A" w14:paraId="53CF1863" w14:textId="77777777" w:rsidTr="00A4562A">
        <w:trPr>
          <w:cantSplit/>
          <w:trHeight w:val="33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BDB1" w14:textId="77777777" w:rsidR="00A4562A" w:rsidRDefault="00A4562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>
              <w:rPr>
                <w:rFonts w:eastAsia="Times" w:cs="Arial"/>
                <w:b/>
                <w:color w:val="000000"/>
                <w:kern w:val="0"/>
                <w14:ligatures w14:val="none"/>
              </w:rPr>
              <w:t>Responsible Officer: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7F357" w14:textId="77777777" w:rsidR="00A4562A" w:rsidRDefault="00A4562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  <w:tr w:rsidR="00A4562A" w14:paraId="0B809EF7" w14:textId="77777777" w:rsidTr="00A4562A">
        <w:trPr>
          <w:cantSplit/>
          <w:trHeight w:val="33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6841" w14:textId="77777777" w:rsidR="00A4562A" w:rsidRDefault="00A4562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>
              <w:rPr>
                <w:rFonts w:eastAsia="Times" w:cs="Arial"/>
                <w:b/>
                <w:color w:val="000000"/>
                <w:kern w:val="0"/>
                <w14:ligatures w14:val="none"/>
              </w:rPr>
              <w:t>Policy Category: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75ABC" w14:textId="77777777" w:rsidR="00A4562A" w:rsidRDefault="00A4562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  <w:tr w:rsidR="00A4562A" w14:paraId="343BE828" w14:textId="77777777" w:rsidTr="00A4562A">
        <w:trPr>
          <w:cantSplit/>
          <w:trHeight w:val="33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13D7" w14:textId="77777777" w:rsidR="00A4562A" w:rsidRDefault="00A4562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>
              <w:rPr>
                <w:rFonts w:eastAsia="Times" w:cs="Arial"/>
                <w:b/>
                <w:color w:val="000000"/>
                <w:kern w:val="0"/>
                <w14:ligatures w14:val="none"/>
              </w:rPr>
              <w:t>Effective Date: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8FC18" w14:textId="77777777" w:rsidR="00A4562A" w:rsidRDefault="00A4562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  <w:tr w:rsidR="00A4562A" w14:paraId="63F43FEA" w14:textId="77777777" w:rsidTr="00A4562A">
        <w:trPr>
          <w:cantSplit/>
          <w:trHeight w:val="33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60C49" w14:textId="77777777" w:rsidR="00A4562A" w:rsidRDefault="00A4562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>
              <w:rPr>
                <w:rFonts w:eastAsia="Times" w:cs="Arial"/>
                <w:b/>
                <w:color w:val="000000"/>
                <w:kern w:val="0"/>
                <w14:ligatures w14:val="none"/>
              </w:rPr>
              <w:t>Last Review Date: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250D9" w14:textId="77777777" w:rsidR="00A4562A" w:rsidRDefault="00A4562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  <w:tr w:rsidR="00A4562A" w14:paraId="7E2A466E" w14:textId="77777777" w:rsidTr="00A4562A">
        <w:trPr>
          <w:cantSplit/>
          <w:trHeight w:val="33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DEDB" w14:textId="77777777" w:rsidR="00A4562A" w:rsidRDefault="00A4562A">
            <w:pPr>
              <w:rPr>
                <w:rFonts w:eastAsia="Times" w:cs="Arial"/>
                <w:b/>
                <w:color w:val="000000"/>
                <w:kern w:val="0"/>
                <w14:ligatures w14:val="none"/>
              </w:rPr>
            </w:pPr>
            <w:r>
              <w:rPr>
                <w:rFonts w:eastAsia="Times" w:cs="Arial"/>
                <w:b/>
                <w:color w:val="000000"/>
                <w:kern w:val="0"/>
                <w14:ligatures w14:val="none"/>
              </w:rPr>
              <w:t>Next Review Date: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65225" w14:textId="77777777" w:rsidR="00A4562A" w:rsidRDefault="00A4562A">
            <w:pPr>
              <w:rPr>
                <w:rFonts w:eastAsia="Times" w:cs="Arial"/>
                <w:bCs/>
                <w:iCs/>
                <w:kern w:val="0"/>
                <w14:ligatures w14:val="none"/>
              </w:rPr>
            </w:pPr>
          </w:p>
        </w:tc>
      </w:tr>
    </w:tbl>
    <w:p w14:paraId="36DCE6DE" w14:textId="77777777" w:rsidR="00A4562A" w:rsidRDefault="00A4562A" w:rsidP="00A4562A"/>
    <w:p w14:paraId="5391A4B2" w14:textId="77777777" w:rsidR="00A4562A" w:rsidRPr="00A4562A" w:rsidRDefault="00A4562A" w:rsidP="00A4562A">
      <w:pPr>
        <w:pStyle w:val="Heading3"/>
        <w:rPr>
          <w:rFonts w:ascii="Arial" w:hAnsi="Arial" w:cs="Arial"/>
          <w:b/>
          <w:bCs/>
          <w:color w:val="auto"/>
        </w:rPr>
      </w:pPr>
      <w:r w:rsidRPr="00A4562A">
        <w:rPr>
          <w:rFonts w:ascii="Arial" w:hAnsi="Arial" w:cs="Arial"/>
          <w:b/>
          <w:bCs/>
          <w:color w:val="auto"/>
        </w:rPr>
        <w:t>I.    POLICY STATEMENT</w:t>
      </w:r>
    </w:p>
    <w:p w14:paraId="15681689" w14:textId="77777777" w:rsidR="00A4562A" w:rsidRPr="00A4562A" w:rsidRDefault="00A4562A" w:rsidP="00A4562A">
      <w:pPr>
        <w:pStyle w:val="Heading3"/>
        <w:rPr>
          <w:rFonts w:ascii="Arial" w:hAnsi="Arial" w:cs="Arial"/>
          <w:b/>
          <w:bCs/>
          <w:color w:val="auto"/>
        </w:rPr>
      </w:pPr>
    </w:p>
    <w:p w14:paraId="55353F63" w14:textId="77777777" w:rsidR="00A4562A" w:rsidRPr="00A4562A" w:rsidRDefault="00A4562A" w:rsidP="00A4562A">
      <w:pPr>
        <w:pStyle w:val="Heading3"/>
        <w:rPr>
          <w:rFonts w:ascii="Arial" w:hAnsi="Arial" w:cs="Arial"/>
          <w:b/>
          <w:bCs/>
          <w:color w:val="auto"/>
        </w:rPr>
      </w:pPr>
      <w:r w:rsidRPr="00A4562A">
        <w:rPr>
          <w:rFonts w:ascii="Arial" w:hAnsi="Arial" w:cs="Arial"/>
          <w:b/>
          <w:bCs/>
          <w:color w:val="auto"/>
        </w:rPr>
        <w:t>II.   SCOPE</w:t>
      </w:r>
    </w:p>
    <w:p w14:paraId="76CDACF3" w14:textId="77777777" w:rsidR="00A4562A" w:rsidRPr="00A4562A" w:rsidRDefault="00A4562A" w:rsidP="00A4562A">
      <w:pPr>
        <w:pStyle w:val="Heading3"/>
        <w:rPr>
          <w:rFonts w:ascii="Arial" w:hAnsi="Arial" w:cs="Arial"/>
          <w:b/>
          <w:bCs/>
          <w:color w:val="auto"/>
        </w:rPr>
      </w:pPr>
    </w:p>
    <w:p w14:paraId="4B70ED5F" w14:textId="77777777" w:rsidR="00A4562A" w:rsidRPr="00A4562A" w:rsidRDefault="00A4562A" w:rsidP="00A4562A">
      <w:pPr>
        <w:pStyle w:val="Heading3"/>
        <w:rPr>
          <w:rFonts w:ascii="Arial" w:hAnsi="Arial" w:cs="Arial"/>
          <w:b/>
          <w:bCs/>
          <w:color w:val="auto"/>
        </w:rPr>
      </w:pPr>
      <w:r w:rsidRPr="00A4562A">
        <w:rPr>
          <w:rFonts w:ascii="Arial" w:hAnsi="Arial" w:cs="Arial"/>
          <w:b/>
          <w:bCs/>
          <w:color w:val="auto"/>
        </w:rPr>
        <w:t>III.  DEFINITIONS</w:t>
      </w:r>
    </w:p>
    <w:p w14:paraId="464F4288" w14:textId="77777777" w:rsidR="00A4562A" w:rsidRPr="00A4562A" w:rsidRDefault="00A4562A" w:rsidP="00A4562A">
      <w:pPr>
        <w:pStyle w:val="Heading3"/>
        <w:rPr>
          <w:rFonts w:ascii="Arial" w:hAnsi="Arial" w:cs="Arial"/>
          <w:b/>
          <w:bCs/>
          <w:color w:val="auto"/>
        </w:rPr>
      </w:pPr>
    </w:p>
    <w:p w14:paraId="69B84042" w14:textId="77777777" w:rsidR="00A4562A" w:rsidRPr="00A4562A" w:rsidRDefault="00A4562A" w:rsidP="00A4562A">
      <w:pPr>
        <w:pStyle w:val="Heading3"/>
        <w:rPr>
          <w:rFonts w:ascii="Arial" w:hAnsi="Arial" w:cs="Arial"/>
          <w:b/>
          <w:bCs/>
          <w:color w:val="auto"/>
        </w:rPr>
      </w:pPr>
      <w:r w:rsidRPr="00A4562A">
        <w:rPr>
          <w:rFonts w:ascii="Arial" w:hAnsi="Arial" w:cs="Arial"/>
          <w:b/>
          <w:bCs/>
          <w:color w:val="auto"/>
        </w:rPr>
        <w:t>IV.  POLICY</w:t>
      </w:r>
    </w:p>
    <w:p w14:paraId="5C86108C" w14:textId="77777777" w:rsidR="00A4562A" w:rsidRPr="00A4562A" w:rsidRDefault="00A4562A" w:rsidP="00A4562A">
      <w:pPr>
        <w:pStyle w:val="Heading3"/>
        <w:rPr>
          <w:rFonts w:ascii="Arial" w:hAnsi="Arial" w:cs="Arial"/>
          <w:b/>
          <w:bCs/>
          <w:color w:val="auto"/>
        </w:rPr>
      </w:pPr>
    </w:p>
    <w:p w14:paraId="1E35AC45" w14:textId="56B4FFAD" w:rsidR="00A4562A" w:rsidRPr="00A4562A" w:rsidRDefault="00A4562A" w:rsidP="00A4562A">
      <w:pPr>
        <w:pStyle w:val="Heading3"/>
        <w:rPr>
          <w:rFonts w:ascii="Arial" w:hAnsi="Arial" w:cs="Arial"/>
          <w:b/>
          <w:bCs/>
          <w:i/>
          <w:iCs/>
          <w:color w:val="auto"/>
        </w:rPr>
      </w:pPr>
      <w:r w:rsidRPr="00A4562A">
        <w:rPr>
          <w:rFonts w:ascii="Arial" w:hAnsi="Arial" w:cs="Arial"/>
          <w:b/>
          <w:bCs/>
          <w:color w:val="auto"/>
        </w:rPr>
        <w:t xml:space="preserve">TABLE OF </w:t>
      </w:r>
      <w:proofErr w:type="gramStart"/>
      <w:r w:rsidRPr="00A4562A">
        <w:rPr>
          <w:rFonts w:ascii="Arial" w:hAnsi="Arial" w:cs="Arial"/>
          <w:b/>
          <w:bCs/>
          <w:color w:val="auto"/>
        </w:rPr>
        <w:t xml:space="preserve">CONTENTS  </w:t>
      </w:r>
      <w:r w:rsidRPr="00A4562A">
        <w:rPr>
          <w:rFonts w:ascii="Arial" w:hAnsi="Arial" w:cs="Arial"/>
          <w:b/>
          <w:bCs/>
          <w:i/>
          <w:iCs/>
          <w:color w:val="auto"/>
        </w:rPr>
        <w:t>[</w:t>
      </w:r>
      <w:proofErr w:type="gramEnd"/>
      <w:r w:rsidRPr="00A4562A">
        <w:rPr>
          <w:rFonts w:ascii="Arial" w:hAnsi="Arial" w:cs="Arial"/>
          <w:b/>
          <w:bCs/>
          <w:i/>
          <w:iCs/>
          <w:color w:val="auto"/>
        </w:rPr>
        <w:t>Optional]</w:t>
      </w:r>
    </w:p>
    <w:p w14:paraId="0C1E8BA4" w14:textId="77777777" w:rsidR="00A4562A" w:rsidRPr="00A4562A" w:rsidRDefault="00A4562A" w:rsidP="00A4562A">
      <w:pPr>
        <w:pStyle w:val="Heading3"/>
        <w:rPr>
          <w:rFonts w:ascii="Arial" w:hAnsi="Arial" w:cs="Arial"/>
          <w:b/>
          <w:bCs/>
          <w:color w:val="auto"/>
        </w:rPr>
      </w:pPr>
    </w:p>
    <w:p w14:paraId="0ADFCB61" w14:textId="77777777" w:rsidR="00A4562A" w:rsidRPr="00A4562A" w:rsidRDefault="00A4562A" w:rsidP="00A4562A">
      <w:pPr>
        <w:pStyle w:val="Heading3"/>
        <w:rPr>
          <w:rFonts w:ascii="Arial" w:hAnsi="Arial" w:cs="Arial"/>
          <w:b/>
          <w:bCs/>
          <w:color w:val="auto"/>
        </w:rPr>
      </w:pPr>
      <w:r w:rsidRPr="00A4562A">
        <w:rPr>
          <w:rFonts w:ascii="Arial" w:hAnsi="Arial" w:cs="Arial"/>
          <w:b/>
          <w:bCs/>
          <w:color w:val="auto"/>
        </w:rPr>
        <w:t>V.   POLICY PROCEDURES</w:t>
      </w:r>
    </w:p>
    <w:p w14:paraId="4689EF93" w14:textId="77777777" w:rsidR="00A4562A" w:rsidRPr="00A4562A" w:rsidRDefault="00A4562A" w:rsidP="00A4562A">
      <w:pPr>
        <w:pStyle w:val="Heading3"/>
        <w:rPr>
          <w:rFonts w:ascii="Arial" w:hAnsi="Arial" w:cs="Arial"/>
          <w:b/>
          <w:bCs/>
          <w:color w:val="auto"/>
        </w:rPr>
      </w:pPr>
    </w:p>
    <w:p w14:paraId="34B8C21B" w14:textId="77777777" w:rsidR="00A4562A" w:rsidRPr="00A4562A" w:rsidRDefault="00A4562A" w:rsidP="00A4562A">
      <w:pPr>
        <w:pStyle w:val="Heading3"/>
        <w:rPr>
          <w:rFonts w:ascii="Arial" w:hAnsi="Arial" w:cs="Arial"/>
          <w:b/>
          <w:bCs/>
          <w:color w:val="auto"/>
        </w:rPr>
      </w:pPr>
      <w:r w:rsidRPr="00A4562A">
        <w:rPr>
          <w:rFonts w:ascii="Arial" w:hAnsi="Arial" w:cs="Arial"/>
          <w:b/>
          <w:bCs/>
          <w:color w:val="auto"/>
        </w:rPr>
        <w:t>VI.  VIOLATIONS</w:t>
      </w:r>
    </w:p>
    <w:p w14:paraId="03D92654" w14:textId="77777777" w:rsidR="00A4562A" w:rsidRDefault="00A4562A" w:rsidP="00A4562A"/>
    <w:p w14:paraId="3CA00AA8" w14:textId="77777777" w:rsidR="00A4562A" w:rsidRPr="00A4562A" w:rsidRDefault="00A4562A" w:rsidP="00A4562A">
      <w:pPr>
        <w:pStyle w:val="Heading3"/>
        <w:rPr>
          <w:rFonts w:ascii="Arial" w:hAnsi="Arial" w:cs="Arial"/>
          <w:b/>
          <w:bCs/>
          <w:color w:val="auto"/>
        </w:rPr>
      </w:pPr>
      <w:r w:rsidRPr="00A4562A">
        <w:rPr>
          <w:rFonts w:ascii="Arial" w:hAnsi="Arial" w:cs="Arial"/>
          <w:b/>
          <w:bCs/>
          <w:color w:val="auto"/>
        </w:rPr>
        <w:t>VII.  RELATED INFORMATION AND ATTACHMENTS</w:t>
      </w:r>
    </w:p>
    <w:p w14:paraId="62C593F7" w14:textId="77777777" w:rsidR="00A4562A" w:rsidRPr="00A4562A" w:rsidRDefault="00A4562A" w:rsidP="00A4562A">
      <w:pPr>
        <w:pStyle w:val="Heading3"/>
        <w:rPr>
          <w:rFonts w:ascii="Arial" w:hAnsi="Arial" w:cs="Arial"/>
          <w:b/>
          <w:bCs/>
          <w:color w:val="auto"/>
        </w:rPr>
      </w:pPr>
    </w:p>
    <w:p w14:paraId="50CA48C4" w14:textId="77777777" w:rsidR="00A4562A" w:rsidRPr="00A4562A" w:rsidRDefault="00A4562A" w:rsidP="00A4562A">
      <w:pPr>
        <w:pStyle w:val="Heading3"/>
        <w:rPr>
          <w:rFonts w:ascii="Arial" w:hAnsi="Arial" w:cs="Arial"/>
          <w:b/>
          <w:bCs/>
          <w:color w:val="auto"/>
        </w:rPr>
      </w:pPr>
      <w:r w:rsidRPr="00A4562A">
        <w:rPr>
          <w:rFonts w:ascii="Arial" w:hAnsi="Arial" w:cs="Arial"/>
          <w:b/>
          <w:bCs/>
          <w:color w:val="auto"/>
        </w:rPr>
        <w:t>VIII.  HISTORY</w:t>
      </w:r>
    </w:p>
    <w:p w14:paraId="7B565F77" w14:textId="77777777" w:rsidR="00A4562A" w:rsidRDefault="00A4562A" w:rsidP="00A4562A"/>
    <w:p w14:paraId="3B995762" w14:textId="77777777" w:rsidR="00A4562A" w:rsidRDefault="00A4562A" w:rsidP="00A4562A"/>
    <w:tbl>
      <w:tblPr>
        <w:tblW w:w="0" w:type="auto"/>
        <w:tblInd w:w="108" w:type="dxa"/>
        <w:tblLook w:val="0020" w:firstRow="1" w:lastRow="0" w:firstColumn="0" w:lastColumn="0" w:noHBand="0" w:noVBand="0"/>
      </w:tblPr>
      <w:tblGrid>
        <w:gridCol w:w="2750"/>
        <w:gridCol w:w="6482"/>
      </w:tblGrid>
      <w:tr w:rsidR="00A4562A" w14:paraId="24D9B4D2" w14:textId="77777777" w:rsidTr="00A4562A">
        <w:trPr>
          <w:cantSplit/>
          <w:trHeight w:val="277"/>
          <w:tblHeader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7D9"/>
            <w:hideMark/>
          </w:tcPr>
          <w:p w14:paraId="04BA2DE3" w14:textId="77777777" w:rsidR="00A4562A" w:rsidRDefault="00A4562A">
            <w:pPr>
              <w:keepNext/>
              <w:jc w:val="both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Action</w:t>
            </w: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7D9"/>
            <w:hideMark/>
          </w:tcPr>
          <w:p w14:paraId="757F046D" w14:textId="77777777" w:rsidR="00A4562A" w:rsidRDefault="00A4562A">
            <w:pPr>
              <w:keepNext/>
              <w:ind w:left="-18"/>
              <w:jc w:val="both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Description</w:t>
            </w:r>
          </w:p>
        </w:tc>
      </w:tr>
      <w:tr w:rsidR="00A4562A" w14:paraId="71D44AF2" w14:textId="77777777" w:rsidTr="00A4562A">
        <w:trPr>
          <w:cantSplit/>
          <w:trHeight w:val="720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4EFAB36E" w14:textId="77777777" w:rsidR="00A4562A" w:rsidRDefault="00A4562A">
            <w:pPr>
              <w:keepNext/>
              <w:rPr>
                <w:rFonts w:cs="Arial"/>
                <w:i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Issued:</w:t>
            </w: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02C26652" w14:textId="0C132D14" w:rsidR="00A4562A" w:rsidRDefault="00A4562A" w:rsidP="005446AA">
            <w:pPr>
              <w:pStyle w:val="ListParagraph"/>
              <w:numPr>
                <w:ilvl w:val="0"/>
                <w:numId w:val="1"/>
              </w:num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[executive position/committee</w:t>
            </w:r>
            <w:r>
              <w:rPr>
                <w:rFonts w:cs="Arial"/>
                <w:sz w:val="22"/>
                <w:szCs w:val="24"/>
              </w:rPr>
              <w:t>]</w:t>
            </w:r>
          </w:p>
          <w:p w14:paraId="76DC05B8" w14:textId="77777777" w:rsidR="00A4562A" w:rsidRDefault="00A4562A" w:rsidP="005446AA">
            <w:pPr>
              <w:pStyle w:val="ListParagraph"/>
              <w:numPr>
                <w:ilvl w:val="0"/>
                <w:numId w:val="1"/>
              </w:num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[month/date/year]</w:t>
            </w:r>
          </w:p>
        </w:tc>
      </w:tr>
      <w:tr w:rsidR="00A4562A" w14:paraId="71E1AE33" w14:textId="77777777" w:rsidTr="00A4562A">
        <w:trPr>
          <w:cantSplit/>
          <w:trHeight w:val="720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784C146E" w14:textId="77777777" w:rsidR="00A4562A" w:rsidRDefault="00A4562A">
            <w:p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Approved by:</w:t>
            </w: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19B8BD2B" w14:textId="77777777" w:rsidR="00A4562A" w:rsidRDefault="00A4562A" w:rsidP="005446AA">
            <w:pPr>
              <w:pStyle w:val="ListParagraph"/>
              <w:numPr>
                <w:ilvl w:val="0"/>
                <w:numId w:val="2"/>
              </w:num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 xml:space="preserve">[committee, name, date] </w:t>
            </w:r>
          </w:p>
          <w:p w14:paraId="5F3DE22D" w14:textId="77777777" w:rsidR="00A4562A" w:rsidRDefault="00A4562A" w:rsidP="005446AA">
            <w:pPr>
              <w:pStyle w:val="ListParagraph"/>
              <w:numPr>
                <w:ilvl w:val="0"/>
                <w:numId w:val="2"/>
              </w:num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[name]</w:t>
            </w:r>
          </w:p>
          <w:p w14:paraId="641AC418" w14:textId="77777777" w:rsidR="00A4562A" w:rsidRDefault="00A4562A" w:rsidP="005446AA">
            <w:pPr>
              <w:pStyle w:val="ListParagraph"/>
              <w:numPr>
                <w:ilvl w:val="0"/>
                <w:numId w:val="2"/>
              </w:num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[date]</w:t>
            </w:r>
          </w:p>
        </w:tc>
      </w:tr>
      <w:tr w:rsidR="00A4562A" w14:paraId="4CCB3DBD" w14:textId="77777777" w:rsidTr="00A4562A">
        <w:trPr>
          <w:cantSplit/>
          <w:trHeight w:val="720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E4C06D" w14:textId="77777777" w:rsidR="00A4562A" w:rsidRDefault="00A4562A">
            <w:pPr>
              <w:keepNext/>
              <w:rPr>
                <w:rFonts w:cs="Arial"/>
                <w:b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 xml:space="preserve">Revised: </w:t>
            </w: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B716FF" w14:textId="77777777" w:rsidR="00A4562A" w:rsidRDefault="00A4562A" w:rsidP="005446AA">
            <w:pPr>
              <w:pStyle w:val="ListParagraph"/>
              <w:keepNext/>
              <w:numPr>
                <w:ilvl w:val="0"/>
                <w:numId w:val="3"/>
              </w:num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[committee/executive position title with name]</w:t>
            </w:r>
          </w:p>
          <w:p w14:paraId="25FA2927" w14:textId="77777777" w:rsidR="00A4562A" w:rsidRDefault="00A4562A" w:rsidP="005446AA">
            <w:pPr>
              <w:pStyle w:val="ListParagraph"/>
              <w:keepNext/>
              <w:numPr>
                <w:ilvl w:val="0"/>
                <w:numId w:val="3"/>
              </w:num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[month/date/year]</w:t>
            </w:r>
          </w:p>
          <w:p w14:paraId="090981F5" w14:textId="77777777" w:rsidR="00A4562A" w:rsidRDefault="00A4562A" w:rsidP="005446AA">
            <w:pPr>
              <w:pStyle w:val="ListParagraph"/>
              <w:keepNext/>
              <w:numPr>
                <w:ilvl w:val="0"/>
                <w:numId w:val="3"/>
              </w:numPr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Revisions include section 2.2 …</w:t>
            </w:r>
          </w:p>
        </w:tc>
      </w:tr>
    </w:tbl>
    <w:p w14:paraId="2C0C5C2B" w14:textId="77777777" w:rsidR="00A4562A" w:rsidRDefault="00A4562A" w:rsidP="00A4562A"/>
    <w:p w14:paraId="7138B5A9" w14:textId="77777777" w:rsidR="00F54F41" w:rsidRDefault="00F54F41"/>
    <w:sectPr w:rsidR="00F54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F147F"/>
    <w:multiLevelType w:val="hybridMultilevel"/>
    <w:tmpl w:val="177AF5FA"/>
    <w:lvl w:ilvl="0" w:tplc="BE76580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858F3"/>
    <w:multiLevelType w:val="hybridMultilevel"/>
    <w:tmpl w:val="5BDA49AC"/>
    <w:lvl w:ilvl="0" w:tplc="7CA0717E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CA0FAE"/>
    <w:multiLevelType w:val="hybridMultilevel"/>
    <w:tmpl w:val="8D6C07B2"/>
    <w:lvl w:ilvl="0" w:tplc="F556760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903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80715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18066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62A"/>
    <w:rsid w:val="00060948"/>
    <w:rsid w:val="00A4562A"/>
    <w:rsid w:val="00F5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3E6D3"/>
  <w15:chartTrackingRefBased/>
  <w15:docId w15:val="{494642A8-7F05-4203-A235-EB953892F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62A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094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562A"/>
    <w:pPr>
      <w:keepNext/>
      <w:keepLines/>
      <w:spacing w:before="4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09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4562A"/>
    <w:rPr>
      <w:rFonts w:ascii="Arial" w:eastAsiaTheme="majorEastAsia" w:hAnsi="Arial" w:cstheme="majorBidi"/>
      <w:b/>
      <w:bCs/>
      <w:sz w:val="28"/>
      <w:szCs w:val="28"/>
    </w:rPr>
  </w:style>
  <w:style w:type="paragraph" w:customStyle="1" w:styleId="Section">
    <w:name w:val="Section"/>
    <w:basedOn w:val="Normal"/>
    <w:next w:val="Normal"/>
    <w:rsid w:val="00060948"/>
    <w:rPr>
      <w:b/>
    </w:rPr>
  </w:style>
  <w:style w:type="paragraph" w:customStyle="1" w:styleId="CM3">
    <w:name w:val="CM3"/>
    <w:basedOn w:val="Normal"/>
    <w:next w:val="Normal"/>
    <w:uiPriority w:val="99"/>
    <w:rsid w:val="00060948"/>
    <w:pPr>
      <w:autoSpaceDE w:val="0"/>
      <w:autoSpaceDN w:val="0"/>
      <w:adjustRightInd w:val="0"/>
    </w:pPr>
    <w:rPr>
      <w:szCs w:val="24"/>
    </w:rPr>
  </w:style>
  <w:style w:type="character" w:customStyle="1" w:styleId="Heading1Char">
    <w:name w:val="Heading 1 Char"/>
    <w:link w:val="Heading1"/>
    <w:uiPriority w:val="9"/>
    <w:rsid w:val="00060948"/>
    <w:rPr>
      <w:rFonts w:ascii="Cambria" w:eastAsia="Times New Roman" w:hAnsi="Cambria" w:cs="Times New Roman"/>
      <w:b/>
      <w:bCs/>
      <w:kern w:val="32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6094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60948"/>
    <w:pPr>
      <w:ind w:left="240" w:hanging="240"/>
    </w:p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060948"/>
    <w:pPr>
      <w:spacing w:after="100" w:line="276" w:lineRule="auto"/>
    </w:pPr>
    <w:rPr>
      <w:rFonts w:ascii="Calibri" w:eastAsia="Times New Roman" w:hAnsi="Calibri"/>
      <w:sz w:val="22"/>
      <w:szCs w:val="22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060948"/>
    <w:pPr>
      <w:spacing w:after="100" w:line="276" w:lineRule="auto"/>
      <w:ind w:left="220"/>
    </w:pPr>
    <w:rPr>
      <w:rFonts w:ascii="Calibri" w:eastAsia="Times New Roman" w:hAnsi="Calibr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60948"/>
    <w:pPr>
      <w:spacing w:after="100" w:line="276" w:lineRule="auto"/>
      <w:ind w:left="440"/>
    </w:pPr>
    <w:rPr>
      <w:rFonts w:ascii="Calibri" w:eastAsia="Times New Roman" w:hAnsi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094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0948"/>
    <w:rPr>
      <w:rFonts w:ascii="Times New Roman" w:eastAsia="Times" w:hAnsi="Times New Roman" w:cs="Times New Roman"/>
      <w:kern w:val="0"/>
      <w:sz w:val="20"/>
      <w:szCs w:val="20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094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0948"/>
    <w:rPr>
      <w:rFonts w:ascii="Times New Roman" w:eastAsia="Times" w:hAnsi="Times New Roman" w:cs="Times New Roman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rsid w:val="000609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0948"/>
    <w:rPr>
      <w:rFonts w:ascii="Times New Roman" w:eastAsia="Times" w:hAnsi="Times New Roma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semiHidden/>
    <w:rsid w:val="000609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060948"/>
    <w:rPr>
      <w:rFonts w:ascii="Times New Roman" w:eastAsia="Times" w:hAnsi="Times New Roman" w:cs="Times New Roman"/>
      <w:kern w:val="0"/>
      <w:sz w:val="24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6094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60948"/>
    <w:rPr>
      <w:sz w:val="16"/>
      <w:szCs w:val="16"/>
    </w:rPr>
  </w:style>
  <w:style w:type="character" w:styleId="PageNumber">
    <w:name w:val="page number"/>
    <w:basedOn w:val="DefaultParagraphFont"/>
    <w:rsid w:val="00060948"/>
  </w:style>
  <w:style w:type="character" w:styleId="EndnoteReference">
    <w:name w:val="endnote reference"/>
    <w:basedOn w:val="DefaultParagraphFont"/>
    <w:uiPriority w:val="99"/>
    <w:semiHidden/>
    <w:unhideWhenUsed/>
    <w:rsid w:val="0006094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6094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60948"/>
    <w:rPr>
      <w:rFonts w:ascii="Times New Roman" w:eastAsia="Times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rsid w:val="0006094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60948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9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948"/>
    <w:rPr>
      <w:rFonts w:ascii="Times New Roman" w:eastAsia="Times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60948"/>
    <w:rPr>
      <w:rFonts w:ascii="Tahoma" w:eastAsia="Times" w:hAnsi="Tahoma" w:cs="Tahoma"/>
      <w:kern w:val="0"/>
      <w:sz w:val="16"/>
      <w:szCs w:val="16"/>
      <w14:ligatures w14:val="none"/>
    </w:rPr>
  </w:style>
  <w:style w:type="table" w:styleId="TableGrid">
    <w:name w:val="Table Grid"/>
    <w:basedOn w:val="TableNormal"/>
    <w:rsid w:val="00060948"/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qFormat/>
    <w:rsid w:val="00060948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6094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060948"/>
    <w:rPr>
      <w:color w:val="605E5C"/>
      <w:shd w:val="clear" w:color="auto" w:fill="E1DFDD"/>
    </w:rPr>
  </w:style>
  <w:style w:type="paragraph" w:customStyle="1" w:styleId="Style1">
    <w:name w:val="Style1"/>
    <w:basedOn w:val="Heading2"/>
    <w:qFormat/>
    <w:rsid w:val="00A4562A"/>
    <w:rPr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4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Simi, Nicole</dc:creator>
  <cp:keywords/>
  <dc:description/>
  <cp:lastModifiedBy>Simi, Nicole</cp:lastModifiedBy>
  <cp:revision>1</cp:revision>
  <dcterms:created xsi:type="dcterms:W3CDTF">2023-07-14T20:49:00Z</dcterms:created>
  <dcterms:modified xsi:type="dcterms:W3CDTF">2023-07-14T20:58:00Z</dcterms:modified>
</cp:coreProperties>
</file>