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b.xml" ContentType="application/vnd.openxmlformats-officedocument.wordprocessingml.footer+xml"/>
  <Override PartName="/word/footer1c.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67333A" w:rsidR="00D325DB" w:rsidRDefault="00D325DB" w14:paraId="6B097FF1" wp14:textId="77777777">
      <w:pPr>
        <w:pStyle w:val="Title1"/>
        <w:rPr>
          <w:sz w:val="20"/>
        </w:rPr>
      </w:pPr>
      <w:r w:rsidRPr="0067333A">
        <w:rPr>
          <w:sz w:val="20"/>
        </w:rPr>
        <w:t>MSU PM&amp;R Study Modules</w:t>
      </w:r>
    </w:p>
    <w:p xmlns:wp14="http://schemas.microsoft.com/office/word/2010/wordml" w:rsidRPr="0067333A" w:rsidR="00D325DB" w:rsidRDefault="00D325DB" w14:paraId="672A6659" wp14:textId="77777777">
      <w:pPr>
        <w:pStyle w:val="Body"/>
        <w:rPr>
          <w:sz w:val="20"/>
        </w:rPr>
      </w:pPr>
    </w:p>
    <w:p xmlns:wp14="http://schemas.microsoft.com/office/word/2010/wordml" w:rsidRPr="0067333A" w:rsidR="00D325DB" w:rsidRDefault="00D325DB" w14:paraId="0A37501D" wp14:textId="77777777">
      <w:pPr>
        <w:pStyle w:val="Body"/>
        <w:rPr>
          <w:sz w:val="20"/>
        </w:rPr>
      </w:pPr>
    </w:p>
    <w:p xmlns:wp14="http://schemas.microsoft.com/office/word/2010/wordml" w:rsidRPr="0067333A" w:rsidR="00D325DB" w:rsidRDefault="00D325DB" w14:paraId="311D63D3" wp14:textId="77777777">
      <w:pPr>
        <w:pStyle w:val="Body"/>
        <w:rPr>
          <w:sz w:val="20"/>
        </w:rPr>
      </w:pPr>
      <w:r w:rsidRPr="0067333A">
        <w:rPr>
          <w:sz w:val="20"/>
        </w:rPr>
        <w:t>Please use whatever resources you have available to research and be ready to discuss these modules.  The greater emphasis should be the use of standard PM&amp;R texts such as Braddom and Delisa, current literature, lecture materials and other sources available online through the MSU library.  Your attending may have alternate or additional assignments, current literature review and readings to complete at his or her discretion.  Have your attending initial objectives as completed.</w:t>
      </w:r>
    </w:p>
    <w:p xmlns:wp14="http://schemas.microsoft.com/office/word/2010/wordml" w:rsidRPr="0067333A" w:rsidR="00D325DB" w:rsidRDefault="00D325DB" w14:paraId="5DAB6C7B" wp14:textId="77777777">
      <w:pPr>
        <w:pStyle w:val="Body"/>
        <w:rPr>
          <w:sz w:val="20"/>
        </w:rPr>
      </w:pPr>
    </w:p>
    <w:p xmlns:wp14="http://schemas.microsoft.com/office/word/2010/wordml" w:rsidRPr="0067333A" w:rsidR="00D325DB" w:rsidRDefault="00D325DB" w14:paraId="2B4A175B" wp14:textId="77777777">
      <w:pPr>
        <w:pStyle w:val="Title1"/>
        <w:rPr>
          <w:sz w:val="20"/>
        </w:rPr>
      </w:pPr>
      <w:r w:rsidRPr="0067333A">
        <w:rPr>
          <w:sz w:val="20"/>
        </w:rPr>
        <w:t xml:space="preserve">Table of Contents </w:t>
      </w:r>
      <w:r w:rsidRPr="0067333A">
        <w:rPr>
          <w:sz w:val="20"/>
        </w:rPr>
        <w:tab/>
      </w:r>
      <w:r w:rsidRPr="0067333A">
        <w:rPr>
          <w:sz w:val="20"/>
        </w:rPr>
        <w:tab/>
      </w:r>
      <w:r w:rsidRPr="0067333A">
        <w:rPr>
          <w:sz w:val="20"/>
        </w:rPr>
        <w:tab/>
      </w:r>
      <w:r w:rsidRPr="0067333A">
        <w:rPr>
          <w:sz w:val="20"/>
        </w:rPr>
        <w:tab/>
      </w:r>
      <w:r w:rsidRPr="0067333A">
        <w:rPr>
          <w:sz w:val="20"/>
        </w:rPr>
        <w:tab/>
      </w:r>
      <w:r w:rsidRPr="0067333A">
        <w:rPr>
          <w:sz w:val="20"/>
        </w:rPr>
        <w:t>Page</w:t>
      </w:r>
    </w:p>
    <w:p xmlns:wp14="http://schemas.microsoft.com/office/word/2010/wordml" w:rsidRPr="0067333A" w:rsidR="00D325DB" w:rsidRDefault="00D325DB" w14:paraId="02EB378F" wp14:textId="77777777">
      <w:pPr>
        <w:pStyle w:val="Body"/>
        <w:rPr>
          <w:sz w:val="20"/>
        </w:rPr>
      </w:pPr>
    </w:p>
    <w:p xmlns:wp14="http://schemas.microsoft.com/office/word/2010/wordml" w:rsidRPr="0067333A" w:rsidR="00D325DB" w:rsidRDefault="00D325DB" w14:paraId="6A05A809" wp14:textId="77777777">
      <w:pPr>
        <w:pStyle w:val="Body"/>
        <w:rPr>
          <w:sz w:val="20"/>
        </w:rPr>
      </w:pPr>
    </w:p>
    <w:p xmlns:wp14="http://schemas.microsoft.com/office/word/2010/wordml" w:rsidRPr="0067333A" w:rsidR="00D325DB" w:rsidRDefault="00D325DB" w14:paraId="7BDC51C1" wp14:textId="77777777">
      <w:pPr>
        <w:pStyle w:val="TOCHeading2"/>
        <w:rPr>
          <w:sz w:val="20"/>
        </w:rPr>
      </w:pPr>
      <w:r w:rsidRPr="0067333A">
        <w:rPr>
          <w:rStyle w:val="TOCHeading2"/>
          <w:sz w:val="20"/>
        </w:rPr>
        <w:fldChar w:fldCharType="begin"/>
      </w:r>
      <w:r w:rsidRPr="0067333A">
        <w:rPr>
          <w:rStyle w:val="TOCHeading2"/>
          <w:sz w:val="20"/>
        </w:rPr>
        <w:instrText xml:space="preserve"> TOC \t "Heading 1,1" \n 1-1 </w:instrText>
      </w:r>
      <w:r w:rsidRPr="0067333A">
        <w:rPr>
          <w:rStyle w:val="TOCHeading2"/>
          <w:sz w:val="20"/>
        </w:rPr>
        <w:fldChar w:fldCharType="separate"/>
      </w:r>
      <w:r w:rsidRPr="0067333A">
        <w:rPr>
          <w:sz w:val="20"/>
        </w:rPr>
        <w:t>Module 1 - Introduction to PM&amp;R.</w:t>
      </w:r>
      <w:r w:rsidRPr="0067333A">
        <w:rPr>
          <w:sz w:val="20"/>
        </w:rPr>
        <w:tab/>
      </w:r>
      <w:r w:rsidRPr="0067333A">
        <w:rPr>
          <w:rStyle w:val="TOCHeading2"/>
          <w:sz w:val="20"/>
        </w:rPr>
        <w:fldChar w:fldCharType="begin"/>
      </w:r>
      <w:r w:rsidRPr="0067333A">
        <w:rPr>
          <w:rStyle w:val="TOCHeading2"/>
          <w:sz w:val="20"/>
        </w:rPr>
        <w:instrText xml:space="preserve"> PAGEREF _TOC1096 \h </w:instrText>
      </w:r>
      <w:r w:rsidRPr="0067333A">
        <w:rPr>
          <w:rStyle w:val="TOCHeading2"/>
          <w:sz w:val="20"/>
        </w:rPr>
        <w:fldChar w:fldCharType="separate"/>
      </w:r>
      <w:r w:rsidRPr="0067333A" w:rsidR="00905495">
        <w:rPr>
          <w:rStyle w:val="TOCHeading2"/>
          <w:noProof/>
          <w:sz w:val="20"/>
        </w:rPr>
        <w:t>1</w:t>
      </w:r>
      <w:r w:rsidRPr="0067333A">
        <w:rPr>
          <w:rStyle w:val="TOCHeading2"/>
          <w:sz w:val="20"/>
        </w:rPr>
        <w:fldChar w:fldCharType="end"/>
      </w:r>
    </w:p>
    <w:p xmlns:wp14="http://schemas.microsoft.com/office/word/2010/wordml" w:rsidRPr="0067333A" w:rsidR="00D325DB" w:rsidRDefault="00D325DB" w14:paraId="5126DD0A" wp14:textId="77777777">
      <w:pPr>
        <w:pStyle w:val="TOCHeading2"/>
        <w:rPr>
          <w:sz w:val="20"/>
        </w:rPr>
      </w:pPr>
      <w:r w:rsidRPr="0067333A">
        <w:rPr>
          <w:sz w:val="20"/>
        </w:rPr>
        <w:t>Module 2 - Patient Assessment, Functional Emphasis.</w:t>
      </w:r>
      <w:r w:rsidRPr="0067333A">
        <w:rPr>
          <w:sz w:val="20"/>
        </w:rPr>
        <w:tab/>
      </w:r>
      <w:r w:rsidRPr="0067333A">
        <w:rPr>
          <w:rStyle w:val="TOCHeading2"/>
          <w:sz w:val="20"/>
        </w:rPr>
        <w:fldChar w:fldCharType="begin"/>
      </w:r>
      <w:r w:rsidRPr="0067333A">
        <w:rPr>
          <w:rStyle w:val="TOCHeading2"/>
          <w:sz w:val="20"/>
        </w:rPr>
        <w:instrText xml:space="preserve"> PAGEREF _TOC2685 \h </w:instrText>
      </w:r>
      <w:r w:rsidRPr="0067333A">
        <w:rPr>
          <w:rStyle w:val="TOCHeading2"/>
          <w:sz w:val="20"/>
        </w:rPr>
        <w:fldChar w:fldCharType="separate"/>
      </w:r>
      <w:r w:rsidRPr="0067333A" w:rsidR="00905495">
        <w:rPr>
          <w:rStyle w:val="TOCHeading2"/>
          <w:noProof/>
          <w:sz w:val="20"/>
        </w:rPr>
        <w:t>1</w:t>
      </w:r>
      <w:r w:rsidRPr="0067333A">
        <w:rPr>
          <w:rStyle w:val="TOCHeading2"/>
          <w:sz w:val="20"/>
        </w:rPr>
        <w:fldChar w:fldCharType="end"/>
      </w:r>
    </w:p>
    <w:p xmlns:wp14="http://schemas.microsoft.com/office/word/2010/wordml" w:rsidRPr="0067333A" w:rsidR="00D325DB" w:rsidRDefault="00D325DB" w14:paraId="2C67B7B1" wp14:textId="77777777">
      <w:pPr>
        <w:pStyle w:val="TOCHeading2"/>
        <w:rPr>
          <w:sz w:val="20"/>
        </w:rPr>
      </w:pPr>
      <w:r w:rsidRPr="0067333A">
        <w:rPr>
          <w:sz w:val="20"/>
        </w:rPr>
        <w:t>Module 3 - Stroke Rehabilitation</w:t>
      </w:r>
      <w:r w:rsidRPr="0067333A">
        <w:rPr>
          <w:sz w:val="20"/>
        </w:rPr>
        <w:tab/>
      </w:r>
      <w:r w:rsidRPr="0067333A">
        <w:rPr>
          <w:rStyle w:val="TOCHeading2"/>
          <w:sz w:val="20"/>
        </w:rPr>
        <w:fldChar w:fldCharType="begin"/>
      </w:r>
      <w:r w:rsidRPr="0067333A">
        <w:rPr>
          <w:rStyle w:val="TOCHeading2"/>
          <w:sz w:val="20"/>
        </w:rPr>
        <w:instrText xml:space="preserve"> PAGEREF _TOC4220 \h </w:instrText>
      </w:r>
      <w:r w:rsidRPr="0067333A">
        <w:rPr>
          <w:rStyle w:val="TOCHeading2"/>
          <w:sz w:val="20"/>
        </w:rPr>
        <w:fldChar w:fldCharType="separate"/>
      </w:r>
      <w:r w:rsidRPr="0067333A" w:rsidR="00905495">
        <w:rPr>
          <w:rStyle w:val="TOCHeading2"/>
          <w:noProof/>
          <w:sz w:val="20"/>
        </w:rPr>
        <w:t>1</w:t>
      </w:r>
      <w:r w:rsidRPr="0067333A">
        <w:rPr>
          <w:rStyle w:val="TOCHeading2"/>
          <w:sz w:val="20"/>
        </w:rPr>
        <w:fldChar w:fldCharType="end"/>
      </w:r>
    </w:p>
    <w:p xmlns:wp14="http://schemas.microsoft.com/office/word/2010/wordml" w:rsidRPr="0067333A" w:rsidR="00D325DB" w:rsidRDefault="00D325DB" w14:paraId="5DF1330B" wp14:textId="77777777">
      <w:pPr>
        <w:pStyle w:val="TOCHeading2"/>
        <w:rPr>
          <w:sz w:val="20"/>
        </w:rPr>
      </w:pPr>
      <w:r w:rsidRPr="0067333A">
        <w:rPr>
          <w:sz w:val="20"/>
        </w:rPr>
        <w:t>Module 4 - Rehabilitation of Traumatic Brain Injury</w:t>
      </w:r>
      <w:r w:rsidRPr="0067333A">
        <w:rPr>
          <w:sz w:val="20"/>
        </w:rPr>
        <w:tab/>
      </w:r>
      <w:r w:rsidRPr="0067333A">
        <w:rPr>
          <w:rStyle w:val="TOCHeading2"/>
          <w:sz w:val="20"/>
        </w:rPr>
        <w:fldChar w:fldCharType="begin"/>
      </w:r>
      <w:r w:rsidRPr="0067333A">
        <w:rPr>
          <w:rStyle w:val="TOCHeading2"/>
          <w:sz w:val="20"/>
        </w:rPr>
        <w:instrText xml:space="preserve"> PAGEREF _TOC6553 \h </w:instrText>
      </w:r>
      <w:r w:rsidRPr="0067333A">
        <w:rPr>
          <w:rStyle w:val="TOCHeading2"/>
          <w:sz w:val="20"/>
        </w:rPr>
        <w:fldChar w:fldCharType="separate"/>
      </w:r>
      <w:r w:rsidRPr="0067333A" w:rsidR="00905495">
        <w:rPr>
          <w:rStyle w:val="TOCHeading2"/>
          <w:noProof/>
          <w:sz w:val="20"/>
        </w:rPr>
        <w:t>1</w:t>
      </w:r>
      <w:r w:rsidRPr="0067333A">
        <w:rPr>
          <w:rStyle w:val="TOCHeading2"/>
          <w:sz w:val="20"/>
        </w:rPr>
        <w:fldChar w:fldCharType="end"/>
      </w:r>
    </w:p>
    <w:p xmlns:wp14="http://schemas.microsoft.com/office/word/2010/wordml" w:rsidRPr="0067333A" w:rsidR="00D325DB" w:rsidRDefault="00D325DB" w14:paraId="3BFF554C" wp14:textId="77777777">
      <w:pPr>
        <w:pStyle w:val="TOCHeading2"/>
        <w:rPr>
          <w:sz w:val="20"/>
        </w:rPr>
      </w:pPr>
      <w:r w:rsidRPr="0067333A">
        <w:rPr>
          <w:sz w:val="20"/>
        </w:rPr>
        <w:t>Module 5 - Rehabilitation of Spinal Cord Injury</w:t>
      </w:r>
      <w:r w:rsidRPr="0067333A">
        <w:rPr>
          <w:sz w:val="20"/>
        </w:rPr>
        <w:tab/>
      </w:r>
      <w:r w:rsidRPr="0067333A">
        <w:rPr>
          <w:rStyle w:val="TOCHeading2"/>
          <w:sz w:val="20"/>
        </w:rPr>
        <w:fldChar w:fldCharType="begin"/>
      </w:r>
      <w:r w:rsidRPr="0067333A">
        <w:rPr>
          <w:rStyle w:val="TOCHeading2"/>
          <w:sz w:val="20"/>
        </w:rPr>
        <w:instrText xml:space="preserve"> PAGEREF _TOC8605 \h </w:instrText>
      </w:r>
      <w:r w:rsidRPr="0067333A">
        <w:rPr>
          <w:rStyle w:val="TOCHeading2"/>
          <w:sz w:val="20"/>
        </w:rPr>
        <w:fldChar w:fldCharType="separate"/>
      </w:r>
      <w:r w:rsidRPr="0067333A" w:rsidR="00905495">
        <w:rPr>
          <w:rStyle w:val="TOCHeading2"/>
          <w:noProof/>
          <w:sz w:val="20"/>
        </w:rPr>
        <w:t>1</w:t>
      </w:r>
      <w:r w:rsidRPr="0067333A">
        <w:rPr>
          <w:rStyle w:val="TOCHeading2"/>
          <w:sz w:val="20"/>
        </w:rPr>
        <w:fldChar w:fldCharType="end"/>
      </w:r>
    </w:p>
    <w:p xmlns:wp14="http://schemas.microsoft.com/office/word/2010/wordml" w:rsidRPr="0067333A" w:rsidR="00D325DB" w:rsidRDefault="00D325DB" w14:paraId="08F6CDFD" wp14:textId="77777777">
      <w:pPr>
        <w:pStyle w:val="TOCHeading2"/>
        <w:rPr>
          <w:sz w:val="20"/>
        </w:rPr>
      </w:pPr>
      <w:r w:rsidRPr="0067333A">
        <w:rPr>
          <w:sz w:val="20"/>
        </w:rPr>
        <w:t>Module 6 - Geriatric Rehabilitation</w:t>
      </w:r>
      <w:r w:rsidRPr="0067333A">
        <w:rPr>
          <w:sz w:val="20"/>
        </w:rPr>
        <w:tab/>
      </w:r>
      <w:r w:rsidRPr="0067333A">
        <w:rPr>
          <w:rStyle w:val="TOCHeading2"/>
          <w:sz w:val="20"/>
        </w:rPr>
        <w:fldChar w:fldCharType="begin"/>
      </w:r>
      <w:r w:rsidRPr="0067333A">
        <w:rPr>
          <w:rStyle w:val="TOCHeading2"/>
          <w:sz w:val="20"/>
        </w:rPr>
        <w:instrText xml:space="preserve"> PAGEREF _TOC9136 \h </w:instrText>
      </w:r>
      <w:r w:rsidRPr="0067333A">
        <w:rPr>
          <w:rStyle w:val="TOCHeading2"/>
          <w:sz w:val="20"/>
        </w:rPr>
        <w:fldChar w:fldCharType="separate"/>
      </w:r>
      <w:r w:rsidRPr="0067333A" w:rsidR="00905495">
        <w:rPr>
          <w:rStyle w:val="TOCHeading2"/>
          <w:noProof/>
          <w:sz w:val="20"/>
        </w:rPr>
        <w:t>1</w:t>
      </w:r>
      <w:r w:rsidRPr="0067333A">
        <w:rPr>
          <w:rStyle w:val="TOCHeading2"/>
          <w:sz w:val="20"/>
        </w:rPr>
        <w:fldChar w:fldCharType="end"/>
      </w:r>
    </w:p>
    <w:p xmlns:wp14="http://schemas.microsoft.com/office/word/2010/wordml" w:rsidRPr="0067333A" w:rsidR="00D325DB" w:rsidRDefault="00D325DB" w14:paraId="3DB37689" wp14:textId="77777777">
      <w:pPr>
        <w:pStyle w:val="TOCHeading2"/>
        <w:rPr>
          <w:sz w:val="20"/>
        </w:rPr>
      </w:pPr>
      <w:r w:rsidRPr="0067333A">
        <w:rPr>
          <w:sz w:val="20"/>
        </w:rPr>
        <w:t>Module 7 - Bladder Function</w:t>
      </w:r>
      <w:r w:rsidRPr="0067333A">
        <w:rPr>
          <w:sz w:val="20"/>
        </w:rPr>
        <w:tab/>
      </w:r>
      <w:r w:rsidRPr="0067333A">
        <w:rPr>
          <w:rStyle w:val="TOCHeading2"/>
          <w:sz w:val="20"/>
        </w:rPr>
        <w:fldChar w:fldCharType="begin"/>
      </w:r>
      <w:r w:rsidRPr="0067333A">
        <w:rPr>
          <w:rStyle w:val="TOCHeading2"/>
          <w:sz w:val="20"/>
        </w:rPr>
        <w:instrText xml:space="preserve"> PAGEREF _TOC9752 \h </w:instrText>
      </w:r>
      <w:r w:rsidRPr="0067333A">
        <w:rPr>
          <w:rStyle w:val="TOCHeading2"/>
          <w:sz w:val="20"/>
        </w:rPr>
        <w:fldChar w:fldCharType="separate"/>
      </w:r>
      <w:r w:rsidRPr="0067333A" w:rsidR="00905495">
        <w:rPr>
          <w:rStyle w:val="TOCHeading2"/>
          <w:noProof/>
          <w:sz w:val="20"/>
        </w:rPr>
        <w:t>1</w:t>
      </w:r>
      <w:r w:rsidRPr="0067333A">
        <w:rPr>
          <w:rStyle w:val="TOCHeading2"/>
          <w:sz w:val="20"/>
        </w:rPr>
        <w:fldChar w:fldCharType="end"/>
      </w:r>
    </w:p>
    <w:p xmlns:wp14="http://schemas.microsoft.com/office/word/2010/wordml" w:rsidRPr="0067333A" w:rsidR="00D325DB" w:rsidRDefault="00D325DB" w14:paraId="5AF72D38" wp14:textId="77777777">
      <w:pPr>
        <w:pStyle w:val="TOCHeading2"/>
        <w:rPr>
          <w:sz w:val="20"/>
        </w:rPr>
      </w:pPr>
      <w:r w:rsidRPr="0067333A">
        <w:rPr>
          <w:sz w:val="20"/>
        </w:rPr>
        <w:t>Module 8 - Electrodiagnosis</w:t>
      </w:r>
      <w:r w:rsidRPr="0067333A">
        <w:rPr>
          <w:sz w:val="20"/>
        </w:rPr>
        <w:tab/>
      </w:r>
      <w:r w:rsidRPr="0067333A">
        <w:rPr>
          <w:rStyle w:val="TOCHeading2"/>
          <w:sz w:val="20"/>
        </w:rPr>
        <w:fldChar w:fldCharType="begin"/>
      </w:r>
      <w:r w:rsidRPr="0067333A">
        <w:rPr>
          <w:rStyle w:val="TOCHeading2"/>
          <w:sz w:val="20"/>
        </w:rPr>
        <w:instrText xml:space="preserve"> PAGEREF _TOC10360 \h </w:instrText>
      </w:r>
      <w:r w:rsidRPr="0067333A">
        <w:rPr>
          <w:rStyle w:val="TOCHeading2"/>
          <w:sz w:val="20"/>
        </w:rPr>
        <w:fldChar w:fldCharType="separate"/>
      </w:r>
      <w:r w:rsidRPr="0067333A" w:rsidR="00905495">
        <w:rPr>
          <w:rStyle w:val="TOCHeading2"/>
          <w:noProof/>
          <w:sz w:val="20"/>
        </w:rPr>
        <w:t>1</w:t>
      </w:r>
      <w:r w:rsidRPr="0067333A">
        <w:rPr>
          <w:rStyle w:val="TOCHeading2"/>
          <w:sz w:val="20"/>
        </w:rPr>
        <w:fldChar w:fldCharType="end"/>
      </w:r>
    </w:p>
    <w:p xmlns:wp14="http://schemas.microsoft.com/office/word/2010/wordml" w:rsidRPr="0067333A" w:rsidR="00D325DB" w:rsidRDefault="00D325DB" w14:paraId="0DCEA4EC" wp14:textId="77777777">
      <w:pPr>
        <w:pStyle w:val="TOCHeading2"/>
        <w:rPr>
          <w:sz w:val="20"/>
        </w:rPr>
      </w:pPr>
      <w:r w:rsidRPr="0067333A">
        <w:rPr>
          <w:sz w:val="20"/>
        </w:rPr>
        <w:t>Module 9 - Gait</w:t>
      </w:r>
      <w:r w:rsidRPr="0067333A">
        <w:rPr>
          <w:sz w:val="20"/>
        </w:rPr>
        <w:tab/>
      </w:r>
      <w:r w:rsidRPr="0067333A">
        <w:rPr>
          <w:rStyle w:val="TOCHeading2"/>
          <w:sz w:val="20"/>
        </w:rPr>
        <w:fldChar w:fldCharType="begin"/>
      </w:r>
      <w:r w:rsidRPr="0067333A">
        <w:rPr>
          <w:rStyle w:val="TOCHeading2"/>
          <w:sz w:val="20"/>
        </w:rPr>
        <w:instrText xml:space="preserve"> PAGEREF _TOC10968 \h </w:instrText>
      </w:r>
      <w:r w:rsidRPr="0067333A">
        <w:rPr>
          <w:rStyle w:val="TOCHeading2"/>
          <w:sz w:val="20"/>
        </w:rPr>
        <w:fldChar w:fldCharType="separate"/>
      </w:r>
      <w:r w:rsidRPr="0067333A" w:rsidR="00905495">
        <w:rPr>
          <w:rStyle w:val="TOCHeading2"/>
          <w:noProof/>
          <w:sz w:val="20"/>
        </w:rPr>
        <w:t>1</w:t>
      </w:r>
      <w:r w:rsidRPr="0067333A">
        <w:rPr>
          <w:rStyle w:val="TOCHeading2"/>
          <w:sz w:val="20"/>
        </w:rPr>
        <w:fldChar w:fldCharType="end"/>
      </w:r>
    </w:p>
    <w:p xmlns:wp14="http://schemas.microsoft.com/office/word/2010/wordml" w:rsidRPr="0067333A" w:rsidR="00D325DB" w:rsidRDefault="00D325DB" w14:paraId="0A2E4F1B" wp14:textId="77777777">
      <w:pPr>
        <w:pStyle w:val="TOCHeading2"/>
        <w:rPr>
          <w:sz w:val="20"/>
        </w:rPr>
      </w:pPr>
      <w:r w:rsidRPr="0067333A">
        <w:rPr>
          <w:sz w:val="20"/>
        </w:rPr>
        <w:t>Module 10 -</w:t>
      </w:r>
      <w:r w:rsidR="000F5338">
        <w:rPr>
          <w:sz w:val="20"/>
        </w:rPr>
        <w:t xml:space="preserve"> Pediatric Rehabilitation</w:t>
      </w:r>
      <w:r w:rsidRPr="0067333A">
        <w:rPr>
          <w:sz w:val="20"/>
        </w:rPr>
        <w:tab/>
      </w:r>
      <w:r w:rsidRPr="0067333A">
        <w:rPr>
          <w:rStyle w:val="TOCHeading2"/>
          <w:sz w:val="20"/>
        </w:rPr>
        <w:fldChar w:fldCharType="begin"/>
      </w:r>
      <w:r w:rsidRPr="0067333A">
        <w:rPr>
          <w:rStyle w:val="TOCHeading2"/>
          <w:sz w:val="20"/>
        </w:rPr>
        <w:instrText xml:space="preserve"> PAGEREF _TOC11564 \h </w:instrText>
      </w:r>
      <w:r w:rsidRPr="0067333A">
        <w:rPr>
          <w:rStyle w:val="TOCHeading2"/>
          <w:sz w:val="20"/>
        </w:rPr>
        <w:fldChar w:fldCharType="separate"/>
      </w:r>
      <w:r w:rsidRPr="0067333A" w:rsidR="00905495">
        <w:rPr>
          <w:rStyle w:val="TOCHeading2"/>
          <w:noProof/>
          <w:sz w:val="20"/>
        </w:rPr>
        <w:t>1</w:t>
      </w:r>
      <w:r w:rsidRPr="0067333A">
        <w:rPr>
          <w:rStyle w:val="TOCHeading2"/>
          <w:sz w:val="20"/>
        </w:rPr>
        <w:fldChar w:fldCharType="end"/>
      </w:r>
    </w:p>
    <w:p xmlns:wp14="http://schemas.microsoft.com/office/word/2010/wordml" w:rsidRPr="0067333A" w:rsidR="00D325DB" w:rsidRDefault="00D325DB" w14:paraId="78BE2179" wp14:textId="77777777">
      <w:pPr>
        <w:pStyle w:val="TOCHeading2"/>
        <w:rPr>
          <w:sz w:val="20"/>
        </w:rPr>
      </w:pPr>
      <w:r w:rsidRPr="0067333A">
        <w:rPr>
          <w:sz w:val="20"/>
        </w:rPr>
        <w:t xml:space="preserve">Module 11 - </w:t>
      </w:r>
      <w:proofErr w:type="spellStart"/>
      <w:r w:rsidRPr="0067333A">
        <w:rPr>
          <w:sz w:val="20"/>
        </w:rPr>
        <w:t>Physiatric</w:t>
      </w:r>
      <w:proofErr w:type="spellEnd"/>
      <w:r w:rsidRPr="0067333A">
        <w:rPr>
          <w:sz w:val="20"/>
        </w:rPr>
        <w:t xml:space="preserve"> Therapeutics</w:t>
      </w:r>
      <w:r w:rsidR="000F5338">
        <w:rPr>
          <w:sz w:val="20"/>
        </w:rPr>
        <w:t xml:space="preserve"> and</w:t>
      </w:r>
      <w:r w:rsidRPr="0067333A" w:rsidR="000F5338">
        <w:rPr>
          <w:sz w:val="20"/>
        </w:rPr>
        <w:t xml:space="preserve"> Prescription Writing</w:t>
      </w:r>
      <w:r w:rsidRPr="0067333A">
        <w:rPr>
          <w:sz w:val="20"/>
        </w:rPr>
        <w:tab/>
      </w:r>
      <w:r w:rsidRPr="0067333A">
        <w:rPr>
          <w:rStyle w:val="TOCHeading2"/>
          <w:sz w:val="20"/>
        </w:rPr>
        <w:fldChar w:fldCharType="begin"/>
      </w:r>
      <w:r w:rsidRPr="0067333A">
        <w:rPr>
          <w:rStyle w:val="TOCHeading2"/>
          <w:sz w:val="20"/>
        </w:rPr>
        <w:instrText xml:space="preserve"> PAGEREF _TOC12189 \h </w:instrText>
      </w:r>
      <w:r w:rsidRPr="0067333A">
        <w:rPr>
          <w:rStyle w:val="TOCHeading2"/>
          <w:sz w:val="20"/>
        </w:rPr>
        <w:fldChar w:fldCharType="separate"/>
      </w:r>
      <w:r w:rsidRPr="0067333A" w:rsidR="00905495">
        <w:rPr>
          <w:rStyle w:val="TOCHeading2"/>
          <w:noProof/>
          <w:sz w:val="20"/>
        </w:rPr>
        <w:t>1</w:t>
      </w:r>
      <w:r w:rsidRPr="0067333A">
        <w:rPr>
          <w:rStyle w:val="TOCHeading2"/>
          <w:sz w:val="20"/>
        </w:rPr>
        <w:fldChar w:fldCharType="end"/>
      </w:r>
    </w:p>
    <w:p xmlns:wp14="http://schemas.microsoft.com/office/word/2010/wordml" w:rsidRPr="0067333A" w:rsidR="00D325DB" w:rsidRDefault="00D325DB" w14:paraId="4E0F7393" wp14:textId="77777777">
      <w:pPr>
        <w:pStyle w:val="TOCHeading2"/>
        <w:rPr>
          <w:sz w:val="20"/>
        </w:rPr>
      </w:pPr>
      <w:r w:rsidRPr="0067333A">
        <w:rPr>
          <w:sz w:val="20"/>
        </w:rPr>
        <w:t xml:space="preserve">Module 12 - </w:t>
      </w:r>
      <w:r w:rsidRPr="0067333A" w:rsidR="00905495">
        <w:rPr>
          <w:sz w:val="20"/>
        </w:rPr>
        <w:t>Psychological</w:t>
      </w:r>
      <w:r w:rsidRPr="0067333A">
        <w:rPr>
          <w:sz w:val="20"/>
        </w:rPr>
        <w:t xml:space="preserve"> Issues in Rehabilitation</w:t>
      </w:r>
      <w:r w:rsidRPr="0067333A">
        <w:rPr>
          <w:sz w:val="20"/>
        </w:rPr>
        <w:tab/>
      </w:r>
      <w:r w:rsidRPr="0067333A">
        <w:rPr>
          <w:rStyle w:val="TOCHeading2"/>
          <w:sz w:val="20"/>
        </w:rPr>
        <w:fldChar w:fldCharType="begin"/>
      </w:r>
      <w:r w:rsidRPr="0067333A">
        <w:rPr>
          <w:rStyle w:val="TOCHeading2"/>
          <w:sz w:val="20"/>
        </w:rPr>
        <w:instrText xml:space="preserve"> PAGEREF _TOC12805 \h </w:instrText>
      </w:r>
      <w:r w:rsidRPr="0067333A">
        <w:rPr>
          <w:rStyle w:val="TOCHeading2"/>
          <w:sz w:val="20"/>
        </w:rPr>
        <w:fldChar w:fldCharType="separate"/>
      </w:r>
      <w:r w:rsidRPr="0067333A" w:rsidR="00905495">
        <w:rPr>
          <w:rStyle w:val="TOCHeading2"/>
          <w:noProof/>
          <w:sz w:val="20"/>
        </w:rPr>
        <w:t>1</w:t>
      </w:r>
      <w:r w:rsidRPr="0067333A">
        <w:rPr>
          <w:rStyle w:val="TOCHeading2"/>
          <w:sz w:val="20"/>
        </w:rPr>
        <w:fldChar w:fldCharType="end"/>
      </w:r>
    </w:p>
    <w:p xmlns:wp14="http://schemas.microsoft.com/office/word/2010/wordml" w:rsidRPr="0067333A" w:rsidR="00D325DB" w:rsidRDefault="00D325DB" w14:paraId="3EC1343D" wp14:textId="77777777">
      <w:pPr>
        <w:pStyle w:val="TOCHeading2"/>
        <w:rPr>
          <w:sz w:val="20"/>
        </w:rPr>
      </w:pPr>
      <w:r w:rsidRPr="0067333A">
        <w:rPr>
          <w:sz w:val="20"/>
        </w:rPr>
        <w:t>Module 13 - Rehabilitation of Pressure Ulcers</w:t>
      </w:r>
      <w:r w:rsidRPr="0067333A">
        <w:rPr>
          <w:sz w:val="20"/>
        </w:rPr>
        <w:tab/>
      </w:r>
      <w:r w:rsidRPr="0067333A">
        <w:rPr>
          <w:rStyle w:val="TOCHeading2"/>
          <w:sz w:val="20"/>
        </w:rPr>
        <w:fldChar w:fldCharType="begin"/>
      </w:r>
      <w:r w:rsidRPr="0067333A">
        <w:rPr>
          <w:rStyle w:val="TOCHeading2"/>
          <w:sz w:val="20"/>
        </w:rPr>
        <w:instrText xml:space="preserve"> PAGEREF _TOC14295 \h </w:instrText>
      </w:r>
      <w:r w:rsidRPr="0067333A">
        <w:rPr>
          <w:rStyle w:val="TOCHeading2"/>
          <w:sz w:val="20"/>
        </w:rPr>
        <w:fldChar w:fldCharType="separate"/>
      </w:r>
      <w:r w:rsidRPr="0067333A" w:rsidR="00905495">
        <w:rPr>
          <w:rStyle w:val="TOCHeading2"/>
          <w:noProof/>
          <w:sz w:val="20"/>
        </w:rPr>
        <w:t>1</w:t>
      </w:r>
      <w:r w:rsidRPr="0067333A">
        <w:rPr>
          <w:rStyle w:val="TOCHeading2"/>
          <w:sz w:val="20"/>
        </w:rPr>
        <w:fldChar w:fldCharType="end"/>
      </w:r>
      <w:r w:rsidRPr="0067333A">
        <w:rPr>
          <w:rStyle w:val="TOCHeading2"/>
          <w:sz w:val="20"/>
        </w:rPr>
        <w:fldChar w:fldCharType="end"/>
      </w:r>
    </w:p>
    <w:p xmlns:wp14="http://schemas.microsoft.com/office/word/2010/wordml" w:rsidRPr="0067333A" w:rsidR="00D325DB" w:rsidRDefault="00D325DB" w14:paraId="5A39BBE3" wp14:textId="77777777">
      <w:pPr>
        <w:pStyle w:val="Body"/>
        <w:rPr>
          <w:sz w:val="20"/>
        </w:rPr>
        <w:sectPr w:rsidRPr="0067333A" w:rsidR="00D325DB">
          <w:headerReference w:type="even" r:id="rId7"/>
          <w:headerReference w:type="default" r:id="rId8"/>
          <w:pgSz w:w="12240" w:h="15840" w:orient="portrait"/>
          <w:pgMar w:top="1440" w:right="1440" w:bottom="1440" w:left="1440" w:header="720" w:footer="864" w:gutter="0"/>
          <w:cols w:space="720"/>
          <w:footerReference w:type="default" r:id="Rea7e93529a644d3c"/>
          <w:footerReference w:type="even" r:id="R62d29c83a1b44393"/>
        </w:sectPr>
      </w:pPr>
    </w:p>
    <w:p xmlns:wp14="http://schemas.microsoft.com/office/word/2010/wordml" w:rsidRPr="0067333A" w:rsidR="00D325DB" w:rsidRDefault="00D325DB" w14:paraId="512B2CE3" wp14:textId="77777777">
      <w:pPr>
        <w:pStyle w:val="Heading1"/>
        <w:rPr>
          <w:sz w:val="20"/>
        </w:rPr>
      </w:pPr>
      <w:bookmarkStart w:name="_TOC1096" w:id="0"/>
      <w:bookmarkEnd w:id="0"/>
      <w:r w:rsidRPr="0067333A">
        <w:rPr>
          <w:sz w:val="20"/>
        </w:rPr>
        <w:t xml:space="preserve">Module 1 - Introduction to PM&amp;R.  </w:t>
      </w:r>
    </w:p>
    <w:p xmlns:wp14="http://schemas.microsoft.com/office/word/2010/wordml" w:rsidRPr="0067333A" w:rsidR="00D325DB" w:rsidRDefault="00D325DB" w14:paraId="1A2B0F49" wp14:textId="77777777">
      <w:pPr>
        <w:pStyle w:val="Body"/>
        <w:rPr>
          <w:sz w:val="20"/>
        </w:rPr>
      </w:pPr>
      <w:r w:rsidRPr="0067333A">
        <w:rPr>
          <w:sz w:val="20"/>
        </w:rPr>
        <w:t>Please use whatever resources you have available to research and be ready to discuss these modules.  The greater emphasis should be the use of standard PM&amp;R texts such as Braddom and Delisa, current literature, lecture materials and other sources available online through the MSU library.  Your attending may have alternate or additional assignments, current literature review and readings to complete at his or her discretion.</w:t>
      </w:r>
    </w:p>
    <w:p xmlns:wp14="http://schemas.microsoft.com/office/word/2010/wordml" w:rsidRPr="0067333A" w:rsidR="00D325DB" w:rsidRDefault="00D325DB" w14:paraId="056A6320" wp14:textId="77777777">
      <w:pPr>
        <w:pStyle w:val="Body"/>
        <w:rPr>
          <w:sz w:val="20"/>
        </w:rPr>
      </w:pPr>
      <w:r w:rsidRPr="0067333A">
        <w:rPr>
          <w:sz w:val="20"/>
        </w:rPr>
        <w:t>Have your attending initial objectives as completed.</w:t>
      </w:r>
    </w:p>
    <w:p xmlns:wp14="http://schemas.microsoft.com/office/word/2010/wordml" w:rsidRPr="0067333A" w:rsidR="00D325DB" w:rsidRDefault="00D325DB" w14:paraId="41C8F396" wp14:textId="77777777">
      <w:pPr>
        <w:pStyle w:val="Body"/>
        <w:rPr>
          <w:sz w:val="20"/>
        </w:rPr>
      </w:pPr>
    </w:p>
    <w:p xmlns:wp14="http://schemas.microsoft.com/office/word/2010/wordml" w:rsidRPr="0067333A" w:rsidR="00D325DB" w:rsidRDefault="00D325DB" w14:paraId="35F5DC0D" wp14:textId="77777777">
      <w:pPr>
        <w:pStyle w:val="Body"/>
        <w:numPr>
          <w:ilvl w:val="0"/>
          <w:numId w:val="2"/>
        </w:numPr>
        <w:ind w:hanging="360"/>
        <w:rPr>
          <w:sz w:val="20"/>
        </w:rPr>
      </w:pPr>
      <w:r w:rsidRPr="0067333A">
        <w:rPr>
          <w:sz w:val="20"/>
        </w:rPr>
        <w:t>State a working definition of the specialty of Physical Medicine and Rehabilitation.</w:t>
      </w:r>
    </w:p>
    <w:p xmlns:wp14="http://schemas.microsoft.com/office/word/2010/wordml" w:rsidRPr="0067333A" w:rsidR="00D325DB" w:rsidRDefault="00D325DB" w14:paraId="72A3D3EC" wp14:textId="77777777">
      <w:pPr>
        <w:pStyle w:val="Body"/>
        <w:rPr>
          <w:sz w:val="20"/>
        </w:rPr>
      </w:pPr>
    </w:p>
    <w:p xmlns:wp14="http://schemas.microsoft.com/office/word/2010/wordml" w:rsidRPr="0067333A" w:rsidR="007F3A4B" w:rsidP="007F3A4B" w:rsidRDefault="00D325DB" w14:paraId="7B2E2170" wp14:textId="77777777">
      <w:pPr>
        <w:pStyle w:val="Body"/>
        <w:numPr>
          <w:ilvl w:val="0"/>
          <w:numId w:val="2"/>
        </w:numPr>
        <w:ind w:hanging="360"/>
        <w:rPr>
          <w:sz w:val="20"/>
        </w:rPr>
      </w:pPr>
      <w:r w:rsidRPr="0067333A">
        <w:rPr>
          <w:sz w:val="20"/>
        </w:rPr>
        <w:t>Define: disability, impairment, handicap</w:t>
      </w:r>
    </w:p>
    <w:p xmlns:wp14="http://schemas.microsoft.com/office/word/2010/wordml" w:rsidRPr="0067333A" w:rsidR="007F3A4B" w:rsidP="007F3A4B" w:rsidRDefault="007F3A4B" w14:paraId="0D0B940D" wp14:textId="77777777">
      <w:pPr>
        <w:pStyle w:val="Body"/>
        <w:rPr>
          <w:sz w:val="20"/>
        </w:rPr>
      </w:pPr>
    </w:p>
    <w:p xmlns:wp14="http://schemas.microsoft.com/office/word/2010/wordml" w:rsidRPr="0067333A" w:rsidR="00D325DB" w:rsidRDefault="00D325DB" w14:paraId="50AFAA92" wp14:textId="77777777">
      <w:pPr>
        <w:pStyle w:val="Body"/>
        <w:numPr>
          <w:ilvl w:val="0"/>
          <w:numId w:val="2"/>
        </w:numPr>
        <w:ind w:hanging="360"/>
        <w:rPr>
          <w:sz w:val="20"/>
        </w:rPr>
      </w:pPr>
      <w:r w:rsidRPr="0067333A">
        <w:rPr>
          <w:sz w:val="20"/>
        </w:rPr>
        <w:t>List at least 3 functions unique to the disciplines of:</w:t>
      </w:r>
    </w:p>
    <w:p xmlns:wp14="http://schemas.microsoft.com/office/word/2010/wordml" w:rsidRPr="0067333A" w:rsidR="00D325DB" w:rsidRDefault="00D325DB" w14:paraId="49A57C9D" wp14:textId="77777777">
      <w:pPr>
        <w:pStyle w:val="Body"/>
        <w:numPr>
          <w:ilvl w:val="1"/>
          <w:numId w:val="2"/>
        </w:numPr>
        <w:tabs>
          <w:tab w:val="clear" w:pos="360"/>
          <w:tab w:val="num" w:pos="720"/>
        </w:tabs>
        <w:ind w:left="720" w:hanging="360"/>
        <w:rPr>
          <w:sz w:val="20"/>
        </w:rPr>
      </w:pPr>
      <w:r w:rsidRPr="0067333A">
        <w:rPr>
          <w:sz w:val="20"/>
        </w:rPr>
        <w:t>Rehabilitation Nursing</w:t>
      </w:r>
    </w:p>
    <w:p xmlns:wp14="http://schemas.microsoft.com/office/word/2010/wordml" w:rsidRPr="0067333A" w:rsidR="00D325DB" w:rsidRDefault="00D325DB" w14:paraId="4D71658E" wp14:textId="77777777">
      <w:pPr>
        <w:pStyle w:val="Body"/>
        <w:numPr>
          <w:ilvl w:val="1"/>
          <w:numId w:val="2"/>
        </w:numPr>
        <w:tabs>
          <w:tab w:val="clear" w:pos="360"/>
          <w:tab w:val="num" w:pos="720"/>
        </w:tabs>
        <w:ind w:left="720" w:hanging="360"/>
        <w:rPr>
          <w:sz w:val="20"/>
        </w:rPr>
      </w:pPr>
      <w:r w:rsidRPr="0067333A">
        <w:rPr>
          <w:sz w:val="20"/>
        </w:rPr>
        <w:t>Physical Therapy</w:t>
      </w:r>
    </w:p>
    <w:p xmlns:wp14="http://schemas.microsoft.com/office/word/2010/wordml" w:rsidRPr="0067333A" w:rsidR="00D325DB" w:rsidRDefault="00D325DB" w14:paraId="5FBBA62E" wp14:textId="77777777">
      <w:pPr>
        <w:pStyle w:val="Body"/>
        <w:numPr>
          <w:ilvl w:val="1"/>
          <w:numId w:val="2"/>
        </w:numPr>
        <w:tabs>
          <w:tab w:val="clear" w:pos="360"/>
          <w:tab w:val="num" w:pos="720"/>
        </w:tabs>
        <w:ind w:left="720" w:hanging="360"/>
        <w:rPr>
          <w:sz w:val="20"/>
        </w:rPr>
      </w:pPr>
      <w:r w:rsidRPr="0067333A">
        <w:rPr>
          <w:sz w:val="20"/>
        </w:rPr>
        <w:t>Occupational Therapy</w:t>
      </w:r>
    </w:p>
    <w:p xmlns:wp14="http://schemas.microsoft.com/office/word/2010/wordml" w:rsidRPr="0067333A" w:rsidR="00D325DB" w:rsidRDefault="00D325DB" w14:paraId="5421A98E" wp14:textId="77777777">
      <w:pPr>
        <w:pStyle w:val="Body"/>
        <w:numPr>
          <w:ilvl w:val="1"/>
          <w:numId w:val="2"/>
        </w:numPr>
        <w:tabs>
          <w:tab w:val="clear" w:pos="360"/>
          <w:tab w:val="num" w:pos="720"/>
        </w:tabs>
        <w:ind w:left="720" w:hanging="360"/>
        <w:rPr>
          <w:sz w:val="20"/>
        </w:rPr>
      </w:pPr>
      <w:r w:rsidRPr="0067333A">
        <w:rPr>
          <w:sz w:val="20"/>
        </w:rPr>
        <w:t>Speech Language Pathology</w:t>
      </w:r>
    </w:p>
    <w:p xmlns:wp14="http://schemas.microsoft.com/office/word/2010/wordml" w:rsidRPr="0067333A" w:rsidR="00D325DB" w:rsidRDefault="00D325DB" w14:paraId="1AC30CCD" wp14:textId="77777777">
      <w:pPr>
        <w:pStyle w:val="Body"/>
        <w:numPr>
          <w:ilvl w:val="1"/>
          <w:numId w:val="2"/>
        </w:numPr>
        <w:tabs>
          <w:tab w:val="clear" w:pos="360"/>
          <w:tab w:val="num" w:pos="720"/>
        </w:tabs>
        <w:ind w:left="720" w:hanging="360"/>
        <w:rPr>
          <w:sz w:val="20"/>
        </w:rPr>
      </w:pPr>
      <w:r w:rsidRPr="0067333A">
        <w:rPr>
          <w:sz w:val="20"/>
        </w:rPr>
        <w:t>Rehabilitation Psychology/Neuropsychology</w:t>
      </w:r>
    </w:p>
    <w:p xmlns:wp14="http://schemas.microsoft.com/office/word/2010/wordml" w:rsidRPr="0067333A" w:rsidR="00D325DB" w:rsidRDefault="00D325DB" w14:paraId="571FAE8C" wp14:textId="77777777">
      <w:pPr>
        <w:pStyle w:val="Body"/>
        <w:numPr>
          <w:ilvl w:val="1"/>
          <w:numId w:val="2"/>
        </w:numPr>
        <w:tabs>
          <w:tab w:val="clear" w:pos="360"/>
          <w:tab w:val="num" w:pos="720"/>
        </w:tabs>
        <w:ind w:left="720" w:hanging="360"/>
        <w:rPr>
          <w:sz w:val="20"/>
        </w:rPr>
      </w:pPr>
      <w:r w:rsidRPr="0067333A">
        <w:rPr>
          <w:sz w:val="20"/>
        </w:rPr>
        <w:t>Rehabilitation Social Work</w:t>
      </w:r>
    </w:p>
    <w:p xmlns:wp14="http://schemas.microsoft.com/office/word/2010/wordml" w:rsidRPr="0067333A" w:rsidR="00D325DB" w:rsidRDefault="00D325DB" w14:paraId="0E27B00A" wp14:textId="77777777">
      <w:pPr>
        <w:pStyle w:val="Body"/>
        <w:rPr>
          <w:sz w:val="20"/>
        </w:rPr>
      </w:pPr>
    </w:p>
    <w:p xmlns:wp14="http://schemas.microsoft.com/office/word/2010/wordml" w:rsidRPr="0067333A" w:rsidR="00D325DB" w:rsidRDefault="00D325DB" w14:paraId="639BFECB" wp14:textId="77777777">
      <w:pPr>
        <w:pStyle w:val="Body"/>
        <w:numPr>
          <w:ilvl w:val="0"/>
          <w:numId w:val="2"/>
        </w:numPr>
        <w:ind w:hanging="360"/>
        <w:rPr>
          <w:sz w:val="20"/>
        </w:rPr>
      </w:pPr>
      <w:r w:rsidRPr="0067333A">
        <w:rPr>
          <w:sz w:val="20"/>
        </w:rPr>
        <w:t>State a rationale for interdisciplinary team approach to rehabilitation care.</w:t>
      </w:r>
    </w:p>
    <w:p xmlns:wp14="http://schemas.microsoft.com/office/word/2010/wordml" w:rsidRPr="0067333A" w:rsidR="00D325DB" w:rsidRDefault="00D325DB" w14:paraId="60061E4C" wp14:textId="77777777">
      <w:pPr>
        <w:pStyle w:val="Body"/>
        <w:rPr>
          <w:sz w:val="20"/>
        </w:rPr>
      </w:pPr>
    </w:p>
    <w:p xmlns:wp14="http://schemas.microsoft.com/office/word/2010/wordml" w:rsidRPr="0067333A" w:rsidR="00D325DB" w:rsidRDefault="00D325DB" w14:paraId="014D6A21" wp14:textId="77777777">
      <w:pPr>
        <w:pStyle w:val="Body"/>
        <w:numPr>
          <w:ilvl w:val="0"/>
          <w:numId w:val="2"/>
        </w:numPr>
        <w:ind w:hanging="360"/>
        <w:rPr>
          <w:sz w:val="20"/>
        </w:rPr>
      </w:pPr>
      <w:r w:rsidRPr="0067333A">
        <w:rPr>
          <w:sz w:val="20"/>
        </w:rPr>
        <w:t>Summarize early history of physiatry, with emphasis on World Wars I and II, contributions of Drs Frank Husen, Howard Rusk, Frederic Kottke.</w:t>
      </w:r>
    </w:p>
    <w:p xmlns:wp14="http://schemas.microsoft.com/office/word/2010/wordml" w:rsidRPr="0067333A" w:rsidR="00D325DB" w:rsidRDefault="00D325DB" w14:paraId="6F4C81A1" wp14:textId="77777777">
      <w:pPr>
        <w:pStyle w:val="Body"/>
        <w:numPr>
          <w:ilvl w:val="0"/>
          <w:numId w:val="2"/>
        </w:numPr>
        <w:ind w:hanging="360"/>
        <w:rPr>
          <w:sz w:val="20"/>
        </w:rPr>
      </w:pPr>
      <w:r w:rsidRPr="0067333A">
        <w:rPr>
          <w:sz w:val="20"/>
        </w:rPr>
        <w:t xml:space="preserve">Distinguish the purposes, functions, and membership of the American Academy of Physical Medicine and Rehabilitation and the American Congress of Rehabilitation Medicine. </w:t>
      </w:r>
    </w:p>
    <w:p xmlns:wp14="http://schemas.microsoft.com/office/word/2010/wordml" w:rsidRPr="0067333A" w:rsidR="00D325DB" w:rsidRDefault="00726214" w14:paraId="0D9A93B6" wp14:textId="77777777">
      <w:pPr>
        <w:pStyle w:val="Body"/>
        <w:rPr>
          <w:sz w:val="20"/>
        </w:rPr>
      </w:pPr>
      <w:hyperlink w:history="1" r:id="rId9">
        <w:r w:rsidRPr="0067333A">
          <w:rPr>
            <w:rStyle w:val="Hyperlink"/>
            <w:sz w:val="20"/>
          </w:rPr>
          <w:t>www.acrm</w:t>
        </w:r>
        <w:r w:rsidRPr="0067333A">
          <w:rPr>
            <w:rStyle w:val="Hyperlink"/>
            <w:sz w:val="20"/>
          </w:rPr>
          <w:t>.</w:t>
        </w:r>
        <w:r w:rsidRPr="0067333A">
          <w:rPr>
            <w:rStyle w:val="Hyperlink"/>
            <w:sz w:val="20"/>
          </w:rPr>
          <w:t>org</w:t>
        </w:r>
      </w:hyperlink>
      <w:r w:rsidRPr="0067333A" w:rsidR="00D325DB">
        <w:rPr>
          <w:sz w:val="20"/>
        </w:rPr>
        <w:t xml:space="preserve"> </w:t>
      </w:r>
      <w:r w:rsidRPr="0067333A">
        <w:rPr>
          <w:sz w:val="20"/>
        </w:rPr>
        <w:t xml:space="preserve">  </w:t>
      </w:r>
      <w:hyperlink w:history="1" r:id="rId10">
        <w:r w:rsidRPr="0067333A" w:rsidR="00D325DB">
          <w:rPr>
            <w:color w:val="000099"/>
            <w:sz w:val="20"/>
            <w:u w:val="single"/>
          </w:rPr>
          <w:t>www.aocp</w:t>
        </w:r>
        <w:r w:rsidRPr="0067333A" w:rsidR="00D325DB">
          <w:rPr>
            <w:color w:val="000099"/>
            <w:sz w:val="20"/>
            <w:u w:val="single"/>
          </w:rPr>
          <w:t>m</w:t>
        </w:r>
        <w:r w:rsidRPr="0067333A" w:rsidR="00D325DB">
          <w:rPr>
            <w:color w:val="000099"/>
            <w:sz w:val="20"/>
            <w:u w:val="single"/>
          </w:rPr>
          <w:t>r.com</w:t>
        </w:r>
      </w:hyperlink>
      <w:r w:rsidRPr="0067333A" w:rsidR="00D325DB">
        <w:rPr>
          <w:sz w:val="20"/>
        </w:rPr>
        <w:t>.</w:t>
      </w:r>
    </w:p>
    <w:p xmlns:wp14="http://schemas.microsoft.com/office/word/2010/wordml" w:rsidRPr="0067333A" w:rsidR="00D325DB" w:rsidRDefault="00D325DB" w14:paraId="44EAFD9C" wp14:textId="77777777">
      <w:pPr>
        <w:pStyle w:val="Body"/>
        <w:rPr>
          <w:sz w:val="20"/>
        </w:rPr>
      </w:pPr>
    </w:p>
    <w:p xmlns:wp14="http://schemas.microsoft.com/office/word/2010/wordml" w:rsidRPr="0067333A" w:rsidR="00D325DB" w:rsidRDefault="00D325DB" w14:paraId="1838F2ED" wp14:textId="77777777">
      <w:pPr>
        <w:pStyle w:val="Body"/>
        <w:numPr>
          <w:ilvl w:val="0"/>
          <w:numId w:val="2"/>
        </w:numPr>
        <w:ind w:hanging="360"/>
        <w:rPr>
          <w:sz w:val="20"/>
        </w:rPr>
      </w:pPr>
      <w:r w:rsidRPr="0067333A">
        <w:rPr>
          <w:sz w:val="20"/>
        </w:rPr>
        <w:t>For MD and DO residents: What is a DO and what does Osteopathic training Osteopathic Manual Medicine bring to the field of PM&amp;R?</w:t>
      </w:r>
    </w:p>
    <w:p xmlns:wp14="http://schemas.microsoft.com/office/word/2010/wordml" w:rsidRPr="0067333A" w:rsidR="00D325DB" w:rsidRDefault="00D325DB" w14:paraId="22B0BC7E" wp14:textId="77777777">
      <w:pPr>
        <w:pStyle w:val="Body"/>
        <w:rPr>
          <w:sz w:val="20"/>
        </w:rPr>
      </w:pPr>
      <w:hyperlink w:history="1" r:id="rId11">
        <w:r w:rsidRPr="0067333A">
          <w:rPr>
            <w:color w:val="000099"/>
            <w:sz w:val="20"/>
            <w:u w:val="single"/>
          </w:rPr>
          <w:t>www.academyofosteopathy.org</w:t>
        </w:r>
      </w:hyperlink>
      <w:r w:rsidRPr="0067333A">
        <w:rPr>
          <w:sz w:val="20"/>
        </w:rPr>
        <w:t xml:space="preserve">. </w:t>
      </w:r>
      <w:hyperlink w:history="1" r:id="rId12">
        <w:r w:rsidRPr="0067333A">
          <w:rPr>
            <w:color w:val="000099"/>
            <w:sz w:val="20"/>
            <w:u w:val="single"/>
          </w:rPr>
          <w:t>www.osteopathic.org</w:t>
        </w:r>
      </w:hyperlink>
      <w:r w:rsidRPr="0067333A">
        <w:rPr>
          <w:sz w:val="20"/>
        </w:rPr>
        <w:t xml:space="preserve">. </w:t>
      </w:r>
      <w:hyperlink w:history="1" r:id="rId13">
        <w:r w:rsidRPr="0067333A">
          <w:rPr>
            <w:color w:val="000099"/>
            <w:sz w:val="20"/>
            <w:u w:val="single"/>
          </w:rPr>
          <w:t>www.aocpmr.com</w:t>
        </w:r>
      </w:hyperlink>
      <w:r w:rsidRPr="0067333A">
        <w:rPr>
          <w:sz w:val="20"/>
        </w:rPr>
        <w:t xml:space="preserve">. </w:t>
      </w:r>
    </w:p>
    <w:p xmlns:wp14="http://schemas.microsoft.com/office/word/2010/wordml" w:rsidRPr="0067333A" w:rsidR="00D325DB" w:rsidRDefault="00D325DB" w14:paraId="4B94D5A5" wp14:textId="77777777">
      <w:pPr>
        <w:pStyle w:val="Body"/>
        <w:rPr>
          <w:sz w:val="20"/>
        </w:rPr>
      </w:pPr>
    </w:p>
    <w:p xmlns:wp14="http://schemas.microsoft.com/office/word/2010/wordml" w:rsidRPr="0067333A" w:rsidR="00D325DB" w:rsidRDefault="00D325DB" w14:paraId="0CABA7EB" wp14:textId="77777777">
      <w:pPr>
        <w:pStyle w:val="Body"/>
        <w:rPr>
          <w:sz w:val="20"/>
        </w:rPr>
      </w:pPr>
      <w:r w:rsidRPr="0067333A">
        <w:rPr>
          <w:sz w:val="20"/>
        </w:rPr>
        <w:t xml:space="preserve">Attending Physician:  </w:t>
      </w:r>
    </w:p>
    <w:p xmlns:wp14="http://schemas.microsoft.com/office/word/2010/wordml" w:rsidRPr="0067333A" w:rsidR="00D325DB" w:rsidRDefault="00D325DB" w14:paraId="7B5AA2A7" wp14:textId="77777777">
      <w:pPr>
        <w:pStyle w:val="Body"/>
        <w:rPr>
          <w:sz w:val="20"/>
        </w:rPr>
      </w:pPr>
      <w:r w:rsidRPr="0067333A">
        <w:rPr>
          <w:sz w:val="20"/>
        </w:rPr>
        <w:t>Resident has completed objectives:____________________________________</w:t>
      </w:r>
    </w:p>
    <w:p xmlns:wp14="http://schemas.microsoft.com/office/word/2010/wordml" w:rsidRPr="0067333A" w:rsidR="00D325DB" w:rsidRDefault="00D325DB" w14:paraId="3DEEC669" wp14:textId="77777777">
      <w:pPr>
        <w:pStyle w:val="Body"/>
        <w:rPr>
          <w:sz w:val="20"/>
        </w:rPr>
        <w:sectPr w:rsidRPr="0067333A" w:rsidR="00D325DB">
          <w:headerReference w:type="even" r:id="rId14"/>
          <w:headerReference w:type="default" r:id="rId15"/>
          <w:footerReference w:type="even" r:id="rId16"/>
          <w:footerReference w:type="default" r:id="rId17"/>
          <w:pgSz w:w="12240" w:h="15840" w:orient="portrait"/>
          <w:pgMar w:top="1440" w:right="1440" w:bottom="1440" w:left="1440" w:header="720" w:footer="864" w:gutter="0"/>
          <w:cols w:space="720"/>
        </w:sectPr>
      </w:pPr>
    </w:p>
    <w:p xmlns:wp14="http://schemas.microsoft.com/office/word/2010/wordml" w:rsidRPr="0067333A" w:rsidR="00D325DB" w:rsidRDefault="00D325DB" w14:paraId="39F3C100" wp14:textId="77777777">
      <w:pPr>
        <w:pStyle w:val="Heading1"/>
        <w:rPr>
          <w:sz w:val="20"/>
        </w:rPr>
      </w:pPr>
      <w:bookmarkStart w:name="_TOC2685" w:id="1"/>
      <w:bookmarkEnd w:id="1"/>
      <w:r w:rsidRPr="0067333A">
        <w:rPr>
          <w:sz w:val="20"/>
        </w:rPr>
        <w:t xml:space="preserve">Module 2 - Patient Assessment, Functional Emphasis. </w:t>
      </w:r>
    </w:p>
    <w:p xmlns:wp14="http://schemas.microsoft.com/office/word/2010/wordml" w:rsidRPr="0067333A" w:rsidR="00D325DB" w:rsidRDefault="00D325DB" w14:paraId="6B3CD6E0" wp14:textId="77777777">
      <w:pPr>
        <w:pStyle w:val="Body"/>
        <w:rPr>
          <w:sz w:val="20"/>
        </w:rPr>
      </w:pPr>
      <w:r w:rsidRPr="0067333A">
        <w:rPr>
          <w:sz w:val="20"/>
        </w:rPr>
        <w:t>Please use whatever resources you have available to research and be ready to discuss these modules.  The greater emphasis should be the use of standard PM&amp;R texts such as Braddom and Delisa, current literature, lecture materials and other sources available online through the MSU library.  Your attending may have alternate or additional assignments, current literature review and readings to complete at his or her discretion.</w:t>
      </w:r>
    </w:p>
    <w:p xmlns:wp14="http://schemas.microsoft.com/office/word/2010/wordml" w:rsidRPr="0067333A" w:rsidR="00D325DB" w:rsidRDefault="00D325DB" w14:paraId="267DAD1F" wp14:textId="77777777">
      <w:pPr>
        <w:pStyle w:val="Body"/>
        <w:rPr>
          <w:sz w:val="20"/>
        </w:rPr>
      </w:pPr>
      <w:r w:rsidRPr="0067333A">
        <w:rPr>
          <w:sz w:val="20"/>
        </w:rPr>
        <w:t>Have your attending initial objectives as completed.</w:t>
      </w:r>
    </w:p>
    <w:p xmlns:wp14="http://schemas.microsoft.com/office/word/2010/wordml" w:rsidRPr="0067333A" w:rsidR="00D325DB" w:rsidRDefault="00D325DB" w14:paraId="3656B9AB" wp14:textId="77777777">
      <w:pPr>
        <w:pStyle w:val="Body"/>
        <w:rPr>
          <w:sz w:val="20"/>
        </w:rPr>
      </w:pPr>
    </w:p>
    <w:p xmlns:wp14="http://schemas.microsoft.com/office/word/2010/wordml" w:rsidRPr="0067333A" w:rsidR="00D325DB" w:rsidRDefault="00D325DB" w14:paraId="34BD17CF" wp14:textId="77777777">
      <w:pPr>
        <w:pStyle w:val="Body"/>
        <w:numPr>
          <w:ilvl w:val="0"/>
          <w:numId w:val="3"/>
        </w:numPr>
        <w:ind w:hanging="360"/>
        <w:rPr>
          <w:sz w:val="20"/>
        </w:rPr>
      </w:pPr>
      <w:r w:rsidRPr="0067333A">
        <w:rPr>
          <w:sz w:val="20"/>
        </w:rPr>
        <w:t xml:space="preserve">Elicit and accurately record a functionally oriented patient history. In addition to the usual items, </w:t>
      </w:r>
      <w:r w:rsidR="00241A7D">
        <w:rPr>
          <w:sz w:val="20"/>
        </w:rPr>
        <w:t>i</w:t>
      </w:r>
      <w:r w:rsidRPr="0067333A">
        <w:rPr>
          <w:sz w:val="20"/>
        </w:rPr>
        <w:t>nclude</w:t>
      </w:r>
      <w:r w:rsidR="00241A7D">
        <w:rPr>
          <w:sz w:val="20"/>
        </w:rPr>
        <w:t xml:space="preserve"> </w:t>
      </w:r>
      <w:r w:rsidRPr="0067333A">
        <w:rPr>
          <w:sz w:val="20"/>
        </w:rPr>
        <w:t>ambulation, transfers, dressing, feeding, personal care, communication, lost function, residual impairments, employment status, home environment, housing (2 story, 3STE, ramp, right side stair rails, grab bars in shower, etc.) family supports, community services and supports, vocational goals, etc.</w:t>
      </w:r>
    </w:p>
    <w:p xmlns:wp14="http://schemas.microsoft.com/office/word/2010/wordml" w:rsidRPr="0067333A" w:rsidR="00D325DB" w:rsidRDefault="00D325DB" w14:paraId="45FB0818" wp14:textId="77777777">
      <w:pPr>
        <w:pStyle w:val="Body"/>
        <w:rPr>
          <w:sz w:val="20"/>
        </w:rPr>
      </w:pPr>
    </w:p>
    <w:p xmlns:wp14="http://schemas.microsoft.com/office/word/2010/wordml" w:rsidRPr="0067333A" w:rsidR="00D325DB" w:rsidRDefault="00D325DB" w14:paraId="1F2F3F0B" wp14:textId="77777777">
      <w:pPr>
        <w:pStyle w:val="Body"/>
        <w:numPr>
          <w:ilvl w:val="0"/>
          <w:numId w:val="3"/>
        </w:numPr>
        <w:ind w:hanging="360"/>
        <w:rPr>
          <w:sz w:val="20"/>
        </w:rPr>
      </w:pPr>
      <w:r w:rsidRPr="0067333A">
        <w:rPr>
          <w:sz w:val="20"/>
        </w:rPr>
        <w:t>Describe, Demonstrate, Quantify:</w:t>
      </w:r>
    </w:p>
    <w:p xmlns:wp14="http://schemas.microsoft.com/office/word/2010/wordml" w:rsidRPr="0067333A" w:rsidR="00D325DB" w:rsidRDefault="00D325DB" w14:paraId="452320FE" wp14:textId="77777777">
      <w:pPr>
        <w:pStyle w:val="Body"/>
        <w:numPr>
          <w:ilvl w:val="1"/>
          <w:numId w:val="3"/>
        </w:numPr>
        <w:tabs>
          <w:tab w:val="clear" w:pos="360"/>
          <w:tab w:val="num" w:pos="720"/>
        </w:tabs>
        <w:ind w:left="720" w:hanging="360"/>
        <w:rPr>
          <w:sz w:val="20"/>
        </w:rPr>
      </w:pPr>
      <w:r w:rsidRPr="0067333A">
        <w:rPr>
          <w:sz w:val="20"/>
        </w:rPr>
        <w:t xml:space="preserve">Manual muscle strength testing, </w:t>
      </w:r>
    </w:p>
    <w:p xmlns:wp14="http://schemas.microsoft.com/office/word/2010/wordml" w:rsidRPr="0067333A" w:rsidR="00D325DB" w:rsidRDefault="00D325DB" w14:paraId="6E8645D9" wp14:textId="77777777">
      <w:pPr>
        <w:pStyle w:val="Body"/>
        <w:numPr>
          <w:ilvl w:val="1"/>
          <w:numId w:val="3"/>
        </w:numPr>
        <w:tabs>
          <w:tab w:val="clear" w:pos="360"/>
          <w:tab w:val="num" w:pos="720"/>
        </w:tabs>
        <w:ind w:left="720" w:hanging="360"/>
        <w:rPr>
          <w:sz w:val="20"/>
        </w:rPr>
      </w:pPr>
      <w:r w:rsidRPr="0067333A">
        <w:rPr>
          <w:sz w:val="20"/>
        </w:rPr>
        <w:t>Reflex testing</w:t>
      </w:r>
    </w:p>
    <w:p xmlns:wp14="http://schemas.microsoft.com/office/word/2010/wordml" w:rsidRPr="0067333A" w:rsidR="00D325DB" w:rsidRDefault="00D325DB" w14:paraId="54EDB859" wp14:textId="77777777">
      <w:pPr>
        <w:pStyle w:val="Body"/>
        <w:numPr>
          <w:ilvl w:val="1"/>
          <w:numId w:val="3"/>
        </w:numPr>
        <w:tabs>
          <w:tab w:val="clear" w:pos="360"/>
          <w:tab w:val="num" w:pos="720"/>
        </w:tabs>
        <w:ind w:left="720" w:hanging="360"/>
        <w:rPr>
          <w:sz w:val="20"/>
        </w:rPr>
      </w:pPr>
      <w:r w:rsidRPr="0067333A">
        <w:rPr>
          <w:sz w:val="20"/>
        </w:rPr>
        <w:t>Babinski’s</w:t>
      </w:r>
    </w:p>
    <w:p xmlns:wp14="http://schemas.microsoft.com/office/word/2010/wordml" w:rsidRPr="0067333A" w:rsidR="00D325DB" w:rsidRDefault="00D325DB" w14:paraId="2C1C68B4" wp14:textId="77777777">
      <w:pPr>
        <w:pStyle w:val="Body"/>
        <w:numPr>
          <w:ilvl w:val="1"/>
          <w:numId w:val="3"/>
        </w:numPr>
        <w:tabs>
          <w:tab w:val="clear" w:pos="360"/>
          <w:tab w:val="num" w:pos="720"/>
        </w:tabs>
        <w:ind w:left="720" w:hanging="360"/>
        <w:rPr>
          <w:sz w:val="20"/>
        </w:rPr>
      </w:pPr>
      <w:r w:rsidRPr="0067333A">
        <w:rPr>
          <w:sz w:val="20"/>
        </w:rPr>
        <w:t>Hoffman’s</w:t>
      </w:r>
    </w:p>
    <w:p xmlns:wp14="http://schemas.microsoft.com/office/word/2010/wordml" w:rsidRPr="0067333A" w:rsidR="00D325DB" w:rsidRDefault="00D325DB" w14:paraId="41E55608" wp14:textId="77777777">
      <w:pPr>
        <w:pStyle w:val="Body"/>
        <w:numPr>
          <w:ilvl w:val="1"/>
          <w:numId w:val="3"/>
        </w:numPr>
        <w:tabs>
          <w:tab w:val="clear" w:pos="360"/>
          <w:tab w:val="num" w:pos="720"/>
        </w:tabs>
        <w:ind w:left="720" w:hanging="360"/>
        <w:rPr>
          <w:sz w:val="20"/>
        </w:rPr>
      </w:pPr>
      <w:r w:rsidRPr="0067333A">
        <w:rPr>
          <w:sz w:val="20"/>
        </w:rPr>
        <w:t>Clonus</w:t>
      </w:r>
    </w:p>
    <w:p xmlns:wp14="http://schemas.microsoft.com/office/word/2010/wordml" w:rsidRPr="0067333A" w:rsidR="00D325DB" w:rsidRDefault="00D325DB" w14:paraId="1916FFE7" wp14:textId="77777777">
      <w:pPr>
        <w:pStyle w:val="Body"/>
        <w:numPr>
          <w:ilvl w:val="1"/>
          <w:numId w:val="3"/>
        </w:numPr>
        <w:tabs>
          <w:tab w:val="clear" w:pos="360"/>
          <w:tab w:val="num" w:pos="720"/>
        </w:tabs>
        <w:ind w:left="720" w:hanging="360"/>
        <w:rPr>
          <w:sz w:val="20"/>
        </w:rPr>
      </w:pPr>
      <w:r w:rsidRPr="0067333A">
        <w:rPr>
          <w:sz w:val="20"/>
        </w:rPr>
        <w:t>Frontal release signs</w:t>
      </w:r>
    </w:p>
    <w:p xmlns:wp14="http://schemas.microsoft.com/office/word/2010/wordml" w:rsidRPr="0067333A" w:rsidR="00D325DB" w:rsidRDefault="00D325DB" w14:paraId="7A81B98E" wp14:textId="77777777">
      <w:pPr>
        <w:pStyle w:val="Body"/>
        <w:numPr>
          <w:ilvl w:val="1"/>
          <w:numId w:val="3"/>
        </w:numPr>
        <w:tabs>
          <w:tab w:val="clear" w:pos="360"/>
          <w:tab w:val="num" w:pos="720"/>
        </w:tabs>
        <w:ind w:left="720" w:hanging="360"/>
        <w:rPr>
          <w:sz w:val="20"/>
        </w:rPr>
      </w:pPr>
      <w:r w:rsidRPr="0067333A">
        <w:rPr>
          <w:sz w:val="20"/>
        </w:rPr>
        <w:t>Dual simultaneous stimulation</w:t>
      </w:r>
    </w:p>
    <w:p xmlns:wp14="http://schemas.microsoft.com/office/word/2010/wordml" w:rsidRPr="0067333A" w:rsidR="00D325DB" w:rsidRDefault="00D325DB" w14:paraId="2818342E" wp14:textId="77777777">
      <w:pPr>
        <w:pStyle w:val="Body"/>
        <w:numPr>
          <w:ilvl w:val="1"/>
          <w:numId w:val="3"/>
        </w:numPr>
        <w:tabs>
          <w:tab w:val="clear" w:pos="360"/>
          <w:tab w:val="num" w:pos="720"/>
        </w:tabs>
        <w:ind w:left="720" w:hanging="360"/>
        <w:rPr>
          <w:sz w:val="20"/>
        </w:rPr>
      </w:pPr>
      <w:r w:rsidRPr="0067333A">
        <w:rPr>
          <w:sz w:val="20"/>
        </w:rPr>
        <w:t>Visual field testing</w:t>
      </w:r>
    </w:p>
    <w:p xmlns:wp14="http://schemas.microsoft.com/office/word/2010/wordml" w:rsidRPr="0067333A" w:rsidR="00D325DB" w:rsidRDefault="00D325DB" w14:paraId="480D550E" wp14:textId="77777777">
      <w:pPr>
        <w:pStyle w:val="Body"/>
        <w:numPr>
          <w:ilvl w:val="1"/>
          <w:numId w:val="3"/>
        </w:numPr>
        <w:tabs>
          <w:tab w:val="clear" w:pos="360"/>
          <w:tab w:val="num" w:pos="720"/>
        </w:tabs>
        <w:ind w:left="720" w:hanging="360"/>
        <w:rPr>
          <w:sz w:val="20"/>
        </w:rPr>
      </w:pPr>
      <w:r w:rsidRPr="0067333A">
        <w:rPr>
          <w:sz w:val="20"/>
        </w:rPr>
        <w:t>Cranial nerves</w:t>
      </w:r>
    </w:p>
    <w:p xmlns:wp14="http://schemas.microsoft.com/office/word/2010/wordml" w:rsidRPr="0067333A" w:rsidR="00D325DB" w:rsidRDefault="00D325DB" w14:paraId="522D22D0" wp14:textId="77777777">
      <w:pPr>
        <w:pStyle w:val="Body"/>
        <w:numPr>
          <w:ilvl w:val="1"/>
          <w:numId w:val="3"/>
        </w:numPr>
        <w:tabs>
          <w:tab w:val="clear" w:pos="360"/>
          <w:tab w:val="num" w:pos="720"/>
        </w:tabs>
        <w:ind w:left="720" w:hanging="360"/>
        <w:rPr>
          <w:sz w:val="20"/>
        </w:rPr>
      </w:pPr>
      <w:r w:rsidRPr="0067333A">
        <w:rPr>
          <w:sz w:val="20"/>
        </w:rPr>
        <w:t>Proprioception, sensation</w:t>
      </w:r>
    </w:p>
    <w:p xmlns:wp14="http://schemas.microsoft.com/office/word/2010/wordml" w:rsidRPr="0067333A" w:rsidR="00D325DB" w:rsidRDefault="00D325DB" w14:paraId="2F3EF8D4" wp14:textId="77777777">
      <w:pPr>
        <w:pStyle w:val="Body"/>
        <w:numPr>
          <w:ilvl w:val="1"/>
          <w:numId w:val="3"/>
        </w:numPr>
        <w:tabs>
          <w:tab w:val="clear" w:pos="360"/>
          <w:tab w:val="num" w:pos="720"/>
        </w:tabs>
        <w:ind w:left="720" w:hanging="360"/>
        <w:rPr>
          <w:sz w:val="20"/>
        </w:rPr>
      </w:pPr>
      <w:r w:rsidRPr="0067333A">
        <w:rPr>
          <w:sz w:val="20"/>
        </w:rPr>
        <w:t>Mini Mental Status</w:t>
      </w:r>
    </w:p>
    <w:p xmlns:wp14="http://schemas.microsoft.com/office/word/2010/wordml" w:rsidRPr="0067333A" w:rsidR="00D325DB" w:rsidRDefault="00D325DB" w14:paraId="5CA01E2A" wp14:textId="77777777">
      <w:pPr>
        <w:pStyle w:val="Body"/>
        <w:numPr>
          <w:ilvl w:val="1"/>
          <w:numId w:val="3"/>
        </w:numPr>
        <w:tabs>
          <w:tab w:val="clear" w:pos="360"/>
          <w:tab w:val="num" w:pos="720"/>
        </w:tabs>
        <w:ind w:left="720" w:hanging="360"/>
        <w:rPr>
          <w:sz w:val="20"/>
        </w:rPr>
      </w:pPr>
      <w:r w:rsidRPr="0067333A">
        <w:rPr>
          <w:sz w:val="20"/>
        </w:rPr>
        <w:t xml:space="preserve">Coordination, </w:t>
      </w:r>
      <w:r w:rsidRPr="0067333A" w:rsidR="00905495">
        <w:rPr>
          <w:sz w:val="20"/>
        </w:rPr>
        <w:t>judgment</w:t>
      </w:r>
    </w:p>
    <w:p xmlns:wp14="http://schemas.microsoft.com/office/word/2010/wordml" w:rsidRPr="0067333A" w:rsidR="00D325DB" w:rsidRDefault="00D325DB" w14:paraId="1274B11F" wp14:textId="77777777">
      <w:pPr>
        <w:pStyle w:val="Body"/>
        <w:numPr>
          <w:ilvl w:val="1"/>
          <w:numId w:val="3"/>
        </w:numPr>
        <w:tabs>
          <w:tab w:val="clear" w:pos="360"/>
          <w:tab w:val="num" w:pos="720"/>
        </w:tabs>
        <w:ind w:left="720" w:hanging="360"/>
        <w:rPr>
          <w:sz w:val="20"/>
        </w:rPr>
      </w:pPr>
      <w:r w:rsidRPr="0067333A">
        <w:rPr>
          <w:sz w:val="20"/>
        </w:rPr>
        <w:t xml:space="preserve"> Gait</w:t>
      </w:r>
    </w:p>
    <w:p xmlns:wp14="http://schemas.microsoft.com/office/word/2010/wordml" w:rsidRPr="0067333A" w:rsidR="00D325DB" w:rsidRDefault="00D325DB" w14:paraId="6F9699D8" wp14:textId="77777777">
      <w:pPr>
        <w:pStyle w:val="Body"/>
        <w:numPr>
          <w:ilvl w:val="1"/>
          <w:numId w:val="3"/>
        </w:numPr>
        <w:tabs>
          <w:tab w:val="clear" w:pos="360"/>
          <w:tab w:val="num" w:pos="720"/>
        </w:tabs>
        <w:ind w:left="720" w:hanging="360"/>
        <w:rPr>
          <w:sz w:val="20"/>
        </w:rPr>
      </w:pPr>
      <w:r w:rsidRPr="0067333A">
        <w:rPr>
          <w:sz w:val="20"/>
        </w:rPr>
        <w:t>Dysarthria vs aphasia</w:t>
      </w:r>
    </w:p>
    <w:p xmlns:wp14="http://schemas.microsoft.com/office/word/2010/wordml" w:rsidRPr="0067333A" w:rsidR="00D325DB" w:rsidRDefault="00D325DB" w14:paraId="049F31CB" wp14:textId="77777777">
      <w:pPr>
        <w:pStyle w:val="Body"/>
        <w:rPr>
          <w:sz w:val="20"/>
        </w:rPr>
      </w:pPr>
    </w:p>
    <w:p xmlns:wp14="http://schemas.microsoft.com/office/word/2010/wordml" w:rsidRPr="0067333A" w:rsidR="00D325DB" w:rsidRDefault="00D325DB" w14:paraId="70D0B55E" wp14:textId="77777777">
      <w:pPr>
        <w:pStyle w:val="Body"/>
        <w:numPr>
          <w:ilvl w:val="0"/>
          <w:numId w:val="3"/>
        </w:numPr>
        <w:ind w:hanging="360"/>
        <w:rPr>
          <w:sz w:val="20"/>
        </w:rPr>
      </w:pPr>
      <w:r w:rsidRPr="0067333A">
        <w:rPr>
          <w:sz w:val="20"/>
        </w:rPr>
        <w:t>Describe, Demonstrate and Quantify other elements of physical exam including: Heart, lungs, abdomen, skin, range of motion, joint stability, affect, HEENT, lymphatics, GU, GI, Osteopathic exam.</w:t>
      </w:r>
    </w:p>
    <w:p xmlns:wp14="http://schemas.microsoft.com/office/word/2010/wordml" w:rsidRPr="0067333A" w:rsidR="00D325DB" w:rsidRDefault="00D325DB" w14:paraId="53128261" wp14:textId="77777777">
      <w:pPr>
        <w:pStyle w:val="Body"/>
        <w:rPr>
          <w:sz w:val="20"/>
        </w:rPr>
      </w:pPr>
    </w:p>
    <w:p xmlns:wp14="http://schemas.microsoft.com/office/word/2010/wordml" w:rsidRPr="0067333A" w:rsidR="00D325DB" w:rsidRDefault="00D325DB" w14:paraId="7A8D91C1" wp14:textId="77777777">
      <w:pPr>
        <w:pStyle w:val="Body"/>
        <w:rPr>
          <w:sz w:val="20"/>
        </w:rPr>
      </w:pPr>
      <w:r w:rsidRPr="0067333A">
        <w:rPr>
          <w:sz w:val="20"/>
        </w:rPr>
        <w:t xml:space="preserve">Attending Physician:  </w:t>
      </w:r>
    </w:p>
    <w:p xmlns:wp14="http://schemas.microsoft.com/office/word/2010/wordml" w:rsidRPr="0067333A" w:rsidR="00D325DB" w:rsidRDefault="00D325DB" w14:paraId="09E3EA86" wp14:textId="77777777">
      <w:pPr>
        <w:pStyle w:val="Body"/>
        <w:rPr>
          <w:sz w:val="20"/>
        </w:rPr>
      </w:pPr>
      <w:r w:rsidRPr="0067333A">
        <w:rPr>
          <w:sz w:val="20"/>
        </w:rPr>
        <w:t>Resident has completed objectives:____________________________________</w:t>
      </w:r>
    </w:p>
    <w:p xmlns:wp14="http://schemas.microsoft.com/office/word/2010/wordml" w:rsidRPr="0067333A" w:rsidR="00D325DB" w:rsidRDefault="00D325DB" w14:paraId="62486C05" wp14:textId="77777777">
      <w:pPr>
        <w:pStyle w:val="Body"/>
        <w:rPr>
          <w:sz w:val="20"/>
        </w:rPr>
        <w:sectPr w:rsidRPr="0067333A" w:rsidR="00D325DB">
          <w:headerReference w:type="even" r:id="rId18"/>
          <w:headerReference w:type="default" r:id="rId19"/>
          <w:footerReference w:type="even" r:id="rId20"/>
          <w:footerReference w:type="default" r:id="rId21"/>
          <w:pgSz w:w="12240" w:h="15840" w:orient="portrait"/>
          <w:pgMar w:top="1440" w:right="1440" w:bottom="1440" w:left="1440" w:header="720" w:footer="864" w:gutter="0"/>
          <w:cols w:space="720"/>
        </w:sectPr>
      </w:pPr>
    </w:p>
    <w:p xmlns:wp14="http://schemas.microsoft.com/office/word/2010/wordml" w:rsidRPr="0067333A" w:rsidR="00D325DB" w:rsidRDefault="00D325DB" w14:paraId="44649C91" wp14:textId="77777777">
      <w:pPr>
        <w:pStyle w:val="Heading1"/>
        <w:rPr>
          <w:sz w:val="20"/>
        </w:rPr>
      </w:pPr>
      <w:bookmarkStart w:name="_TOC4220" w:id="2"/>
      <w:bookmarkEnd w:id="2"/>
      <w:r w:rsidRPr="0067333A">
        <w:rPr>
          <w:sz w:val="20"/>
        </w:rPr>
        <w:t>Module 3 - Stroke Rehabilitation</w:t>
      </w:r>
    </w:p>
    <w:p xmlns:wp14="http://schemas.microsoft.com/office/word/2010/wordml" w:rsidRPr="0067333A" w:rsidR="00D325DB" w:rsidRDefault="00D325DB" w14:paraId="4101652C" wp14:textId="77777777">
      <w:pPr>
        <w:pStyle w:val="Body"/>
        <w:rPr>
          <w:sz w:val="20"/>
        </w:rPr>
      </w:pPr>
    </w:p>
    <w:p xmlns:wp14="http://schemas.microsoft.com/office/word/2010/wordml" w:rsidRPr="0067333A" w:rsidR="00D325DB" w:rsidRDefault="00D325DB" w14:paraId="2CD798AD" wp14:textId="77777777">
      <w:pPr>
        <w:pStyle w:val="Body"/>
        <w:rPr>
          <w:sz w:val="20"/>
        </w:rPr>
      </w:pPr>
      <w:r w:rsidRPr="0067333A">
        <w:rPr>
          <w:sz w:val="20"/>
        </w:rPr>
        <w:t>Please use whatever resources you have available to research and be ready to discuss these modules.  The greater emphasis should be the use of standard PM&amp;R texts such as Braddom and Delisa, current literature, lecture materials and other sources available online through the MSU library.  Your attending may have alternate or additional assignments, current literature review and readings to complete at his or her discretion.</w:t>
      </w:r>
    </w:p>
    <w:p xmlns:wp14="http://schemas.microsoft.com/office/word/2010/wordml" w:rsidRPr="0067333A" w:rsidR="00D325DB" w:rsidRDefault="00D325DB" w14:paraId="54782B1D" wp14:textId="77777777">
      <w:pPr>
        <w:pStyle w:val="Body"/>
        <w:rPr>
          <w:sz w:val="20"/>
        </w:rPr>
      </w:pPr>
      <w:r w:rsidRPr="0067333A">
        <w:rPr>
          <w:sz w:val="20"/>
        </w:rPr>
        <w:t>Have your attending initial objectives as completed.</w:t>
      </w:r>
    </w:p>
    <w:p xmlns:wp14="http://schemas.microsoft.com/office/word/2010/wordml" w:rsidRPr="0067333A" w:rsidR="00D325DB" w:rsidRDefault="00D325DB" w14:paraId="4B99056E" wp14:textId="77777777">
      <w:pPr>
        <w:pStyle w:val="Body"/>
        <w:rPr>
          <w:sz w:val="20"/>
        </w:rPr>
      </w:pPr>
    </w:p>
    <w:p xmlns:wp14="http://schemas.microsoft.com/office/word/2010/wordml" w:rsidRPr="0067333A" w:rsidR="00D325DB" w:rsidRDefault="00D325DB" w14:paraId="36A89AA0" wp14:textId="77777777">
      <w:pPr>
        <w:pStyle w:val="Body"/>
        <w:numPr>
          <w:ilvl w:val="0"/>
          <w:numId w:val="4"/>
        </w:numPr>
        <w:ind w:hanging="360"/>
        <w:rPr>
          <w:sz w:val="20"/>
        </w:rPr>
      </w:pPr>
      <w:r w:rsidRPr="0067333A">
        <w:rPr>
          <w:sz w:val="20"/>
        </w:rPr>
        <w:t xml:space="preserve">State a working definition of stroke. </w:t>
      </w:r>
    </w:p>
    <w:p xmlns:wp14="http://schemas.microsoft.com/office/word/2010/wordml" w:rsidRPr="0067333A" w:rsidR="00D325DB" w:rsidRDefault="00D325DB" w14:paraId="197CECB7" wp14:textId="77777777">
      <w:pPr>
        <w:pStyle w:val="Body"/>
        <w:numPr>
          <w:ilvl w:val="0"/>
          <w:numId w:val="4"/>
        </w:numPr>
        <w:ind w:hanging="360"/>
        <w:rPr>
          <w:sz w:val="20"/>
        </w:rPr>
      </w:pPr>
      <w:r w:rsidRPr="0067333A">
        <w:rPr>
          <w:sz w:val="20"/>
        </w:rPr>
        <w:t>List 5 conditions in the differential diagnosis of stroke, with emphasis on stroke mimics.</w:t>
      </w:r>
    </w:p>
    <w:p xmlns:wp14="http://schemas.microsoft.com/office/word/2010/wordml" w:rsidRPr="0067333A" w:rsidR="00D325DB" w:rsidRDefault="00D325DB" w14:paraId="6EC0004F" wp14:textId="77777777">
      <w:pPr>
        <w:pStyle w:val="Body"/>
        <w:numPr>
          <w:ilvl w:val="0"/>
          <w:numId w:val="4"/>
        </w:numPr>
        <w:ind w:hanging="360"/>
        <w:rPr>
          <w:sz w:val="20"/>
        </w:rPr>
      </w:pPr>
      <w:r w:rsidRPr="0067333A">
        <w:rPr>
          <w:sz w:val="20"/>
        </w:rPr>
        <w:t>List and discuss at least 5 risk factors for stroke and how to control them.</w:t>
      </w:r>
    </w:p>
    <w:p xmlns:wp14="http://schemas.microsoft.com/office/word/2010/wordml" w:rsidRPr="0067333A" w:rsidR="00D325DB" w:rsidRDefault="00D325DB" w14:paraId="16CADF7C" wp14:textId="77777777">
      <w:pPr>
        <w:pStyle w:val="Body"/>
        <w:numPr>
          <w:ilvl w:val="0"/>
          <w:numId w:val="4"/>
        </w:numPr>
        <w:ind w:hanging="360"/>
        <w:rPr>
          <w:sz w:val="20"/>
        </w:rPr>
      </w:pPr>
      <w:r w:rsidRPr="0067333A">
        <w:rPr>
          <w:sz w:val="20"/>
        </w:rPr>
        <w:t xml:space="preserve">Compare lesions of the anterior and posterior circulation with emphasis on functional implications.  List the typical deficits found in the anterior cerebral artery, posterior cerebral artery, </w:t>
      </w:r>
      <w:r w:rsidRPr="0067333A" w:rsidR="00905495">
        <w:rPr>
          <w:sz w:val="20"/>
        </w:rPr>
        <w:t>and middle</w:t>
      </w:r>
      <w:r w:rsidRPr="0067333A">
        <w:rPr>
          <w:sz w:val="20"/>
        </w:rPr>
        <w:t xml:space="preserve"> cerebral artery.</w:t>
      </w:r>
    </w:p>
    <w:p xmlns:wp14="http://schemas.microsoft.com/office/word/2010/wordml" w:rsidRPr="0067333A" w:rsidR="00D325DB" w:rsidRDefault="00D325DB" w14:paraId="270569C1" wp14:textId="77777777">
      <w:pPr>
        <w:pStyle w:val="Body"/>
        <w:numPr>
          <w:ilvl w:val="0"/>
          <w:numId w:val="4"/>
        </w:numPr>
        <w:ind w:hanging="360"/>
        <w:rPr>
          <w:sz w:val="20"/>
        </w:rPr>
      </w:pPr>
      <w:r w:rsidRPr="0067333A">
        <w:rPr>
          <w:sz w:val="20"/>
        </w:rPr>
        <w:t>Comment on basic epidemiology of stroke. Include frequency, incidence, mortality rate, and place of stroke in overall disability.</w:t>
      </w:r>
    </w:p>
    <w:p xmlns:wp14="http://schemas.microsoft.com/office/word/2010/wordml" w:rsidRPr="0067333A" w:rsidR="00D325DB" w:rsidRDefault="00D325DB" w14:paraId="43DB7F27" wp14:textId="77777777">
      <w:pPr>
        <w:pStyle w:val="Body"/>
        <w:numPr>
          <w:ilvl w:val="0"/>
          <w:numId w:val="4"/>
        </w:numPr>
        <w:ind w:hanging="360"/>
        <w:rPr>
          <w:sz w:val="20"/>
        </w:rPr>
      </w:pPr>
      <w:r w:rsidRPr="0067333A">
        <w:rPr>
          <w:sz w:val="20"/>
        </w:rPr>
        <w:t>Describe the forms of vascular disease in the brain and discuss functional ramifications of each.</w:t>
      </w:r>
    </w:p>
    <w:p xmlns:wp14="http://schemas.microsoft.com/office/word/2010/wordml" w:rsidRPr="0067333A" w:rsidR="00D325DB" w:rsidRDefault="00D325DB" w14:paraId="32C5E99E" wp14:textId="77777777">
      <w:pPr>
        <w:pStyle w:val="Body"/>
        <w:numPr>
          <w:ilvl w:val="0"/>
          <w:numId w:val="4"/>
        </w:numPr>
        <w:ind w:hanging="360"/>
        <w:rPr>
          <w:sz w:val="20"/>
        </w:rPr>
      </w:pPr>
      <w:r w:rsidRPr="0067333A">
        <w:rPr>
          <w:sz w:val="20"/>
        </w:rPr>
        <w:t>State at least 3 criteria for assessing stroke for inpatient rehabilitation with attention to cognitive function.  Define dyspraxia and describe at least 3 types, discussing the functional ramification of each.</w:t>
      </w:r>
    </w:p>
    <w:p xmlns:wp14="http://schemas.microsoft.com/office/word/2010/wordml" w:rsidRPr="0067333A" w:rsidR="00D325DB" w:rsidRDefault="00D325DB" w14:paraId="3E1E6997" wp14:textId="77777777">
      <w:pPr>
        <w:pStyle w:val="Body"/>
        <w:numPr>
          <w:ilvl w:val="0"/>
          <w:numId w:val="4"/>
        </w:numPr>
        <w:ind w:hanging="360"/>
        <w:rPr>
          <w:sz w:val="20"/>
        </w:rPr>
      </w:pPr>
      <w:r w:rsidRPr="0067333A">
        <w:rPr>
          <w:sz w:val="20"/>
        </w:rPr>
        <w:t>Discuss motor and sensory recovery patterns with attention to synergy patterns and factors affecting sensory and motor return.</w:t>
      </w:r>
    </w:p>
    <w:p xmlns:wp14="http://schemas.microsoft.com/office/word/2010/wordml" w:rsidRPr="0067333A" w:rsidR="00D325DB" w:rsidRDefault="00D325DB" w14:paraId="2B852D2C" wp14:textId="77777777">
      <w:pPr>
        <w:pStyle w:val="Body"/>
        <w:numPr>
          <w:ilvl w:val="0"/>
          <w:numId w:val="4"/>
        </w:numPr>
        <w:ind w:hanging="360"/>
        <w:rPr>
          <w:sz w:val="20"/>
        </w:rPr>
      </w:pPr>
      <w:r w:rsidRPr="0067333A">
        <w:rPr>
          <w:sz w:val="20"/>
        </w:rPr>
        <w:t>Compare elements of conventional, neurophysiologic, biofeedback, FES and other techniques used in stroke rehabilitation.</w:t>
      </w:r>
    </w:p>
    <w:p xmlns:wp14="http://schemas.microsoft.com/office/word/2010/wordml" w:rsidRPr="0067333A" w:rsidR="00D325DB" w:rsidRDefault="00D325DB" w14:paraId="75F9D223" wp14:textId="77777777">
      <w:pPr>
        <w:pStyle w:val="Body"/>
        <w:numPr>
          <w:ilvl w:val="0"/>
          <w:numId w:val="4"/>
        </w:numPr>
        <w:ind w:hanging="360"/>
        <w:rPr>
          <w:sz w:val="20"/>
        </w:rPr>
      </w:pPr>
      <w:r w:rsidRPr="0067333A">
        <w:rPr>
          <w:sz w:val="20"/>
        </w:rPr>
        <w:t xml:space="preserve"> Define spasticity pathophysiology and discuss management.</w:t>
      </w:r>
    </w:p>
    <w:p xmlns:wp14="http://schemas.microsoft.com/office/word/2010/wordml" w:rsidRPr="0067333A" w:rsidR="00D325DB" w:rsidRDefault="00D325DB" w14:paraId="31883ECE" wp14:textId="77777777">
      <w:pPr>
        <w:pStyle w:val="Body"/>
        <w:numPr>
          <w:ilvl w:val="0"/>
          <w:numId w:val="4"/>
        </w:numPr>
        <w:ind w:hanging="360"/>
        <w:rPr>
          <w:sz w:val="20"/>
        </w:rPr>
      </w:pPr>
      <w:r w:rsidRPr="0067333A">
        <w:rPr>
          <w:sz w:val="20"/>
        </w:rPr>
        <w:t xml:space="preserve"> Discuss post stroke depression etiology, diagnosis, incidence and treatment.</w:t>
      </w:r>
    </w:p>
    <w:p xmlns:wp14="http://schemas.microsoft.com/office/word/2010/wordml" w:rsidRPr="0067333A" w:rsidR="00D325DB" w:rsidRDefault="00D325DB" w14:paraId="6E24E481" wp14:textId="77777777">
      <w:pPr>
        <w:pStyle w:val="Body"/>
        <w:numPr>
          <w:ilvl w:val="0"/>
          <w:numId w:val="4"/>
        </w:numPr>
        <w:ind w:hanging="360"/>
        <w:rPr>
          <w:sz w:val="20"/>
        </w:rPr>
      </w:pPr>
      <w:r w:rsidRPr="0067333A">
        <w:rPr>
          <w:sz w:val="20"/>
        </w:rPr>
        <w:t xml:space="preserve"> Discuss incidence, cause, diagnosis, management, functional implications of:</w:t>
      </w:r>
    </w:p>
    <w:p xmlns:wp14="http://schemas.microsoft.com/office/word/2010/wordml" w:rsidRPr="0067333A" w:rsidR="00D325DB" w:rsidRDefault="00D325DB" w14:paraId="10D2C8FF" wp14:textId="77777777">
      <w:pPr>
        <w:pStyle w:val="Body"/>
        <w:numPr>
          <w:ilvl w:val="1"/>
          <w:numId w:val="4"/>
        </w:numPr>
        <w:tabs>
          <w:tab w:val="clear" w:pos="360"/>
          <w:tab w:val="num" w:pos="720"/>
        </w:tabs>
        <w:ind w:left="720" w:hanging="360"/>
        <w:rPr>
          <w:sz w:val="20"/>
        </w:rPr>
      </w:pPr>
      <w:r w:rsidRPr="0067333A">
        <w:rPr>
          <w:sz w:val="20"/>
        </w:rPr>
        <w:t>DVT</w:t>
      </w:r>
    </w:p>
    <w:p xmlns:wp14="http://schemas.microsoft.com/office/word/2010/wordml" w:rsidRPr="0067333A" w:rsidR="00D325DB" w:rsidRDefault="00D325DB" w14:paraId="4BB8EF2A" wp14:textId="77777777">
      <w:pPr>
        <w:pStyle w:val="Body"/>
        <w:numPr>
          <w:ilvl w:val="1"/>
          <w:numId w:val="4"/>
        </w:numPr>
        <w:tabs>
          <w:tab w:val="clear" w:pos="360"/>
          <w:tab w:val="num" w:pos="720"/>
        </w:tabs>
        <w:ind w:left="720" w:hanging="360"/>
        <w:rPr>
          <w:sz w:val="20"/>
        </w:rPr>
      </w:pPr>
      <w:r w:rsidRPr="0067333A">
        <w:rPr>
          <w:sz w:val="20"/>
        </w:rPr>
        <w:t>RSD</w:t>
      </w:r>
    </w:p>
    <w:p xmlns:wp14="http://schemas.microsoft.com/office/word/2010/wordml" w:rsidRPr="0067333A" w:rsidR="00D325DB" w:rsidRDefault="00D325DB" w14:paraId="5F6E8E50" wp14:textId="77777777">
      <w:pPr>
        <w:pStyle w:val="Body"/>
        <w:numPr>
          <w:ilvl w:val="1"/>
          <w:numId w:val="4"/>
        </w:numPr>
        <w:tabs>
          <w:tab w:val="clear" w:pos="360"/>
          <w:tab w:val="num" w:pos="720"/>
        </w:tabs>
        <w:ind w:left="720" w:hanging="360"/>
        <w:rPr>
          <w:sz w:val="20"/>
        </w:rPr>
      </w:pPr>
      <w:r w:rsidRPr="0067333A">
        <w:rPr>
          <w:sz w:val="20"/>
        </w:rPr>
        <w:t>Shoulder subluxation, Adhesive capsulitis</w:t>
      </w:r>
    </w:p>
    <w:p xmlns:wp14="http://schemas.microsoft.com/office/word/2010/wordml" w:rsidRPr="0067333A" w:rsidR="00D325DB" w:rsidRDefault="00D325DB" w14:paraId="7949C46A" wp14:textId="77777777">
      <w:pPr>
        <w:pStyle w:val="Body"/>
        <w:numPr>
          <w:ilvl w:val="1"/>
          <w:numId w:val="4"/>
        </w:numPr>
        <w:tabs>
          <w:tab w:val="clear" w:pos="360"/>
          <w:tab w:val="num" w:pos="720"/>
        </w:tabs>
        <w:ind w:left="720" w:hanging="360"/>
        <w:rPr>
          <w:sz w:val="20"/>
        </w:rPr>
      </w:pPr>
      <w:r w:rsidRPr="0067333A">
        <w:rPr>
          <w:sz w:val="20"/>
        </w:rPr>
        <w:t>Contracture</w:t>
      </w:r>
    </w:p>
    <w:p xmlns:wp14="http://schemas.microsoft.com/office/word/2010/wordml" w:rsidRPr="0067333A" w:rsidR="00D325DB" w:rsidRDefault="00D325DB" w14:paraId="290F3623" wp14:textId="77777777">
      <w:pPr>
        <w:pStyle w:val="Body"/>
        <w:numPr>
          <w:ilvl w:val="1"/>
          <w:numId w:val="4"/>
        </w:numPr>
        <w:tabs>
          <w:tab w:val="clear" w:pos="360"/>
          <w:tab w:val="num" w:pos="720"/>
        </w:tabs>
        <w:ind w:left="720" w:hanging="360"/>
        <w:rPr>
          <w:sz w:val="20"/>
        </w:rPr>
      </w:pPr>
      <w:r w:rsidRPr="0067333A">
        <w:rPr>
          <w:sz w:val="20"/>
        </w:rPr>
        <w:t>Dysphagia</w:t>
      </w:r>
    </w:p>
    <w:p xmlns:wp14="http://schemas.microsoft.com/office/word/2010/wordml" w:rsidRPr="0067333A" w:rsidR="00D325DB" w:rsidRDefault="00D325DB" w14:paraId="5720DD28" wp14:textId="77777777">
      <w:pPr>
        <w:pStyle w:val="Body"/>
        <w:numPr>
          <w:ilvl w:val="1"/>
          <w:numId w:val="4"/>
        </w:numPr>
        <w:tabs>
          <w:tab w:val="clear" w:pos="360"/>
          <w:tab w:val="num" w:pos="720"/>
        </w:tabs>
        <w:ind w:left="720" w:hanging="360"/>
        <w:rPr>
          <w:sz w:val="20"/>
        </w:rPr>
      </w:pPr>
      <w:r w:rsidRPr="0067333A">
        <w:rPr>
          <w:sz w:val="20"/>
        </w:rPr>
        <w:t>Brachial plexus injury</w:t>
      </w:r>
    </w:p>
    <w:p xmlns:wp14="http://schemas.microsoft.com/office/word/2010/wordml" w:rsidRPr="0067333A" w:rsidR="00D325DB" w:rsidRDefault="00D325DB" w14:paraId="3B050058" wp14:textId="77777777">
      <w:pPr>
        <w:pStyle w:val="Body"/>
        <w:numPr>
          <w:ilvl w:val="1"/>
          <w:numId w:val="4"/>
        </w:numPr>
        <w:tabs>
          <w:tab w:val="clear" w:pos="360"/>
          <w:tab w:val="num" w:pos="720"/>
        </w:tabs>
        <w:ind w:left="720" w:hanging="360"/>
        <w:rPr>
          <w:sz w:val="20"/>
        </w:rPr>
      </w:pPr>
      <w:r w:rsidRPr="0067333A">
        <w:rPr>
          <w:sz w:val="20"/>
        </w:rPr>
        <w:t>Bowel/bladder incontinence</w:t>
      </w:r>
    </w:p>
    <w:p xmlns:wp14="http://schemas.microsoft.com/office/word/2010/wordml" w:rsidRPr="0067333A" w:rsidR="00D325DB" w:rsidRDefault="00D325DB" w14:paraId="71173CD2" wp14:textId="77777777">
      <w:pPr>
        <w:pStyle w:val="Body"/>
        <w:numPr>
          <w:ilvl w:val="0"/>
          <w:numId w:val="4"/>
        </w:numPr>
        <w:ind w:hanging="360"/>
        <w:rPr>
          <w:sz w:val="20"/>
        </w:rPr>
      </w:pPr>
      <w:r w:rsidRPr="0067333A">
        <w:rPr>
          <w:sz w:val="20"/>
        </w:rPr>
        <w:t xml:space="preserve"> Discuss at least 5 things to consider in discharge planning for stroke patients with emphasis on community re-entry, home access, on-going therapy in-home vs. outpatient, transportation. </w:t>
      </w:r>
    </w:p>
    <w:p xmlns:wp14="http://schemas.microsoft.com/office/word/2010/wordml" w:rsidRPr="0067333A" w:rsidR="00D325DB" w:rsidRDefault="00D325DB" w14:paraId="52430F8D" wp14:textId="77777777">
      <w:pPr>
        <w:pStyle w:val="Body"/>
        <w:numPr>
          <w:ilvl w:val="0"/>
          <w:numId w:val="4"/>
        </w:numPr>
        <w:ind w:hanging="360"/>
        <w:rPr>
          <w:sz w:val="20"/>
        </w:rPr>
      </w:pPr>
      <w:r w:rsidRPr="0067333A">
        <w:rPr>
          <w:sz w:val="20"/>
        </w:rPr>
        <w:t xml:space="preserve"> Outline a plan for physiatric </w:t>
      </w:r>
      <w:r w:rsidRPr="0067333A" w:rsidR="00905495">
        <w:rPr>
          <w:sz w:val="20"/>
        </w:rPr>
        <w:t>follow up</w:t>
      </w:r>
      <w:r w:rsidRPr="0067333A">
        <w:rPr>
          <w:sz w:val="20"/>
        </w:rPr>
        <w:t xml:space="preserve"> after discharge for stroke patients.</w:t>
      </w:r>
    </w:p>
    <w:p xmlns:wp14="http://schemas.microsoft.com/office/word/2010/wordml" w:rsidRPr="0067333A" w:rsidR="00D325DB" w:rsidRDefault="00D325DB" w14:paraId="1299C43A" wp14:textId="77777777">
      <w:pPr>
        <w:pStyle w:val="Body"/>
        <w:rPr>
          <w:sz w:val="20"/>
        </w:rPr>
      </w:pPr>
    </w:p>
    <w:p xmlns:wp14="http://schemas.microsoft.com/office/word/2010/wordml" w:rsidRPr="0067333A" w:rsidR="00D325DB" w:rsidRDefault="00D325DB" w14:paraId="0120295C" wp14:textId="77777777">
      <w:pPr>
        <w:pStyle w:val="Body"/>
        <w:rPr>
          <w:sz w:val="20"/>
        </w:rPr>
      </w:pPr>
      <w:r w:rsidRPr="0067333A">
        <w:rPr>
          <w:sz w:val="20"/>
        </w:rPr>
        <w:t xml:space="preserve">Attending Physician:  </w:t>
      </w:r>
    </w:p>
    <w:p xmlns:wp14="http://schemas.microsoft.com/office/word/2010/wordml" w:rsidRPr="0067333A" w:rsidR="00D325DB" w:rsidRDefault="00D325DB" w14:paraId="00EA72CB" wp14:textId="77777777">
      <w:pPr>
        <w:pStyle w:val="Body"/>
        <w:rPr>
          <w:sz w:val="20"/>
        </w:rPr>
      </w:pPr>
      <w:r w:rsidRPr="0067333A">
        <w:rPr>
          <w:sz w:val="20"/>
        </w:rPr>
        <w:t>Resident has completed objectives:____________________________________</w:t>
      </w:r>
    </w:p>
    <w:p xmlns:wp14="http://schemas.microsoft.com/office/word/2010/wordml" w:rsidRPr="0067333A" w:rsidR="00D325DB" w:rsidRDefault="00D325DB" w14:paraId="4DDBEF00" wp14:textId="77777777">
      <w:pPr>
        <w:pStyle w:val="Body"/>
        <w:rPr>
          <w:sz w:val="20"/>
        </w:rPr>
        <w:sectPr w:rsidRPr="0067333A" w:rsidR="00D325DB">
          <w:headerReference w:type="even" r:id="rId22"/>
          <w:headerReference w:type="default" r:id="rId23"/>
          <w:footerReference w:type="even" r:id="rId24"/>
          <w:footerReference w:type="default" r:id="rId25"/>
          <w:pgSz w:w="12240" w:h="15840" w:orient="portrait"/>
          <w:pgMar w:top="1440" w:right="1440" w:bottom="1440" w:left="1440" w:header="720" w:footer="864" w:gutter="0"/>
          <w:cols w:space="720"/>
        </w:sectPr>
      </w:pPr>
    </w:p>
    <w:p xmlns:wp14="http://schemas.microsoft.com/office/word/2010/wordml" w:rsidRPr="0067333A" w:rsidR="00D325DB" w:rsidRDefault="00D325DB" w14:paraId="6B700E93" wp14:textId="77777777">
      <w:pPr>
        <w:pStyle w:val="Heading1"/>
        <w:rPr>
          <w:sz w:val="20"/>
        </w:rPr>
      </w:pPr>
      <w:bookmarkStart w:name="_TOC6553" w:id="3"/>
      <w:bookmarkEnd w:id="3"/>
      <w:r w:rsidRPr="0067333A">
        <w:rPr>
          <w:sz w:val="20"/>
        </w:rPr>
        <w:t>Module 4 - Rehabilitation of Traumatic Brain Injury</w:t>
      </w:r>
    </w:p>
    <w:p xmlns:wp14="http://schemas.microsoft.com/office/word/2010/wordml" w:rsidRPr="0067333A" w:rsidR="00D325DB" w:rsidRDefault="00D325DB" w14:paraId="3461D779" wp14:textId="77777777">
      <w:pPr>
        <w:pStyle w:val="Body"/>
        <w:rPr>
          <w:sz w:val="20"/>
        </w:rPr>
      </w:pPr>
    </w:p>
    <w:p xmlns:wp14="http://schemas.microsoft.com/office/word/2010/wordml" w:rsidRPr="0067333A" w:rsidR="00D325DB" w:rsidRDefault="00D325DB" w14:paraId="0870FFBE" wp14:textId="77777777">
      <w:pPr>
        <w:pStyle w:val="Body"/>
        <w:rPr>
          <w:sz w:val="20"/>
        </w:rPr>
      </w:pPr>
      <w:r w:rsidRPr="0067333A">
        <w:rPr>
          <w:sz w:val="20"/>
        </w:rPr>
        <w:t>Please use whatever resources you have available to research and be ready to discuss these modules.  The greater emphasis should be the use of standard PM&amp;R texts such as Braddom and Delisa, current literature, lecture materials and other sources available online through the MSU library.  Your attending may have alternate or additional assignments, current literature review and readings to complete at his or her discretion.</w:t>
      </w:r>
    </w:p>
    <w:p xmlns:wp14="http://schemas.microsoft.com/office/word/2010/wordml" w:rsidRPr="0067333A" w:rsidR="00D325DB" w:rsidRDefault="00D325DB" w14:paraId="0F858379" wp14:textId="77777777">
      <w:pPr>
        <w:pStyle w:val="Body"/>
        <w:rPr>
          <w:sz w:val="20"/>
        </w:rPr>
      </w:pPr>
      <w:r w:rsidRPr="0067333A">
        <w:rPr>
          <w:sz w:val="20"/>
        </w:rPr>
        <w:t>Have your attending initial objectives as completed.</w:t>
      </w:r>
    </w:p>
    <w:p xmlns:wp14="http://schemas.microsoft.com/office/word/2010/wordml" w:rsidRPr="0067333A" w:rsidR="00D325DB" w:rsidRDefault="00D325DB" w14:paraId="3CF2D8B6" wp14:textId="77777777">
      <w:pPr>
        <w:pStyle w:val="Body"/>
        <w:rPr>
          <w:sz w:val="20"/>
        </w:rPr>
      </w:pPr>
    </w:p>
    <w:p xmlns:wp14="http://schemas.microsoft.com/office/word/2010/wordml" w:rsidRPr="0067333A" w:rsidR="00D325DB" w:rsidRDefault="00D325DB" w14:paraId="4801F23E" wp14:textId="77777777">
      <w:pPr>
        <w:pStyle w:val="Body"/>
        <w:numPr>
          <w:ilvl w:val="0"/>
          <w:numId w:val="5"/>
        </w:numPr>
        <w:ind w:hanging="360"/>
        <w:rPr>
          <w:sz w:val="20"/>
        </w:rPr>
      </w:pPr>
      <w:r w:rsidRPr="0067333A">
        <w:rPr>
          <w:sz w:val="20"/>
        </w:rPr>
        <w:t>Discuss epidemiology of TBI with attention to frequency, incidence, age, sex, most common causes and risk factors.</w:t>
      </w:r>
    </w:p>
    <w:p xmlns:wp14="http://schemas.microsoft.com/office/word/2010/wordml" w:rsidRPr="0067333A" w:rsidR="00D325DB" w:rsidRDefault="00D325DB" w14:paraId="32DC4BF0" wp14:textId="77777777">
      <w:pPr>
        <w:pStyle w:val="Body"/>
        <w:numPr>
          <w:ilvl w:val="0"/>
          <w:numId w:val="5"/>
        </w:numPr>
        <w:ind w:hanging="360"/>
        <w:rPr>
          <w:sz w:val="20"/>
        </w:rPr>
      </w:pPr>
      <w:r w:rsidRPr="0067333A">
        <w:rPr>
          <w:sz w:val="20"/>
        </w:rPr>
        <w:t>Discuss TBI recovery including criteria, prognosis, incidence, definitions of minor, moderate, severe head injury.</w:t>
      </w:r>
    </w:p>
    <w:p xmlns:wp14="http://schemas.microsoft.com/office/word/2010/wordml" w:rsidRPr="0067333A" w:rsidR="00D325DB" w:rsidRDefault="00D325DB" w14:paraId="561D1A89" wp14:textId="77777777">
      <w:pPr>
        <w:pStyle w:val="Body"/>
        <w:numPr>
          <w:ilvl w:val="0"/>
          <w:numId w:val="5"/>
        </w:numPr>
        <w:ind w:hanging="360"/>
        <w:rPr>
          <w:sz w:val="20"/>
        </w:rPr>
      </w:pPr>
      <w:r w:rsidRPr="0067333A">
        <w:rPr>
          <w:sz w:val="20"/>
        </w:rPr>
        <w:t xml:space="preserve">Discuss functional approaches to measuring TBI severity using </w:t>
      </w:r>
      <w:r w:rsidRPr="0067333A" w:rsidR="00905495">
        <w:rPr>
          <w:sz w:val="20"/>
        </w:rPr>
        <w:t>Glasgow</w:t>
      </w:r>
      <w:r w:rsidRPr="0067333A">
        <w:rPr>
          <w:sz w:val="20"/>
        </w:rPr>
        <w:t xml:space="preserve"> Coma Score, Galveston Orientation and Amnesia Test, post-traumatic amnesia, Rancho Los Amigos Scale of Cognitive Function, Disability Rating Scale of Rappaport. </w:t>
      </w:r>
    </w:p>
    <w:p xmlns:wp14="http://schemas.microsoft.com/office/word/2010/wordml" w:rsidRPr="0067333A" w:rsidR="00D325DB" w:rsidRDefault="00D325DB" w14:paraId="7293536C" wp14:textId="77777777">
      <w:pPr>
        <w:pStyle w:val="Body"/>
        <w:numPr>
          <w:ilvl w:val="0"/>
          <w:numId w:val="5"/>
        </w:numPr>
        <w:ind w:hanging="360"/>
        <w:rPr>
          <w:sz w:val="20"/>
        </w:rPr>
      </w:pPr>
      <w:r w:rsidRPr="0067333A">
        <w:rPr>
          <w:sz w:val="20"/>
        </w:rPr>
        <w:t>Discuss pathophysiology of head injury with emphasis on primary injury (diffuse axonal injury, cerebral contusion) and secondary injury (intracranial pressure).</w:t>
      </w:r>
    </w:p>
    <w:p xmlns:wp14="http://schemas.microsoft.com/office/word/2010/wordml" w:rsidRPr="0067333A" w:rsidR="00D325DB" w:rsidRDefault="00D325DB" w14:paraId="6DFBA11C" wp14:textId="77777777">
      <w:pPr>
        <w:pStyle w:val="Body"/>
        <w:numPr>
          <w:ilvl w:val="0"/>
          <w:numId w:val="5"/>
        </w:numPr>
        <w:ind w:hanging="360"/>
        <w:rPr>
          <w:sz w:val="20"/>
        </w:rPr>
      </w:pPr>
      <w:r w:rsidRPr="0067333A">
        <w:rPr>
          <w:sz w:val="20"/>
        </w:rPr>
        <w:t>Describe the rationale for use of CT, MRI, PET scan, EEG, Evoked potentials in evaluating the TBI patient’s medical status.</w:t>
      </w:r>
    </w:p>
    <w:p xmlns:wp14="http://schemas.microsoft.com/office/word/2010/wordml" w:rsidRPr="0067333A" w:rsidR="00D325DB" w:rsidRDefault="00D325DB" w14:paraId="7C8FF1A4" wp14:textId="77777777">
      <w:pPr>
        <w:pStyle w:val="Body"/>
        <w:numPr>
          <w:ilvl w:val="0"/>
          <w:numId w:val="5"/>
        </w:numPr>
        <w:ind w:hanging="360"/>
        <w:rPr>
          <w:sz w:val="20"/>
        </w:rPr>
      </w:pPr>
      <w:r w:rsidRPr="0067333A">
        <w:rPr>
          <w:sz w:val="20"/>
        </w:rPr>
        <w:t>Describe 4 possible mechanisms of functional recovery from TBI</w:t>
      </w:r>
    </w:p>
    <w:p xmlns:wp14="http://schemas.microsoft.com/office/word/2010/wordml" w:rsidRPr="0067333A" w:rsidR="00D325DB" w:rsidRDefault="00D325DB" w14:paraId="072A1FA2" wp14:textId="77777777">
      <w:pPr>
        <w:pStyle w:val="Body"/>
        <w:numPr>
          <w:ilvl w:val="0"/>
          <w:numId w:val="5"/>
        </w:numPr>
        <w:ind w:hanging="360"/>
        <w:rPr>
          <w:sz w:val="20"/>
        </w:rPr>
      </w:pPr>
      <w:r w:rsidRPr="0067333A">
        <w:rPr>
          <w:sz w:val="20"/>
        </w:rPr>
        <w:t>Discuss at least 10 factors to consider for a comprehensive TBI rehabilitation program.  Emphasize primary medical management, acute rehabilitation, discharge planning, patient age/developmental status, premorbid medical and psychological status.</w:t>
      </w:r>
    </w:p>
    <w:p xmlns:wp14="http://schemas.microsoft.com/office/word/2010/wordml" w:rsidRPr="0067333A" w:rsidR="00D325DB" w:rsidRDefault="00D325DB" w14:paraId="5F582158" wp14:textId="77777777">
      <w:pPr>
        <w:pStyle w:val="Body"/>
        <w:numPr>
          <w:ilvl w:val="0"/>
          <w:numId w:val="5"/>
        </w:numPr>
        <w:ind w:hanging="360"/>
        <w:rPr>
          <w:sz w:val="20"/>
        </w:rPr>
      </w:pPr>
      <w:r w:rsidRPr="0067333A">
        <w:rPr>
          <w:sz w:val="20"/>
        </w:rPr>
        <w:t>Discuss diagnosis, treatment, functional implications and rehabilitation considerations for at least 5 of the following:</w:t>
      </w:r>
    </w:p>
    <w:p xmlns:wp14="http://schemas.microsoft.com/office/word/2010/wordml" w:rsidRPr="0067333A" w:rsidR="00D325DB" w:rsidRDefault="00D325DB" w14:paraId="11D8F614" wp14:textId="77777777">
      <w:pPr>
        <w:pStyle w:val="Body"/>
        <w:numPr>
          <w:ilvl w:val="1"/>
          <w:numId w:val="5"/>
        </w:numPr>
        <w:tabs>
          <w:tab w:val="clear" w:pos="360"/>
          <w:tab w:val="num" w:pos="720"/>
        </w:tabs>
        <w:ind w:left="720" w:hanging="360"/>
        <w:rPr>
          <w:sz w:val="20"/>
        </w:rPr>
      </w:pPr>
      <w:r w:rsidRPr="0067333A">
        <w:rPr>
          <w:sz w:val="20"/>
        </w:rPr>
        <w:t>Seizure</w:t>
      </w:r>
    </w:p>
    <w:p xmlns:wp14="http://schemas.microsoft.com/office/word/2010/wordml" w:rsidRPr="0067333A" w:rsidR="00D325DB" w:rsidRDefault="00D325DB" w14:paraId="7D1BE525" wp14:textId="77777777">
      <w:pPr>
        <w:pStyle w:val="Body"/>
        <w:numPr>
          <w:ilvl w:val="1"/>
          <w:numId w:val="5"/>
        </w:numPr>
        <w:tabs>
          <w:tab w:val="clear" w:pos="360"/>
          <w:tab w:val="num" w:pos="720"/>
        </w:tabs>
        <w:ind w:left="720" w:hanging="360"/>
        <w:rPr>
          <w:sz w:val="20"/>
        </w:rPr>
      </w:pPr>
      <w:r w:rsidRPr="0067333A">
        <w:rPr>
          <w:sz w:val="20"/>
        </w:rPr>
        <w:t>Hydroencephalitis</w:t>
      </w:r>
    </w:p>
    <w:p xmlns:wp14="http://schemas.microsoft.com/office/word/2010/wordml" w:rsidRPr="0067333A" w:rsidR="00D325DB" w:rsidRDefault="00D325DB" w14:paraId="44FBD3F9" wp14:textId="77777777">
      <w:pPr>
        <w:pStyle w:val="Body"/>
        <w:numPr>
          <w:ilvl w:val="1"/>
          <w:numId w:val="5"/>
        </w:numPr>
        <w:tabs>
          <w:tab w:val="clear" w:pos="360"/>
          <w:tab w:val="num" w:pos="720"/>
        </w:tabs>
        <w:ind w:left="720" w:hanging="360"/>
        <w:rPr>
          <w:sz w:val="20"/>
        </w:rPr>
      </w:pPr>
      <w:r w:rsidRPr="0067333A">
        <w:rPr>
          <w:sz w:val="20"/>
        </w:rPr>
        <w:t>Hypertension</w:t>
      </w:r>
    </w:p>
    <w:p xmlns:wp14="http://schemas.microsoft.com/office/word/2010/wordml" w:rsidRPr="0067333A" w:rsidR="00D325DB" w:rsidRDefault="00D325DB" w14:paraId="0FC8616F" wp14:textId="77777777">
      <w:pPr>
        <w:pStyle w:val="Body"/>
        <w:numPr>
          <w:ilvl w:val="1"/>
          <w:numId w:val="5"/>
        </w:numPr>
        <w:tabs>
          <w:tab w:val="clear" w:pos="360"/>
          <w:tab w:val="num" w:pos="720"/>
        </w:tabs>
        <w:ind w:left="720" w:hanging="360"/>
        <w:rPr>
          <w:sz w:val="20"/>
        </w:rPr>
      </w:pPr>
      <w:r w:rsidRPr="0067333A">
        <w:rPr>
          <w:sz w:val="20"/>
        </w:rPr>
        <w:t>Cranial nerve dysfunction</w:t>
      </w:r>
    </w:p>
    <w:p xmlns:wp14="http://schemas.microsoft.com/office/word/2010/wordml" w:rsidRPr="0067333A" w:rsidR="00D325DB" w:rsidRDefault="00D325DB" w14:paraId="045D6109" wp14:textId="77777777">
      <w:pPr>
        <w:pStyle w:val="Body"/>
        <w:numPr>
          <w:ilvl w:val="1"/>
          <w:numId w:val="5"/>
        </w:numPr>
        <w:tabs>
          <w:tab w:val="clear" w:pos="360"/>
          <w:tab w:val="num" w:pos="720"/>
        </w:tabs>
        <w:ind w:left="720" w:hanging="360"/>
        <w:rPr>
          <w:sz w:val="20"/>
        </w:rPr>
      </w:pPr>
      <w:r w:rsidRPr="0067333A">
        <w:rPr>
          <w:sz w:val="20"/>
        </w:rPr>
        <w:t>Heterotopic ossification</w:t>
      </w:r>
    </w:p>
    <w:p xmlns:wp14="http://schemas.microsoft.com/office/word/2010/wordml" w:rsidRPr="0067333A" w:rsidR="00D325DB" w:rsidRDefault="00D325DB" w14:paraId="6108670B" wp14:textId="77777777">
      <w:pPr>
        <w:pStyle w:val="Body"/>
        <w:numPr>
          <w:ilvl w:val="1"/>
          <w:numId w:val="5"/>
        </w:numPr>
        <w:tabs>
          <w:tab w:val="clear" w:pos="360"/>
          <w:tab w:val="num" w:pos="720"/>
        </w:tabs>
        <w:ind w:left="720" w:hanging="360"/>
        <w:rPr>
          <w:sz w:val="20"/>
        </w:rPr>
      </w:pPr>
      <w:r w:rsidRPr="0067333A">
        <w:rPr>
          <w:sz w:val="20"/>
        </w:rPr>
        <w:t>Spasticity</w:t>
      </w:r>
    </w:p>
    <w:p xmlns:wp14="http://schemas.microsoft.com/office/word/2010/wordml" w:rsidRPr="0067333A" w:rsidR="00D325DB" w:rsidRDefault="00D325DB" w14:paraId="29CA0D05" wp14:textId="77777777">
      <w:pPr>
        <w:pStyle w:val="Body"/>
        <w:numPr>
          <w:ilvl w:val="1"/>
          <w:numId w:val="5"/>
        </w:numPr>
        <w:tabs>
          <w:tab w:val="clear" w:pos="360"/>
          <w:tab w:val="num" w:pos="720"/>
        </w:tabs>
        <w:ind w:left="720" w:hanging="360"/>
        <w:rPr>
          <w:sz w:val="20"/>
        </w:rPr>
      </w:pPr>
      <w:r w:rsidRPr="0067333A">
        <w:rPr>
          <w:sz w:val="20"/>
        </w:rPr>
        <w:t>Contracture</w:t>
      </w:r>
    </w:p>
    <w:p xmlns:wp14="http://schemas.microsoft.com/office/word/2010/wordml" w:rsidRPr="0067333A" w:rsidR="00D325DB" w:rsidRDefault="00D325DB" w14:paraId="4268A6EB" wp14:textId="77777777">
      <w:pPr>
        <w:pStyle w:val="Body"/>
        <w:numPr>
          <w:ilvl w:val="1"/>
          <w:numId w:val="5"/>
        </w:numPr>
        <w:tabs>
          <w:tab w:val="clear" w:pos="360"/>
          <w:tab w:val="num" w:pos="720"/>
        </w:tabs>
        <w:ind w:left="720" w:hanging="360"/>
        <w:rPr>
          <w:sz w:val="20"/>
        </w:rPr>
      </w:pPr>
      <w:r w:rsidRPr="0067333A">
        <w:rPr>
          <w:sz w:val="20"/>
        </w:rPr>
        <w:t>Behavioral dysfunction</w:t>
      </w:r>
    </w:p>
    <w:p xmlns:wp14="http://schemas.microsoft.com/office/word/2010/wordml" w:rsidRPr="0067333A" w:rsidR="00D325DB" w:rsidRDefault="00D325DB" w14:paraId="619EAFC4" wp14:textId="77777777">
      <w:pPr>
        <w:pStyle w:val="Body"/>
        <w:numPr>
          <w:ilvl w:val="1"/>
          <w:numId w:val="5"/>
        </w:numPr>
        <w:tabs>
          <w:tab w:val="clear" w:pos="360"/>
          <w:tab w:val="num" w:pos="720"/>
        </w:tabs>
        <w:ind w:left="720" w:hanging="360"/>
        <w:rPr>
          <w:sz w:val="20"/>
        </w:rPr>
      </w:pPr>
      <w:r w:rsidRPr="0067333A">
        <w:rPr>
          <w:sz w:val="20"/>
        </w:rPr>
        <w:t>Cognitive deficit</w:t>
      </w:r>
    </w:p>
    <w:p xmlns:wp14="http://schemas.microsoft.com/office/word/2010/wordml" w:rsidRPr="0067333A" w:rsidR="00D325DB" w:rsidRDefault="00D325DB" w14:paraId="4997950C" wp14:textId="77777777">
      <w:pPr>
        <w:pStyle w:val="Body"/>
        <w:numPr>
          <w:ilvl w:val="0"/>
          <w:numId w:val="5"/>
        </w:numPr>
        <w:ind w:hanging="360"/>
        <w:rPr>
          <w:sz w:val="20"/>
        </w:rPr>
      </w:pPr>
      <w:r w:rsidRPr="0067333A">
        <w:rPr>
          <w:sz w:val="20"/>
        </w:rPr>
        <w:t>Discuss/perform history and physical exam and ongoing evaluations of TBI patients.</w:t>
      </w:r>
    </w:p>
    <w:p xmlns:wp14="http://schemas.microsoft.com/office/word/2010/wordml" w:rsidRPr="0067333A" w:rsidR="00D325DB" w:rsidRDefault="00D325DB" w14:paraId="0FB78278" wp14:textId="77777777">
      <w:pPr>
        <w:pStyle w:val="Body"/>
        <w:rPr>
          <w:sz w:val="20"/>
        </w:rPr>
      </w:pPr>
    </w:p>
    <w:p xmlns:wp14="http://schemas.microsoft.com/office/word/2010/wordml" w:rsidRPr="0067333A" w:rsidR="00D325DB" w:rsidRDefault="00D325DB" w14:paraId="1FC39945" wp14:textId="77777777">
      <w:pPr>
        <w:pStyle w:val="Body"/>
        <w:rPr>
          <w:sz w:val="20"/>
        </w:rPr>
      </w:pPr>
    </w:p>
    <w:p xmlns:wp14="http://schemas.microsoft.com/office/word/2010/wordml" w:rsidRPr="0067333A" w:rsidR="00D325DB" w:rsidRDefault="00D325DB" w14:paraId="5CBC2E36" wp14:textId="77777777">
      <w:pPr>
        <w:pStyle w:val="Body"/>
        <w:rPr>
          <w:sz w:val="20"/>
        </w:rPr>
      </w:pPr>
      <w:r w:rsidRPr="0067333A">
        <w:rPr>
          <w:sz w:val="20"/>
        </w:rPr>
        <w:t xml:space="preserve">Attending Physician:  </w:t>
      </w:r>
    </w:p>
    <w:p xmlns:wp14="http://schemas.microsoft.com/office/word/2010/wordml" w:rsidRPr="0067333A" w:rsidR="00D325DB" w:rsidRDefault="00D325DB" w14:paraId="4102C90D" wp14:textId="77777777">
      <w:pPr>
        <w:pStyle w:val="Body"/>
        <w:rPr>
          <w:sz w:val="20"/>
        </w:rPr>
      </w:pPr>
      <w:r w:rsidRPr="0067333A">
        <w:rPr>
          <w:sz w:val="20"/>
        </w:rPr>
        <w:t>Resident has completed objectives:____________________________________</w:t>
      </w:r>
    </w:p>
    <w:p xmlns:wp14="http://schemas.microsoft.com/office/word/2010/wordml" w:rsidRPr="0067333A" w:rsidR="00D325DB" w:rsidRDefault="00D325DB" w14:paraId="0562CB0E" wp14:textId="77777777">
      <w:pPr>
        <w:pStyle w:val="Body"/>
        <w:rPr>
          <w:sz w:val="20"/>
        </w:rPr>
      </w:pPr>
    </w:p>
    <w:p xmlns:wp14="http://schemas.microsoft.com/office/word/2010/wordml" w:rsidRPr="0067333A" w:rsidR="00D325DB" w:rsidRDefault="00D325DB" w14:paraId="34CE0A41" wp14:textId="77777777">
      <w:pPr>
        <w:pStyle w:val="Body"/>
        <w:rPr>
          <w:sz w:val="20"/>
        </w:rPr>
        <w:sectPr w:rsidRPr="0067333A" w:rsidR="00D325DB">
          <w:headerReference w:type="even" r:id="rId26"/>
          <w:headerReference w:type="default" r:id="rId27"/>
          <w:footerReference w:type="even" r:id="rId28"/>
          <w:footerReference w:type="default" r:id="rId29"/>
          <w:pgSz w:w="12240" w:h="15840" w:orient="portrait"/>
          <w:pgMar w:top="1440" w:right="1440" w:bottom="1440" w:left="1440" w:header="720" w:footer="864" w:gutter="0"/>
          <w:cols w:space="720"/>
        </w:sectPr>
      </w:pPr>
    </w:p>
    <w:p xmlns:wp14="http://schemas.microsoft.com/office/word/2010/wordml" w:rsidRPr="0067333A" w:rsidR="00D325DB" w:rsidRDefault="00D325DB" w14:paraId="2878BF7C" wp14:textId="77777777">
      <w:pPr>
        <w:pStyle w:val="Heading1"/>
        <w:rPr>
          <w:sz w:val="20"/>
        </w:rPr>
      </w:pPr>
      <w:bookmarkStart w:name="_TOC8605" w:id="4"/>
      <w:bookmarkEnd w:id="4"/>
      <w:r w:rsidRPr="0067333A">
        <w:rPr>
          <w:sz w:val="20"/>
        </w:rPr>
        <w:t>Module 5 - Rehabilitation of Spinal Cord Injury</w:t>
      </w:r>
    </w:p>
    <w:p xmlns:wp14="http://schemas.microsoft.com/office/word/2010/wordml" w:rsidRPr="0067333A" w:rsidR="00D325DB" w:rsidRDefault="00D325DB" w14:paraId="62EBF3C5" wp14:textId="77777777">
      <w:pPr>
        <w:pStyle w:val="Body"/>
        <w:rPr>
          <w:sz w:val="20"/>
        </w:rPr>
      </w:pPr>
    </w:p>
    <w:p xmlns:wp14="http://schemas.microsoft.com/office/word/2010/wordml" w:rsidRPr="0067333A" w:rsidR="00D325DB" w:rsidRDefault="00D325DB" w14:paraId="2740FBF4" wp14:textId="77777777">
      <w:pPr>
        <w:pStyle w:val="Body"/>
        <w:rPr>
          <w:sz w:val="20"/>
        </w:rPr>
      </w:pPr>
      <w:r w:rsidRPr="0067333A">
        <w:rPr>
          <w:sz w:val="20"/>
        </w:rPr>
        <w:t>Please use whatever resources you have available to research and be ready to discuss these modules.  The greater emphasis should be the use of standard PM&amp;R texts such as Braddom and Delisa, current literature, lecture materials and other sources available online through the MSU library.  Your attending may have alternate or additional assignments, current literature review and readings to complete at his or her discretion.</w:t>
      </w:r>
    </w:p>
    <w:p xmlns:wp14="http://schemas.microsoft.com/office/word/2010/wordml" w:rsidRPr="0067333A" w:rsidR="00D325DB" w:rsidRDefault="00D325DB" w14:paraId="3EA22B7D" wp14:textId="77777777">
      <w:pPr>
        <w:pStyle w:val="Body"/>
        <w:rPr>
          <w:sz w:val="20"/>
        </w:rPr>
      </w:pPr>
      <w:r w:rsidRPr="0067333A">
        <w:rPr>
          <w:sz w:val="20"/>
        </w:rPr>
        <w:t>Have your attending initial objectives as completed.</w:t>
      </w:r>
    </w:p>
    <w:p xmlns:wp14="http://schemas.microsoft.com/office/word/2010/wordml" w:rsidRPr="0067333A" w:rsidR="00D325DB" w:rsidRDefault="00D325DB" w14:paraId="6D98A12B" wp14:textId="77777777">
      <w:pPr>
        <w:pStyle w:val="Body"/>
        <w:rPr>
          <w:sz w:val="20"/>
        </w:rPr>
      </w:pPr>
    </w:p>
    <w:p xmlns:wp14="http://schemas.microsoft.com/office/word/2010/wordml" w:rsidRPr="0067333A" w:rsidR="00D325DB" w:rsidRDefault="00D325DB" w14:paraId="2464A073" wp14:textId="77777777">
      <w:pPr>
        <w:pStyle w:val="NormalWeb"/>
        <w:numPr>
          <w:ilvl w:val="0"/>
          <w:numId w:val="14"/>
        </w:numPr>
        <w:spacing w:before="0" w:beforeAutospacing="0" w:after="0" w:afterAutospacing="0"/>
        <w:rPr>
          <w:rFonts w:ascii="Helvetica" w:hAnsi="Helvetica" w:eastAsia="Arial Unicode MS"/>
          <w:sz w:val="20"/>
          <w:szCs w:val="20"/>
        </w:rPr>
      </w:pPr>
      <w:r w:rsidRPr="0067333A">
        <w:rPr>
          <w:rFonts w:ascii="Helvetica" w:hAnsi="Helvetica"/>
          <w:sz w:val="20"/>
          <w:szCs w:val="20"/>
        </w:rPr>
        <w:t>Discuss frequency, incidence, age distribution, sex predilection, most common causes, outcome trends, and most frequent risk factors of SCI.</w:t>
      </w:r>
    </w:p>
    <w:p xmlns:wp14="http://schemas.microsoft.com/office/word/2010/wordml" w:rsidRPr="0067333A" w:rsidR="00D325DB" w:rsidRDefault="00D325DB" w14:paraId="10D8912C" wp14:textId="77777777">
      <w:pPr>
        <w:pStyle w:val="NormalWeb"/>
        <w:numPr>
          <w:ilvl w:val="0"/>
          <w:numId w:val="14"/>
        </w:numPr>
        <w:spacing w:before="0" w:beforeAutospacing="0" w:after="0" w:afterAutospacing="0"/>
        <w:rPr>
          <w:rFonts w:ascii="Helvetica" w:hAnsi="Helvetica"/>
          <w:sz w:val="20"/>
          <w:szCs w:val="20"/>
        </w:rPr>
      </w:pPr>
      <w:r w:rsidRPr="0067333A">
        <w:rPr>
          <w:rFonts w:ascii="Helvetica" w:hAnsi="Helvetica"/>
          <w:sz w:val="20"/>
          <w:szCs w:val="20"/>
        </w:rPr>
        <w:t>Comment upon common mechanisms of injury and their implications for functional recovery and prognosis, including:</w:t>
      </w:r>
    </w:p>
    <w:p xmlns:wp14="http://schemas.microsoft.com/office/word/2010/wordml" w:rsidRPr="0067333A" w:rsidR="00D325DB" w:rsidRDefault="00D325DB" w14:paraId="13E5B007" wp14:textId="77777777">
      <w:pPr>
        <w:numPr>
          <w:ilvl w:val="1"/>
          <w:numId w:val="14"/>
        </w:numPr>
        <w:rPr>
          <w:rFonts w:ascii="Helvetica" w:hAnsi="Helvetica"/>
          <w:sz w:val="20"/>
          <w:szCs w:val="20"/>
        </w:rPr>
      </w:pPr>
      <w:r w:rsidRPr="0067333A">
        <w:rPr>
          <w:rFonts w:ascii="Helvetica" w:hAnsi="Helvetica"/>
          <w:sz w:val="20"/>
          <w:szCs w:val="20"/>
        </w:rPr>
        <w:t xml:space="preserve">Fracture (define: Jefferson Fx) </w:t>
      </w:r>
    </w:p>
    <w:p xmlns:wp14="http://schemas.microsoft.com/office/word/2010/wordml" w:rsidRPr="0067333A" w:rsidR="00D325DB" w:rsidRDefault="00D325DB" w14:paraId="210E4B00" wp14:textId="77777777">
      <w:pPr>
        <w:numPr>
          <w:ilvl w:val="1"/>
          <w:numId w:val="14"/>
        </w:numPr>
        <w:rPr>
          <w:rFonts w:ascii="Helvetica" w:hAnsi="Helvetica"/>
          <w:sz w:val="20"/>
          <w:szCs w:val="20"/>
        </w:rPr>
      </w:pPr>
      <w:r w:rsidRPr="0067333A">
        <w:rPr>
          <w:rFonts w:ascii="Helvetica" w:hAnsi="Helvetica"/>
          <w:sz w:val="20"/>
          <w:szCs w:val="20"/>
        </w:rPr>
        <w:t xml:space="preserve">Shear or transitional injury </w:t>
      </w:r>
    </w:p>
    <w:p xmlns:wp14="http://schemas.microsoft.com/office/word/2010/wordml" w:rsidRPr="0067333A" w:rsidR="00D325DB" w:rsidRDefault="00D325DB" w14:paraId="52A5C7F8" wp14:textId="77777777">
      <w:pPr>
        <w:numPr>
          <w:ilvl w:val="1"/>
          <w:numId w:val="14"/>
        </w:numPr>
        <w:rPr>
          <w:rFonts w:ascii="Helvetica" w:hAnsi="Helvetica"/>
          <w:sz w:val="20"/>
          <w:szCs w:val="20"/>
        </w:rPr>
      </w:pPr>
      <w:r w:rsidRPr="0067333A">
        <w:rPr>
          <w:rFonts w:ascii="Helvetica" w:hAnsi="Helvetica"/>
          <w:sz w:val="20"/>
          <w:szCs w:val="20"/>
        </w:rPr>
        <w:t xml:space="preserve">Underlying instability. </w:t>
      </w:r>
    </w:p>
    <w:p xmlns:wp14="http://schemas.microsoft.com/office/word/2010/wordml" w:rsidRPr="0067333A" w:rsidR="00D325DB" w:rsidRDefault="00D325DB" w14:paraId="3E7CE7A9" wp14:textId="77777777">
      <w:pPr>
        <w:numPr>
          <w:ilvl w:val="1"/>
          <w:numId w:val="14"/>
        </w:numPr>
        <w:rPr>
          <w:rFonts w:ascii="Helvetica" w:hAnsi="Helvetica"/>
          <w:sz w:val="20"/>
          <w:szCs w:val="20"/>
        </w:rPr>
      </w:pPr>
      <w:r w:rsidRPr="0067333A">
        <w:rPr>
          <w:rFonts w:ascii="Helvetica" w:hAnsi="Helvetica"/>
          <w:sz w:val="20"/>
          <w:szCs w:val="20"/>
        </w:rPr>
        <w:t xml:space="preserve">Vascular compromise </w:t>
      </w:r>
    </w:p>
    <w:p xmlns:wp14="http://schemas.microsoft.com/office/word/2010/wordml" w:rsidRPr="0067333A" w:rsidR="00D325DB" w:rsidRDefault="00D325DB" w14:paraId="4E490979" wp14:textId="77777777">
      <w:pPr>
        <w:numPr>
          <w:ilvl w:val="1"/>
          <w:numId w:val="14"/>
        </w:numPr>
        <w:rPr>
          <w:rFonts w:ascii="Helvetica" w:hAnsi="Helvetica"/>
          <w:sz w:val="20"/>
          <w:szCs w:val="20"/>
        </w:rPr>
      </w:pPr>
      <w:r w:rsidRPr="0067333A">
        <w:rPr>
          <w:rFonts w:ascii="Helvetica" w:hAnsi="Helvetica"/>
          <w:sz w:val="20"/>
          <w:szCs w:val="20"/>
        </w:rPr>
        <w:t xml:space="preserve">Tumor </w:t>
      </w:r>
    </w:p>
    <w:p xmlns:wp14="http://schemas.microsoft.com/office/word/2010/wordml" w:rsidRPr="0067333A" w:rsidR="00D325DB" w:rsidRDefault="00D325DB" w14:paraId="1C683782" wp14:textId="77777777">
      <w:pPr>
        <w:numPr>
          <w:ilvl w:val="1"/>
          <w:numId w:val="14"/>
        </w:numPr>
        <w:rPr>
          <w:rFonts w:ascii="Helvetica" w:hAnsi="Helvetica"/>
          <w:sz w:val="20"/>
          <w:szCs w:val="20"/>
        </w:rPr>
      </w:pPr>
      <w:r w:rsidRPr="0067333A">
        <w:rPr>
          <w:rFonts w:ascii="Helvetica" w:hAnsi="Helvetica"/>
          <w:sz w:val="20"/>
          <w:szCs w:val="20"/>
        </w:rPr>
        <w:t xml:space="preserve">Central cord syndrome </w:t>
      </w:r>
    </w:p>
    <w:p xmlns:wp14="http://schemas.microsoft.com/office/word/2010/wordml" w:rsidRPr="0067333A" w:rsidR="00D325DB" w:rsidRDefault="00D325DB" w14:paraId="0917B44B" wp14:textId="77777777">
      <w:pPr>
        <w:numPr>
          <w:ilvl w:val="1"/>
          <w:numId w:val="14"/>
        </w:numPr>
        <w:rPr>
          <w:rFonts w:ascii="Helvetica" w:hAnsi="Helvetica"/>
          <w:sz w:val="20"/>
          <w:szCs w:val="20"/>
        </w:rPr>
      </w:pPr>
      <w:r w:rsidRPr="0067333A">
        <w:rPr>
          <w:rFonts w:ascii="Helvetica" w:hAnsi="Helvetica"/>
          <w:sz w:val="20"/>
          <w:szCs w:val="20"/>
        </w:rPr>
        <w:t xml:space="preserve">Syringomyelia </w:t>
      </w:r>
    </w:p>
    <w:p xmlns:wp14="http://schemas.microsoft.com/office/word/2010/wordml" w:rsidRPr="0067333A" w:rsidR="00D325DB" w:rsidRDefault="00D325DB" w14:paraId="159FBDB9" wp14:textId="77777777">
      <w:pPr>
        <w:pStyle w:val="NormalWeb"/>
        <w:numPr>
          <w:ilvl w:val="0"/>
          <w:numId w:val="14"/>
        </w:numPr>
        <w:spacing w:before="0" w:beforeAutospacing="0" w:after="0" w:afterAutospacing="0"/>
        <w:rPr>
          <w:rFonts w:ascii="Helvetica" w:hAnsi="Helvetica"/>
          <w:sz w:val="20"/>
          <w:szCs w:val="20"/>
        </w:rPr>
      </w:pPr>
      <w:r w:rsidRPr="0067333A">
        <w:rPr>
          <w:rFonts w:ascii="Helvetica" w:hAnsi="Helvetica"/>
          <w:sz w:val="20"/>
          <w:szCs w:val="20"/>
        </w:rPr>
        <w:t>List 5 principles of initial emergency management of a person with traumatic SCI.</w:t>
      </w:r>
    </w:p>
    <w:p xmlns:wp14="http://schemas.microsoft.com/office/word/2010/wordml" w:rsidRPr="0067333A" w:rsidR="00D325DB" w:rsidRDefault="00D325DB" w14:paraId="76745125" wp14:textId="77777777">
      <w:pPr>
        <w:pStyle w:val="NormalWeb"/>
        <w:numPr>
          <w:ilvl w:val="0"/>
          <w:numId w:val="14"/>
        </w:numPr>
        <w:spacing w:before="0" w:beforeAutospacing="0" w:after="0" w:afterAutospacing="0"/>
        <w:rPr>
          <w:rFonts w:ascii="Helvetica" w:hAnsi="Helvetica"/>
          <w:sz w:val="20"/>
          <w:szCs w:val="20"/>
        </w:rPr>
      </w:pPr>
      <w:r w:rsidRPr="0067333A">
        <w:rPr>
          <w:rFonts w:ascii="Helvetica" w:hAnsi="Helvetica"/>
          <w:sz w:val="20"/>
          <w:szCs w:val="20"/>
        </w:rPr>
        <w:t>State 3 strategies for initial surgical management of a patient with SCI (i.e. unstable spine and vertebral body fracture).</w:t>
      </w:r>
    </w:p>
    <w:p xmlns:wp14="http://schemas.microsoft.com/office/word/2010/wordml" w:rsidRPr="0067333A" w:rsidR="00D325DB" w:rsidRDefault="00D325DB" w14:paraId="5837D929" wp14:textId="77777777">
      <w:pPr>
        <w:pStyle w:val="NormalWeb"/>
        <w:numPr>
          <w:ilvl w:val="0"/>
          <w:numId w:val="14"/>
        </w:numPr>
        <w:spacing w:before="0" w:beforeAutospacing="0" w:after="0" w:afterAutospacing="0"/>
        <w:rPr>
          <w:rFonts w:ascii="Helvetica" w:hAnsi="Helvetica"/>
          <w:sz w:val="20"/>
          <w:szCs w:val="20"/>
        </w:rPr>
      </w:pPr>
      <w:r w:rsidRPr="0067333A">
        <w:rPr>
          <w:rFonts w:ascii="Helvetica" w:hAnsi="Helvetica"/>
          <w:sz w:val="20"/>
          <w:szCs w:val="20"/>
        </w:rPr>
        <w:t xml:space="preserve">Discuss the functional significance of level of spinal cord injury, most common physical findings and their functional ramifications at the following levels of injury: C4, C5, C6, C7, C8, T6, T10, </w:t>
      </w:r>
      <w:r w:rsidRPr="0067333A" w:rsidR="00905495">
        <w:rPr>
          <w:rFonts w:ascii="Helvetica" w:hAnsi="Helvetica"/>
          <w:sz w:val="20"/>
          <w:szCs w:val="20"/>
        </w:rPr>
        <w:t>and L3</w:t>
      </w:r>
      <w:r w:rsidRPr="0067333A">
        <w:rPr>
          <w:rFonts w:ascii="Helvetica" w:hAnsi="Helvetica"/>
          <w:sz w:val="20"/>
          <w:szCs w:val="20"/>
        </w:rPr>
        <w:t>.</w:t>
      </w:r>
    </w:p>
    <w:p xmlns:wp14="http://schemas.microsoft.com/office/word/2010/wordml" w:rsidRPr="0067333A" w:rsidR="00D325DB" w:rsidRDefault="00D325DB" w14:paraId="69229292" wp14:textId="77777777">
      <w:pPr>
        <w:pStyle w:val="NormalWeb"/>
        <w:numPr>
          <w:ilvl w:val="0"/>
          <w:numId w:val="14"/>
        </w:numPr>
        <w:spacing w:before="0" w:beforeAutospacing="0" w:after="0" w:afterAutospacing="0"/>
        <w:rPr>
          <w:rFonts w:ascii="Helvetica" w:hAnsi="Helvetica"/>
          <w:sz w:val="20"/>
          <w:szCs w:val="20"/>
        </w:rPr>
      </w:pPr>
      <w:r w:rsidRPr="0067333A">
        <w:rPr>
          <w:rFonts w:ascii="Helvetica" w:hAnsi="Helvetica"/>
          <w:sz w:val="20"/>
          <w:szCs w:val="20"/>
        </w:rPr>
        <w:t>Discuss cause, diagnosis, treatment, and rehabilitation implications of following complications of SCI:</w:t>
      </w:r>
    </w:p>
    <w:p xmlns:wp14="http://schemas.microsoft.com/office/word/2010/wordml" w:rsidRPr="0067333A" w:rsidR="00D325DB" w:rsidRDefault="00D325DB" w14:paraId="1E01FECD" wp14:textId="77777777">
      <w:pPr>
        <w:pStyle w:val="NormalWeb"/>
        <w:numPr>
          <w:ilvl w:val="1"/>
          <w:numId w:val="14"/>
        </w:numPr>
        <w:spacing w:before="0" w:beforeAutospacing="0" w:after="0" w:afterAutospacing="0"/>
        <w:rPr>
          <w:rFonts w:ascii="Helvetica" w:hAnsi="Helvetica"/>
          <w:sz w:val="20"/>
          <w:szCs w:val="20"/>
        </w:rPr>
      </w:pPr>
      <w:r w:rsidRPr="0067333A">
        <w:rPr>
          <w:rFonts w:ascii="Helvetica" w:hAnsi="Helvetica"/>
          <w:sz w:val="20"/>
          <w:szCs w:val="20"/>
        </w:rPr>
        <w:t>Respiratory failure</w:t>
      </w:r>
    </w:p>
    <w:p xmlns:wp14="http://schemas.microsoft.com/office/word/2010/wordml" w:rsidRPr="0067333A" w:rsidR="00D325DB" w:rsidRDefault="00D325DB" w14:paraId="04FECF84" wp14:textId="77777777">
      <w:pPr>
        <w:pStyle w:val="NormalWeb"/>
        <w:numPr>
          <w:ilvl w:val="1"/>
          <w:numId w:val="14"/>
        </w:numPr>
        <w:spacing w:before="0" w:beforeAutospacing="0" w:after="0" w:afterAutospacing="0"/>
        <w:rPr>
          <w:rFonts w:ascii="Helvetica" w:hAnsi="Helvetica"/>
          <w:sz w:val="20"/>
          <w:szCs w:val="20"/>
        </w:rPr>
      </w:pPr>
      <w:r w:rsidRPr="0067333A">
        <w:rPr>
          <w:rFonts w:ascii="Helvetica" w:hAnsi="Helvetica"/>
          <w:sz w:val="20"/>
          <w:szCs w:val="20"/>
        </w:rPr>
        <w:t>Impaired communication</w:t>
      </w:r>
    </w:p>
    <w:p xmlns:wp14="http://schemas.microsoft.com/office/word/2010/wordml" w:rsidRPr="0067333A" w:rsidR="00D325DB" w:rsidRDefault="00D325DB" w14:paraId="571BAE9E" wp14:textId="77777777">
      <w:pPr>
        <w:pStyle w:val="NormalWeb"/>
        <w:numPr>
          <w:ilvl w:val="1"/>
          <w:numId w:val="14"/>
        </w:numPr>
        <w:spacing w:before="0" w:beforeAutospacing="0" w:after="0" w:afterAutospacing="0"/>
        <w:rPr>
          <w:rFonts w:ascii="Helvetica" w:hAnsi="Helvetica"/>
          <w:sz w:val="20"/>
          <w:szCs w:val="20"/>
        </w:rPr>
      </w:pPr>
      <w:r w:rsidRPr="0067333A">
        <w:rPr>
          <w:rFonts w:ascii="Helvetica" w:hAnsi="Helvetica"/>
          <w:sz w:val="20"/>
          <w:szCs w:val="20"/>
        </w:rPr>
        <w:t>Orthostatic hypotension</w:t>
      </w:r>
    </w:p>
    <w:p xmlns:wp14="http://schemas.microsoft.com/office/word/2010/wordml" w:rsidRPr="0067333A" w:rsidR="00D325DB" w:rsidRDefault="00D325DB" w14:paraId="1A7E6F43" wp14:textId="77777777">
      <w:pPr>
        <w:pStyle w:val="NormalWeb"/>
        <w:numPr>
          <w:ilvl w:val="1"/>
          <w:numId w:val="14"/>
        </w:numPr>
        <w:spacing w:before="0" w:beforeAutospacing="0" w:after="0" w:afterAutospacing="0"/>
        <w:rPr>
          <w:rFonts w:ascii="Helvetica" w:hAnsi="Helvetica"/>
          <w:sz w:val="20"/>
          <w:szCs w:val="20"/>
        </w:rPr>
      </w:pPr>
      <w:r w:rsidRPr="0067333A">
        <w:rPr>
          <w:rFonts w:ascii="Helvetica" w:hAnsi="Helvetica"/>
          <w:sz w:val="20"/>
          <w:szCs w:val="20"/>
        </w:rPr>
        <w:t>Bradyarrhythmia</w:t>
      </w:r>
    </w:p>
    <w:p xmlns:wp14="http://schemas.microsoft.com/office/word/2010/wordml" w:rsidRPr="0067333A" w:rsidR="00D325DB" w:rsidRDefault="00D325DB" w14:paraId="56143467" wp14:textId="77777777">
      <w:pPr>
        <w:pStyle w:val="NormalWeb"/>
        <w:numPr>
          <w:ilvl w:val="1"/>
          <w:numId w:val="14"/>
        </w:numPr>
        <w:spacing w:before="0" w:beforeAutospacing="0" w:after="0" w:afterAutospacing="0"/>
        <w:rPr>
          <w:rFonts w:ascii="Helvetica" w:hAnsi="Helvetica"/>
          <w:sz w:val="20"/>
          <w:szCs w:val="20"/>
        </w:rPr>
      </w:pPr>
      <w:r w:rsidRPr="0067333A">
        <w:rPr>
          <w:rFonts w:ascii="Helvetica" w:hAnsi="Helvetica"/>
          <w:sz w:val="20"/>
          <w:szCs w:val="20"/>
        </w:rPr>
        <w:t>DVT</w:t>
      </w:r>
    </w:p>
    <w:p xmlns:wp14="http://schemas.microsoft.com/office/word/2010/wordml" w:rsidRPr="0067333A" w:rsidR="00D325DB" w:rsidRDefault="00D325DB" w14:paraId="3A28ED40" wp14:textId="77777777">
      <w:pPr>
        <w:pStyle w:val="NormalWeb"/>
        <w:numPr>
          <w:ilvl w:val="1"/>
          <w:numId w:val="14"/>
        </w:numPr>
        <w:spacing w:before="0" w:beforeAutospacing="0" w:after="0" w:afterAutospacing="0"/>
        <w:rPr>
          <w:rFonts w:ascii="Helvetica" w:hAnsi="Helvetica"/>
          <w:sz w:val="20"/>
          <w:szCs w:val="20"/>
        </w:rPr>
      </w:pPr>
      <w:r w:rsidRPr="0067333A">
        <w:rPr>
          <w:rFonts w:ascii="Helvetica" w:hAnsi="Helvetica"/>
          <w:sz w:val="20"/>
          <w:szCs w:val="20"/>
        </w:rPr>
        <w:t>GI bleeding</w:t>
      </w:r>
    </w:p>
    <w:p xmlns:wp14="http://schemas.microsoft.com/office/word/2010/wordml" w:rsidRPr="0067333A" w:rsidR="00D325DB" w:rsidRDefault="00D325DB" w14:paraId="701E70D7" wp14:textId="77777777">
      <w:pPr>
        <w:pStyle w:val="NormalWeb"/>
        <w:numPr>
          <w:ilvl w:val="1"/>
          <w:numId w:val="14"/>
        </w:numPr>
        <w:spacing w:before="0" w:beforeAutospacing="0" w:after="0" w:afterAutospacing="0"/>
        <w:rPr>
          <w:rFonts w:ascii="Helvetica" w:hAnsi="Helvetica"/>
          <w:sz w:val="20"/>
          <w:szCs w:val="20"/>
        </w:rPr>
      </w:pPr>
      <w:r w:rsidRPr="0067333A">
        <w:rPr>
          <w:rFonts w:ascii="Helvetica" w:hAnsi="Helvetica"/>
          <w:sz w:val="20"/>
          <w:szCs w:val="20"/>
        </w:rPr>
        <w:t>Superior mesenteric artery syndrome</w:t>
      </w:r>
    </w:p>
    <w:p xmlns:wp14="http://schemas.microsoft.com/office/word/2010/wordml" w:rsidRPr="0067333A" w:rsidR="00D325DB" w:rsidRDefault="00D325DB" w14:paraId="4B17ACAB" wp14:textId="77777777">
      <w:pPr>
        <w:pStyle w:val="NormalWeb"/>
        <w:numPr>
          <w:ilvl w:val="1"/>
          <w:numId w:val="14"/>
        </w:numPr>
        <w:spacing w:before="0" w:beforeAutospacing="0" w:after="0" w:afterAutospacing="0"/>
        <w:rPr>
          <w:rFonts w:ascii="Helvetica" w:hAnsi="Helvetica"/>
          <w:sz w:val="20"/>
          <w:szCs w:val="20"/>
        </w:rPr>
      </w:pPr>
      <w:r w:rsidRPr="0067333A">
        <w:rPr>
          <w:rFonts w:ascii="Helvetica" w:hAnsi="Helvetica"/>
          <w:sz w:val="20"/>
          <w:szCs w:val="20"/>
        </w:rPr>
        <w:t>Hypercalcemia</w:t>
      </w:r>
    </w:p>
    <w:p xmlns:wp14="http://schemas.microsoft.com/office/word/2010/wordml" w:rsidRPr="0067333A" w:rsidR="00D325DB" w:rsidRDefault="00D325DB" w14:paraId="4F5C243F" wp14:textId="77777777">
      <w:pPr>
        <w:pStyle w:val="NormalWeb"/>
        <w:numPr>
          <w:ilvl w:val="1"/>
          <w:numId w:val="14"/>
        </w:numPr>
        <w:spacing w:before="0" w:beforeAutospacing="0" w:after="0" w:afterAutospacing="0"/>
        <w:rPr>
          <w:rFonts w:ascii="Helvetica" w:hAnsi="Helvetica"/>
          <w:sz w:val="20"/>
          <w:szCs w:val="20"/>
        </w:rPr>
      </w:pPr>
      <w:r w:rsidRPr="0067333A">
        <w:rPr>
          <w:rFonts w:ascii="Helvetica" w:hAnsi="Helvetica"/>
          <w:sz w:val="20"/>
          <w:szCs w:val="20"/>
        </w:rPr>
        <w:t>Hypercalciuria</w:t>
      </w:r>
    </w:p>
    <w:p xmlns:wp14="http://schemas.microsoft.com/office/word/2010/wordml" w:rsidRPr="0067333A" w:rsidR="00D325DB" w:rsidRDefault="00D325DB" w14:paraId="5D1B5254" wp14:textId="77777777">
      <w:pPr>
        <w:pStyle w:val="NormalWeb"/>
        <w:numPr>
          <w:ilvl w:val="1"/>
          <w:numId w:val="14"/>
        </w:numPr>
        <w:spacing w:before="0" w:beforeAutospacing="0" w:after="0" w:afterAutospacing="0"/>
        <w:rPr>
          <w:rFonts w:ascii="Helvetica" w:hAnsi="Helvetica"/>
          <w:sz w:val="20"/>
          <w:szCs w:val="20"/>
        </w:rPr>
      </w:pPr>
      <w:r w:rsidRPr="0067333A">
        <w:rPr>
          <w:rFonts w:ascii="Helvetica" w:hAnsi="Helvetica"/>
          <w:sz w:val="20"/>
          <w:szCs w:val="20"/>
        </w:rPr>
        <w:t>Syringomyelia</w:t>
      </w:r>
    </w:p>
    <w:p xmlns:wp14="http://schemas.microsoft.com/office/word/2010/wordml" w:rsidRPr="0067333A" w:rsidR="00D325DB" w:rsidRDefault="00D325DB" w14:paraId="09B8FCA1" wp14:textId="77777777">
      <w:pPr>
        <w:pStyle w:val="NormalWeb"/>
        <w:numPr>
          <w:ilvl w:val="1"/>
          <w:numId w:val="14"/>
        </w:numPr>
        <w:spacing w:before="0" w:beforeAutospacing="0" w:after="0" w:afterAutospacing="0"/>
        <w:rPr>
          <w:rFonts w:ascii="Helvetica" w:hAnsi="Helvetica"/>
          <w:sz w:val="20"/>
          <w:szCs w:val="20"/>
        </w:rPr>
      </w:pPr>
      <w:r w:rsidRPr="0067333A">
        <w:rPr>
          <w:rFonts w:ascii="Helvetica" w:hAnsi="Helvetica"/>
          <w:sz w:val="20"/>
          <w:szCs w:val="20"/>
        </w:rPr>
        <w:t>Heterotopic ossification</w:t>
      </w:r>
    </w:p>
    <w:p xmlns:wp14="http://schemas.microsoft.com/office/word/2010/wordml" w:rsidRPr="0067333A" w:rsidR="00D325DB" w:rsidRDefault="00D325DB" w14:paraId="4A39898A" wp14:textId="77777777">
      <w:pPr>
        <w:pStyle w:val="NormalWeb"/>
        <w:numPr>
          <w:ilvl w:val="0"/>
          <w:numId w:val="14"/>
        </w:numPr>
        <w:spacing w:before="0" w:beforeAutospacing="0" w:after="0" w:afterAutospacing="0"/>
        <w:rPr>
          <w:rFonts w:ascii="Helvetica" w:hAnsi="Helvetica"/>
          <w:sz w:val="20"/>
          <w:szCs w:val="20"/>
        </w:rPr>
      </w:pPr>
      <w:r w:rsidRPr="0067333A">
        <w:rPr>
          <w:rFonts w:ascii="Helvetica" w:hAnsi="Helvetica"/>
          <w:sz w:val="20"/>
          <w:szCs w:val="20"/>
        </w:rPr>
        <w:t xml:space="preserve">Describe, in detail, the following about autonomic dysreflexia: </w:t>
      </w:r>
    </w:p>
    <w:p xmlns:wp14="http://schemas.microsoft.com/office/word/2010/wordml" w:rsidRPr="0067333A" w:rsidR="00D325DB" w:rsidRDefault="00D325DB" w14:paraId="14CE6203" wp14:textId="77777777">
      <w:pPr>
        <w:numPr>
          <w:ilvl w:val="1"/>
          <w:numId w:val="14"/>
        </w:numPr>
        <w:rPr>
          <w:rFonts w:ascii="Helvetica" w:hAnsi="Helvetica"/>
          <w:sz w:val="20"/>
          <w:szCs w:val="20"/>
        </w:rPr>
      </w:pPr>
      <w:r w:rsidRPr="0067333A">
        <w:rPr>
          <w:rFonts w:ascii="Helvetica" w:hAnsi="Helvetica"/>
          <w:sz w:val="20"/>
          <w:szCs w:val="20"/>
        </w:rPr>
        <w:t xml:space="preserve">Most common causes </w:t>
      </w:r>
    </w:p>
    <w:p xmlns:wp14="http://schemas.microsoft.com/office/word/2010/wordml" w:rsidRPr="0067333A" w:rsidR="00D325DB" w:rsidRDefault="00D325DB" w14:paraId="08FEB880" wp14:textId="77777777">
      <w:pPr>
        <w:numPr>
          <w:ilvl w:val="1"/>
          <w:numId w:val="14"/>
        </w:numPr>
        <w:rPr>
          <w:rFonts w:ascii="Helvetica" w:hAnsi="Helvetica"/>
          <w:sz w:val="20"/>
          <w:szCs w:val="20"/>
        </w:rPr>
      </w:pPr>
      <w:r w:rsidRPr="0067333A">
        <w:rPr>
          <w:rFonts w:ascii="Helvetica" w:hAnsi="Helvetica"/>
          <w:sz w:val="20"/>
          <w:szCs w:val="20"/>
        </w:rPr>
        <w:t xml:space="preserve">Pathophysiology </w:t>
      </w:r>
    </w:p>
    <w:p xmlns:wp14="http://schemas.microsoft.com/office/word/2010/wordml" w:rsidRPr="0067333A" w:rsidR="00D325DB" w:rsidRDefault="00D325DB" w14:paraId="03428046" wp14:textId="77777777">
      <w:pPr>
        <w:numPr>
          <w:ilvl w:val="1"/>
          <w:numId w:val="14"/>
        </w:numPr>
        <w:rPr>
          <w:rFonts w:ascii="Helvetica" w:hAnsi="Helvetica"/>
          <w:sz w:val="20"/>
          <w:szCs w:val="20"/>
        </w:rPr>
      </w:pPr>
      <w:r w:rsidRPr="0067333A">
        <w:rPr>
          <w:rFonts w:ascii="Helvetica" w:hAnsi="Helvetica"/>
          <w:sz w:val="20"/>
          <w:szCs w:val="20"/>
        </w:rPr>
        <w:t xml:space="preserve">Diagnosis </w:t>
      </w:r>
    </w:p>
    <w:p xmlns:wp14="http://schemas.microsoft.com/office/word/2010/wordml" w:rsidRPr="0067333A" w:rsidR="00D325DB" w:rsidRDefault="00D325DB" w14:paraId="08C6A304" wp14:textId="77777777">
      <w:pPr>
        <w:numPr>
          <w:ilvl w:val="1"/>
          <w:numId w:val="14"/>
        </w:numPr>
        <w:rPr>
          <w:rFonts w:ascii="Helvetica" w:hAnsi="Helvetica"/>
          <w:sz w:val="20"/>
          <w:szCs w:val="20"/>
        </w:rPr>
      </w:pPr>
      <w:r w:rsidRPr="0067333A">
        <w:rPr>
          <w:rFonts w:ascii="Helvetica" w:hAnsi="Helvetica"/>
          <w:sz w:val="20"/>
          <w:szCs w:val="20"/>
        </w:rPr>
        <w:t xml:space="preserve">Treatment: pharmacologic and non-pharmacologic </w:t>
      </w:r>
    </w:p>
    <w:p xmlns:wp14="http://schemas.microsoft.com/office/word/2010/wordml" w:rsidRPr="0067333A" w:rsidR="00D325DB" w:rsidRDefault="00D325DB" w14:paraId="5A3E4C02" wp14:textId="77777777">
      <w:pPr>
        <w:numPr>
          <w:ilvl w:val="1"/>
          <w:numId w:val="14"/>
        </w:numPr>
        <w:rPr>
          <w:rFonts w:ascii="Helvetica" w:hAnsi="Helvetica"/>
          <w:sz w:val="20"/>
          <w:szCs w:val="20"/>
        </w:rPr>
      </w:pPr>
      <w:r w:rsidRPr="0067333A">
        <w:rPr>
          <w:rFonts w:ascii="Helvetica" w:hAnsi="Helvetica"/>
          <w:sz w:val="20"/>
          <w:szCs w:val="20"/>
        </w:rPr>
        <w:t xml:space="preserve">Prevention </w:t>
      </w:r>
    </w:p>
    <w:p xmlns:wp14="http://schemas.microsoft.com/office/word/2010/wordml" w:rsidRPr="0067333A" w:rsidR="00D325DB" w:rsidRDefault="00D325DB" w14:paraId="00801204" wp14:textId="77777777">
      <w:pPr>
        <w:pStyle w:val="NormalWeb"/>
        <w:numPr>
          <w:ilvl w:val="0"/>
          <w:numId w:val="14"/>
        </w:numPr>
        <w:spacing w:before="0" w:beforeAutospacing="0" w:after="0" w:afterAutospacing="0"/>
        <w:rPr>
          <w:rFonts w:ascii="Helvetica" w:hAnsi="Helvetica"/>
          <w:sz w:val="20"/>
          <w:szCs w:val="20"/>
        </w:rPr>
      </w:pPr>
      <w:r w:rsidRPr="0067333A">
        <w:rPr>
          <w:rFonts w:ascii="Helvetica" w:hAnsi="Helvetica"/>
          <w:sz w:val="20"/>
          <w:szCs w:val="20"/>
        </w:rPr>
        <w:t>Describe the pathophysiology of spasticity and comment management strategies.</w:t>
      </w:r>
    </w:p>
    <w:p xmlns:wp14="http://schemas.microsoft.com/office/word/2010/wordml" w:rsidRPr="0067333A" w:rsidR="00D325DB" w:rsidRDefault="00D325DB" w14:paraId="5F4BA1A6" wp14:textId="77777777">
      <w:pPr>
        <w:pStyle w:val="NormalWeb"/>
        <w:numPr>
          <w:ilvl w:val="0"/>
          <w:numId w:val="14"/>
        </w:numPr>
        <w:spacing w:before="0" w:beforeAutospacing="0" w:after="0" w:afterAutospacing="0"/>
        <w:rPr>
          <w:rFonts w:ascii="Helvetica" w:hAnsi="Helvetica"/>
          <w:sz w:val="20"/>
          <w:szCs w:val="20"/>
        </w:rPr>
      </w:pPr>
      <w:r w:rsidRPr="0067333A">
        <w:rPr>
          <w:rFonts w:ascii="Helvetica" w:hAnsi="Helvetica"/>
          <w:sz w:val="20"/>
          <w:szCs w:val="20"/>
        </w:rPr>
        <w:t>Define and describe: ASIA revised scale</w:t>
      </w:r>
    </w:p>
    <w:p xmlns:wp14="http://schemas.microsoft.com/office/word/2010/wordml" w:rsidRPr="0067333A" w:rsidR="00D325DB" w:rsidRDefault="00D325DB" w14:paraId="03C3BB10" wp14:textId="77777777">
      <w:pPr>
        <w:pStyle w:val="NormalWeb"/>
        <w:numPr>
          <w:ilvl w:val="0"/>
          <w:numId w:val="14"/>
        </w:numPr>
        <w:spacing w:before="0" w:beforeAutospacing="0" w:after="0" w:afterAutospacing="0"/>
        <w:rPr>
          <w:rFonts w:ascii="Helvetica" w:hAnsi="Helvetica"/>
          <w:sz w:val="20"/>
          <w:szCs w:val="20"/>
        </w:rPr>
      </w:pPr>
      <w:r w:rsidRPr="0067333A">
        <w:rPr>
          <w:rFonts w:ascii="Helvetica" w:hAnsi="Helvetica"/>
          <w:sz w:val="20"/>
          <w:szCs w:val="20"/>
        </w:rPr>
        <w:t>Discuss the following as they pertain to SCI rehabilitation:</w:t>
      </w:r>
    </w:p>
    <w:p xmlns:wp14="http://schemas.microsoft.com/office/word/2010/wordml" w:rsidRPr="0067333A" w:rsidR="00D325DB" w:rsidRDefault="00D325DB" w14:paraId="686C7676" wp14:textId="77777777">
      <w:pPr>
        <w:pStyle w:val="NormalWeb"/>
        <w:numPr>
          <w:ilvl w:val="4"/>
          <w:numId w:val="14"/>
        </w:numPr>
        <w:tabs>
          <w:tab w:val="clear" w:pos="3600"/>
          <w:tab w:val="num" w:pos="1440"/>
        </w:tabs>
        <w:spacing w:before="0" w:beforeAutospacing="0" w:after="0" w:afterAutospacing="0"/>
        <w:ind w:left="1440"/>
        <w:rPr>
          <w:rFonts w:ascii="Helvetica" w:hAnsi="Helvetica"/>
          <w:sz w:val="20"/>
          <w:szCs w:val="20"/>
        </w:rPr>
      </w:pPr>
      <w:r w:rsidRPr="0067333A">
        <w:rPr>
          <w:rFonts w:ascii="Helvetica" w:hAnsi="Helvetica"/>
          <w:sz w:val="20"/>
          <w:szCs w:val="20"/>
        </w:rPr>
        <w:t>Functional mobility training</w:t>
      </w:r>
    </w:p>
    <w:p xmlns:wp14="http://schemas.microsoft.com/office/word/2010/wordml" w:rsidRPr="0067333A" w:rsidR="00D325DB" w:rsidRDefault="00D325DB" w14:paraId="05EDD332" wp14:textId="77777777">
      <w:pPr>
        <w:pStyle w:val="NormalWeb"/>
        <w:numPr>
          <w:ilvl w:val="4"/>
          <w:numId w:val="14"/>
        </w:numPr>
        <w:tabs>
          <w:tab w:val="clear" w:pos="3600"/>
          <w:tab w:val="num" w:pos="1440"/>
        </w:tabs>
        <w:spacing w:before="0" w:beforeAutospacing="0" w:after="0" w:afterAutospacing="0"/>
        <w:ind w:left="1440"/>
        <w:rPr>
          <w:rFonts w:ascii="Helvetica" w:hAnsi="Helvetica"/>
          <w:sz w:val="20"/>
          <w:szCs w:val="20"/>
        </w:rPr>
      </w:pPr>
      <w:r w:rsidRPr="0067333A">
        <w:rPr>
          <w:rFonts w:ascii="Helvetica" w:hAnsi="Helvetica"/>
          <w:sz w:val="20"/>
          <w:szCs w:val="20"/>
        </w:rPr>
        <w:t>Vocational issues</w:t>
      </w:r>
    </w:p>
    <w:p xmlns:wp14="http://schemas.microsoft.com/office/word/2010/wordml" w:rsidRPr="0067333A" w:rsidR="00D325DB" w:rsidRDefault="00D325DB" w14:paraId="5AF51B11" wp14:textId="77777777">
      <w:pPr>
        <w:pStyle w:val="NormalWeb"/>
        <w:numPr>
          <w:ilvl w:val="4"/>
          <w:numId w:val="14"/>
        </w:numPr>
        <w:tabs>
          <w:tab w:val="clear" w:pos="3600"/>
          <w:tab w:val="num" w:pos="1440"/>
        </w:tabs>
        <w:spacing w:before="0" w:beforeAutospacing="0" w:after="0" w:afterAutospacing="0"/>
        <w:ind w:left="1440"/>
        <w:rPr>
          <w:rFonts w:ascii="Helvetica" w:hAnsi="Helvetica"/>
          <w:sz w:val="20"/>
          <w:szCs w:val="20"/>
        </w:rPr>
      </w:pPr>
      <w:r w:rsidRPr="0067333A">
        <w:rPr>
          <w:rFonts w:ascii="Helvetica" w:hAnsi="Helvetica"/>
          <w:sz w:val="20"/>
          <w:szCs w:val="20"/>
        </w:rPr>
        <w:t>Community re-entry</w:t>
      </w:r>
    </w:p>
    <w:p xmlns:wp14="http://schemas.microsoft.com/office/word/2010/wordml" w:rsidRPr="0067333A" w:rsidR="00D325DB" w:rsidRDefault="00D325DB" w14:paraId="3703BF1D" wp14:textId="77777777">
      <w:pPr>
        <w:pStyle w:val="NormalWeb"/>
        <w:numPr>
          <w:ilvl w:val="4"/>
          <w:numId w:val="14"/>
        </w:numPr>
        <w:tabs>
          <w:tab w:val="clear" w:pos="3600"/>
          <w:tab w:val="num" w:pos="1440"/>
        </w:tabs>
        <w:spacing w:before="0" w:beforeAutospacing="0" w:after="0" w:afterAutospacing="0"/>
        <w:ind w:left="1440"/>
        <w:rPr>
          <w:rFonts w:ascii="Helvetica" w:hAnsi="Helvetica"/>
          <w:sz w:val="20"/>
          <w:szCs w:val="20"/>
        </w:rPr>
      </w:pPr>
      <w:r w:rsidRPr="0067333A">
        <w:rPr>
          <w:rFonts w:ascii="Helvetica" w:hAnsi="Helvetica"/>
          <w:sz w:val="20"/>
          <w:szCs w:val="20"/>
        </w:rPr>
        <w:t>Driving</w:t>
      </w:r>
    </w:p>
    <w:p xmlns:wp14="http://schemas.microsoft.com/office/word/2010/wordml" w:rsidRPr="0067333A" w:rsidR="00D325DB" w:rsidRDefault="00D325DB" w14:paraId="3F95FB27" wp14:textId="77777777">
      <w:pPr>
        <w:pStyle w:val="NormalWeb"/>
        <w:numPr>
          <w:ilvl w:val="4"/>
          <w:numId w:val="14"/>
        </w:numPr>
        <w:tabs>
          <w:tab w:val="clear" w:pos="3600"/>
          <w:tab w:val="num" w:pos="1440"/>
        </w:tabs>
        <w:spacing w:before="0" w:beforeAutospacing="0" w:after="0" w:afterAutospacing="0"/>
        <w:ind w:left="1440"/>
        <w:rPr>
          <w:rFonts w:ascii="Helvetica" w:hAnsi="Helvetica"/>
          <w:sz w:val="20"/>
          <w:szCs w:val="20"/>
        </w:rPr>
      </w:pPr>
      <w:r w:rsidRPr="0067333A">
        <w:rPr>
          <w:rFonts w:ascii="Helvetica" w:hAnsi="Helvetica"/>
          <w:sz w:val="20"/>
          <w:szCs w:val="20"/>
        </w:rPr>
        <w:t>Recreation and leisure</w:t>
      </w:r>
    </w:p>
    <w:p xmlns:wp14="http://schemas.microsoft.com/office/word/2010/wordml" w:rsidRPr="0067333A" w:rsidR="00D325DB" w:rsidRDefault="00D325DB" w14:paraId="20A608A3" wp14:textId="77777777">
      <w:pPr>
        <w:pStyle w:val="NormalWeb"/>
        <w:numPr>
          <w:ilvl w:val="4"/>
          <w:numId w:val="14"/>
        </w:numPr>
        <w:tabs>
          <w:tab w:val="clear" w:pos="3600"/>
          <w:tab w:val="num" w:pos="1440"/>
        </w:tabs>
        <w:spacing w:before="0" w:beforeAutospacing="0" w:after="0" w:afterAutospacing="0"/>
        <w:ind w:left="1440"/>
        <w:rPr>
          <w:rFonts w:ascii="Helvetica" w:hAnsi="Helvetica"/>
          <w:sz w:val="20"/>
          <w:szCs w:val="20"/>
        </w:rPr>
      </w:pPr>
      <w:r w:rsidRPr="0067333A">
        <w:rPr>
          <w:rFonts w:ascii="Helvetica" w:hAnsi="Helvetica"/>
          <w:sz w:val="20"/>
          <w:szCs w:val="20"/>
        </w:rPr>
        <w:t>Discharge planning</w:t>
      </w:r>
    </w:p>
    <w:p xmlns:wp14="http://schemas.microsoft.com/office/word/2010/wordml" w:rsidRPr="0067333A" w:rsidR="00D325DB" w:rsidRDefault="00D325DB" w14:paraId="05F35407" wp14:textId="77777777">
      <w:pPr>
        <w:pStyle w:val="NormalWeb"/>
        <w:numPr>
          <w:ilvl w:val="4"/>
          <w:numId w:val="14"/>
        </w:numPr>
        <w:tabs>
          <w:tab w:val="clear" w:pos="3600"/>
          <w:tab w:val="num" w:pos="1440"/>
        </w:tabs>
        <w:spacing w:before="0" w:beforeAutospacing="0" w:after="0" w:afterAutospacing="0"/>
        <w:ind w:left="1440"/>
        <w:rPr>
          <w:rFonts w:ascii="Helvetica" w:hAnsi="Helvetica"/>
          <w:sz w:val="20"/>
          <w:szCs w:val="20"/>
        </w:rPr>
      </w:pPr>
      <w:r w:rsidRPr="0067333A">
        <w:rPr>
          <w:rFonts w:ascii="Helvetica" w:hAnsi="Helvetica"/>
          <w:sz w:val="20"/>
          <w:szCs w:val="20"/>
        </w:rPr>
        <w:t>Sexual function</w:t>
      </w:r>
    </w:p>
    <w:p xmlns:wp14="http://schemas.microsoft.com/office/word/2010/wordml" w:rsidRPr="0067333A" w:rsidR="00D325DB" w:rsidRDefault="00D325DB" w14:paraId="05F455EB" wp14:textId="77777777">
      <w:pPr>
        <w:pStyle w:val="NormalWeb"/>
        <w:numPr>
          <w:ilvl w:val="0"/>
          <w:numId w:val="14"/>
        </w:numPr>
        <w:spacing w:before="0" w:beforeAutospacing="0" w:after="0" w:afterAutospacing="0"/>
        <w:rPr>
          <w:rFonts w:ascii="Helvetica" w:hAnsi="Helvetica"/>
          <w:sz w:val="20"/>
          <w:szCs w:val="20"/>
        </w:rPr>
      </w:pPr>
      <w:r w:rsidRPr="0067333A">
        <w:rPr>
          <w:rFonts w:ascii="Helvetica" w:hAnsi="Helvetica"/>
          <w:sz w:val="20"/>
          <w:szCs w:val="20"/>
        </w:rPr>
        <w:t>List and discuss 5 special considerations for SCI rehabilitation that are unique to the elderly patient, with emphasis upon pre-existing health concerns, community resources and re-entry, and discharge planning.</w:t>
      </w:r>
    </w:p>
    <w:p xmlns:wp14="http://schemas.microsoft.com/office/word/2010/wordml" w:rsidRPr="0067333A" w:rsidR="00D325DB" w:rsidRDefault="00D325DB" w14:paraId="2D91700D" wp14:textId="77777777">
      <w:pPr>
        <w:pStyle w:val="NormalWeb"/>
        <w:numPr>
          <w:ilvl w:val="0"/>
          <w:numId w:val="14"/>
        </w:numPr>
        <w:spacing w:before="0" w:beforeAutospacing="0" w:after="0" w:afterAutospacing="0"/>
        <w:rPr>
          <w:rFonts w:ascii="Helvetica" w:hAnsi="Helvetica"/>
          <w:sz w:val="20"/>
          <w:szCs w:val="20"/>
        </w:rPr>
      </w:pPr>
      <w:r w:rsidRPr="0067333A">
        <w:rPr>
          <w:rFonts w:ascii="Helvetica" w:hAnsi="Helvetica"/>
          <w:sz w:val="20"/>
          <w:szCs w:val="20"/>
        </w:rPr>
        <w:t>Discuss/perform history and physical exam and ongoing evaluations of TBI patients</w:t>
      </w:r>
    </w:p>
    <w:p xmlns:wp14="http://schemas.microsoft.com/office/word/2010/wordml" w:rsidRPr="0067333A" w:rsidR="00D325DB" w:rsidRDefault="00D325DB" w14:paraId="2946DB82" wp14:textId="77777777">
      <w:pPr>
        <w:pStyle w:val="Body"/>
        <w:rPr>
          <w:sz w:val="20"/>
        </w:rPr>
      </w:pPr>
    </w:p>
    <w:p xmlns:wp14="http://schemas.microsoft.com/office/word/2010/wordml" w:rsidRPr="0067333A" w:rsidR="00D325DB" w:rsidRDefault="00D325DB" w14:paraId="20B136C4" wp14:textId="77777777">
      <w:pPr>
        <w:pStyle w:val="Body"/>
        <w:rPr>
          <w:sz w:val="20"/>
        </w:rPr>
      </w:pPr>
      <w:r w:rsidRPr="0067333A">
        <w:rPr>
          <w:sz w:val="20"/>
        </w:rPr>
        <w:t xml:space="preserve">Attending Physician:  </w:t>
      </w:r>
    </w:p>
    <w:p xmlns:wp14="http://schemas.microsoft.com/office/word/2010/wordml" w:rsidRPr="0067333A" w:rsidR="00D325DB" w:rsidRDefault="00D325DB" w14:paraId="0E647E54" wp14:textId="77777777">
      <w:pPr>
        <w:pStyle w:val="Body"/>
        <w:rPr>
          <w:sz w:val="20"/>
        </w:rPr>
        <w:sectPr w:rsidRPr="0067333A" w:rsidR="00D325DB">
          <w:headerReference w:type="even" r:id="rId30"/>
          <w:headerReference w:type="default" r:id="rId31"/>
          <w:footerReference w:type="even" r:id="rId32"/>
          <w:footerReference w:type="default" r:id="rId33"/>
          <w:pgSz w:w="12240" w:h="15840" w:orient="portrait"/>
          <w:pgMar w:top="1440" w:right="1440" w:bottom="1440" w:left="1440" w:header="720" w:footer="864" w:gutter="0"/>
          <w:cols w:space="720"/>
        </w:sectPr>
      </w:pPr>
      <w:r w:rsidRPr="0067333A">
        <w:rPr>
          <w:sz w:val="20"/>
        </w:rPr>
        <w:t>Resident has completed objectives:____________________________________</w:t>
      </w:r>
    </w:p>
    <w:p xmlns:wp14="http://schemas.microsoft.com/office/word/2010/wordml" w:rsidRPr="0067333A" w:rsidR="00D325DB" w:rsidRDefault="00D325DB" w14:paraId="6FE4EDA9" wp14:textId="77777777">
      <w:pPr>
        <w:pStyle w:val="Heading1"/>
        <w:rPr>
          <w:sz w:val="20"/>
        </w:rPr>
      </w:pPr>
      <w:bookmarkStart w:name="_TOC9136" w:id="5"/>
      <w:bookmarkEnd w:id="5"/>
      <w:r w:rsidRPr="0067333A">
        <w:rPr>
          <w:sz w:val="20"/>
        </w:rPr>
        <w:t>Module 6 - Geriatric Rehabilitation</w:t>
      </w:r>
    </w:p>
    <w:p xmlns:wp14="http://schemas.microsoft.com/office/word/2010/wordml" w:rsidRPr="0067333A" w:rsidR="00D325DB" w:rsidRDefault="00D325DB" w14:paraId="5997CC1D" wp14:textId="77777777">
      <w:pPr>
        <w:pStyle w:val="Body"/>
        <w:rPr>
          <w:sz w:val="20"/>
        </w:rPr>
      </w:pPr>
    </w:p>
    <w:p xmlns:wp14="http://schemas.microsoft.com/office/word/2010/wordml" w:rsidRPr="0067333A" w:rsidR="00D325DB" w:rsidRDefault="00D325DB" w14:paraId="2D6B33E9" wp14:textId="77777777">
      <w:pPr>
        <w:pStyle w:val="Body"/>
        <w:rPr>
          <w:sz w:val="20"/>
        </w:rPr>
      </w:pPr>
      <w:r w:rsidRPr="0067333A">
        <w:rPr>
          <w:sz w:val="20"/>
        </w:rPr>
        <w:t>Please use whatever resources you have available to research and be ready to discuss these modules.  The greater emphasis should be the use of standard PM&amp;R texts such as Braddom and Delisa, current literature, lecture materials and other sources available online through the MSU library.  Your attending may have alternate or additional assignments, current literature review and readings to complete at his or her discretion.</w:t>
      </w:r>
    </w:p>
    <w:p xmlns:wp14="http://schemas.microsoft.com/office/word/2010/wordml" w:rsidRPr="0067333A" w:rsidR="00D325DB" w:rsidRDefault="00D325DB" w14:paraId="718727AC" wp14:textId="77777777">
      <w:pPr>
        <w:pStyle w:val="Body"/>
        <w:rPr>
          <w:sz w:val="20"/>
        </w:rPr>
      </w:pPr>
      <w:r w:rsidRPr="0067333A">
        <w:rPr>
          <w:sz w:val="20"/>
        </w:rPr>
        <w:t>Have your attending initial objectives as completed.</w:t>
      </w:r>
    </w:p>
    <w:p xmlns:wp14="http://schemas.microsoft.com/office/word/2010/wordml" w:rsidRPr="0067333A" w:rsidR="00D325DB" w:rsidRDefault="00D325DB" w14:paraId="6B1A7523" wp14:textId="77777777">
      <w:pPr>
        <w:pStyle w:val="NormalWeb"/>
        <w:rPr>
          <w:rFonts w:ascii="Helvetica" w:hAnsi="Helvetica"/>
          <w:sz w:val="20"/>
          <w:szCs w:val="20"/>
        </w:rPr>
      </w:pPr>
      <w:r w:rsidRPr="0067333A">
        <w:rPr>
          <w:rFonts w:ascii="Helvetica" w:hAnsi="Helvetica"/>
          <w:sz w:val="20"/>
          <w:szCs w:val="20"/>
        </w:rPr>
        <w:t>1. Describe some normal physiologic changes that occur with aging in the following body systems...skin and nails, cardiovascular, pulmonary, GI, GU, nervous, hematologic, endocrine, and musculoskeletal systems, hearing and sight, and sexual function.</w:t>
      </w:r>
    </w:p>
    <w:p xmlns:wp14="http://schemas.microsoft.com/office/word/2010/wordml" w:rsidRPr="0067333A" w:rsidR="00D325DB" w:rsidRDefault="00D325DB" w14:paraId="21BEBC75" wp14:textId="77777777">
      <w:pPr>
        <w:pStyle w:val="NormalWeb"/>
        <w:rPr>
          <w:rFonts w:ascii="Helvetica" w:hAnsi="Helvetica"/>
          <w:sz w:val="20"/>
          <w:szCs w:val="20"/>
        </w:rPr>
      </w:pPr>
      <w:r w:rsidRPr="0067333A">
        <w:rPr>
          <w:rFonts w:ascii="Helvetica" w:hAnsi="Helvetica"/>
          <w:sz w:val="20"/>
          <w:szCs w:val="20"/>
        </w:rPr>
        <w:t>2. List several causes of bedrest/immobility.</w:t>
      </w:r>
    </w:p>
    <w:p xmlns:wp14="http://schemas.microsoft.com/office/word/2010/wordml" w:rsidR="00241A7D" w:rsidP="00241A7D" w:rsidRDefault="00D325DB" w14:paraId="15AF8AC6" wp14:textId="77777777">
      <w:pPr>
        <w:pStyle w:val="NormalWeb"/>
        <w:rPr>
          <w:rFonts w:ascii="Helvetica" w:hAnsi="Helvetica"/>
          <w:sz w:val="20"/>
          <w:szCs w:val="20"/>
        </w:rPr>
      </w:pPr>
      <w:r w:rsidRPr="0067333A">
        <w:rPr>
          <w:rFonts w:ascii="Helvetica" w:hAnsi="Helvetica"/>
          <w:sz w:val="20"/>
          <w:szCs w:val="20"/>
        </w:rPr>
        <w:t>3. Discuss the potential complications and results of bedrest, inactivity, and prolonged immobilization as they pertain to function of the following body systems.</w:t>
      </w:r>
    </w:p>
    <w:p xmlns:wp14="http://schemas.microsoft.com/office/word/2010/wordml" w:rsidRPr="0067333A" w:rsidR="00D325DB" w:rsidP="00241A7D" w:rsidRDefault="00241A7D" w14:paraId="6F1C1799" wp14:textId="77777777">
      <w:pPr>
        <w:pStyle w:val="NormalWeb"/>
        <w:ind w:firstLine="720"/>
        <w:rPr>
          <w:rFonts w:ascii="Helvetica" w:hAnsi="Helvetica"/>
          <w:sz w:val="20"/>
          <w:szCs w:val="20"/>
        </w:rPr>
      </w:pPr>
      <w:r>
        <w:rPr>
          <w:rFonts w:ascii="Helvetica" w:hAnsi="Helvetica"/>
          <w:sz w:val="20"/>
          <w:szCs w:val="20"/>
        </w:rPr>
        <w:t>1.</w:t>
      </w:r>
      <w:r w:rsidRPr="0067333A" w:rsidR="00D325DB">
        <w:rPr>
          <w:rFonts w:ascii="Helvetica" w:hAnsi="Helvetica"/>
          <w:sz w:val="20"/>
          <w:szCs w:val="20"/>
        </w:rPr>
        <w:t xml:space="preserve"> skin and musculoskeletal -</w:t>
      </w:r>
    </w:p>
    <w:p xmlns:wp14="http://schemas.microsoft.com/office/word/2010/wordml" w:rsidRPr="0067333A" w:rsidR="00D325DB" w:rsidRDefault="00D325DB" w14:paraId="36912ACA" wp14:textId="77777777">
      <w:pPr>
        <w:pStyle w:val="NormalWeb"/>
        <w:ind w:firstLine="720"/>
        <w:rPr>
          <w:rFonts w:ascii="Helvetica" w:hAnsi="Helvetica"/>
          <w:sz w:val="20"/>
          <w:szCs w:val="20"/>
        </w:rPr>
      </w:pPr>
      <w:r w:rsidRPr="0067333A">
        <w:rPr>
          <w:rFonts w:ascii="Helvetica" w:hAnsi="Helvetica"/>
          <w:sz w:val="20"/>
          <w:szCs w:val="20"/>
        </w:rPr>
        <w:t xml:space="preserve">2. cardiovascular - </w:t>
      </w:r>
    </w:p>
    <w:p xmlns:wp14="http://schemas.microsoft.com/office/word/2010/wordml" w:rsidRPr="0067333A" w:rsidR="00D325DB" w:rsidRDefault="00D325DB" w14:paraId="3CF64C5B" wp14:textId="77777777">
      <w:pPr>
        <w:pStyle w:val="NormalWeb"/>
        <w:ind w:firstLine="720"/>
        <w:rPr>
          <w:rFonts w:ascii="Helvetica" w:hAnsi="Helvetica"/>
          <w:sz w:val="20"/>
          <w:szCs w:val="20"/>
        </w:rPr>
      </w:pPr>
      <w:r w:rsidRPr="0067333A">
        <w:rPr>
          <w:rFonts w:ascii="Helvetica" w:hAnsi="Helvetica"/>
          <w:sz w:val="20"/>
          <w:szCs w:val="20"/>
        </w:rPr>
        <w:t xml:space="preserve">3. respiratory - </w:t>
      </w:r>
    </w:p>
    <w:p xmlns:wp14="http://schemas.microsoft.com/office/word/2010/wordml" w:rsidRPr="0067333A" w:rsidR="00D325DB" w:rsidRDefault="00D325DB" w14:paraId="0F3CD1C1" wp14:textId="77777777">
      <w:pPr>
        <w:pStyle w:val="NormalWeb"/>
        <w:ind w:firstLine="720"/>
        <w:rPr>
          <w:rFonts w:ascii="Helvetica" w:hAnsi="Helvetica"/>
          <w:sz w:val="20"/>
          <w:szCs w:val="20"/>
        </w:rPr>
      </w:pPr>
      <w:r w:rsidRPr="0067333A">
        <w:rPr>
          <w:rFonts w:ascii="Helvetica" w:hAnsi="Helvetica"/>
          <w:sz w:val="20"/>
          <w:szCs w:val="20"/>
        </w:rPr>
        <w:t xml:space="preserve">4. nervous - </w:t>
      </w:r>
    </w:p>
    <w:p xmlns:wp14="http://schemas.microsoft.com/office/word/2010/wordml" w:rsidRPr="0067333A" w:rsidR="00D325DB" w:rsidRDefault="00D325DB" w14:paraId="69E717B1" wp14:textId="77777777">
      <w:pPr>
        <w:pStyle w:val="NormalWeb"/>
        <w:ind w:firstLine="720"/>
        <w:rPr>
          <w:rFonts w:ascii="Helvetica" w:hAnsi="Helvetica"/>
          <w:sz w:val="20"/>
          <w:szCs w:val="20"/>
        </w:rPr>
      </w:pPr>
      <w:r w:rsidRPr="0067333A">
        <w:rPr>
          <w:rFonts w:ascii="Helvetica" w:hAnsi="Helvetica"/>
          <w:sz w:val="20"/>
          <w:szCs w:val="20"/>
        </w:rPr>
        <w:t xml:space="preserve">5 .GI &amp; GU systems - </w:t>
      </w:r>
    </w:p>
    <w:p xmlns:wp14="http://schemas.microsoft.com/office/word/2010/wordml" w:rsidRPr="0067333A" w:rsidR="00D325DB" w:rsidRDefault="00D325DB" w14:paraId="6FF3BD61" wp14:textId="77777777">
      <w:pPr>
        <w:pStyle w:val="NormalWeb"/>
        <w:rPr>
          <w:rFonts w:ascii="Helvetica" w:hAnsi="Helvetica"/>
          <w:sz w:val="20"/>
          <w:szCs w:val="20"/>
        </w:rPr>
      </w:pPr>
      <w:r w:rsidRPr="0067333A">
        <w:rPr>
          <w:rFonts w:ascii="Helvetica" w:hAnsi="Helvetica"/>
          <w:sz w:val="20"/>
          <w:szCs w:val="20"/>
        </w:rPr>
        <w:t>4. Describe methods used to accurately screen/assess a geriatric patient’s perceptual and cognitive status at the bedside.</w:t>
      </w:r>
    </w:p>
    <w:p xmlns:wp14="http://schemas.microsoft.com/office/word/2010/wordml" w:rsidRPr="0067333A" w:rsidR="00D325DB" w:rsidRDefault="00D325DB" w14:paraId="6A5B3765" wp14:textId="77777777">
      <w:pPr>
        <w:pStyle w:val="NormalWeb"/>
        <w:rPr>
          <w:rFonts w:ascii="Helvetica" w:hAnsi="Helvetica"/>
          <w:sz w:val="20"/>
          <w:szCs w:val="20"/>
        </w:rPr>
      </w:pPr>
      <w:r w:rsidRPr="0067333A">
        <w:rPr>
          <w:rFonts w:ascii="Helvetica" w:hAnsi="Helvetica"/>
          <w:sz w:val="20"/>
          <w:szCs w:val="20"/>
        </w:rPr>
        <w:t>5. State at least 5 general principles regarding the assessment and management of common medical problems of geriatric rehabilitation, to include…</w:t>
      </w:r>
    </w:p>
    <w:p xmlns:wp14="http://schemas.microsoft.com/office/word/2010/wordml" w:rsidRPr="0067333A" w:rsidR="00D325DB" w:rsidRDefault="00D325DB" w14:paraId="570C546A" wp14:textId="77777777">
      <w:pPr>
        <w:pStyle w:val="NormalWeb"/>
        <w:ind w:firstLine="720"/>
        <w:rPr>
          <w:rFonts w:ascii="Helvetica" w:hAnsi="Helvetica"/>
          <w:sz w:val="20"/>
          <w:szCs w:val="20"/>
        </w:rPr>
      </w:pPr>
      <w:r w:rsidRPr="0067333A">
        <w:rPr>
          <w:rFonts w:ascii="Helvetica" w:hAnsi="Helvetica"/>
          <w:sz w:val="20"/>
          <w:szCs w:val="20"/>
        </w:rPr>
        <w:t>1. incontinence</w:t>
      </w:r>
    </w:p>
    <w:p xmlns:wp14="http://schemas.microsoft.com/office/word/2010/wordml" w:rsidRPr="0067333A" w:rsidR="00D325DB" w:rsidRDefault="00D325DB" w14:paraId="6684B28C" wp14:textId="77777777">
      <w:pPr>
        <w:pStyle w:val="NormalWeb"/>
        <w:ind w:firstLine="720"/>
        <w:rPr>
          <w:rFonts w:ascii="Helvetica" w:hAnsi="Helvetica"/>
          <w:sz w:val="20"/>
          <w:szCs w:val="20"/>
        </w:rPr>
      </w:pPr>
      <w:r w:rsidRPr="0067333A">
        <w:rPr>
          <w:rFonts w:ascii="Helvetica" w:hAnsi="Helvetica"/>
          <w:sz w:val="20"/>
          <w:szCs w:val="20"/>
        </w:rPr>
        <w:t>2. sleep disturbance</w:t>
      </w:r>
    </w:p>
    <w:p xmlns:wp14="http://schemas.microsoft.com/office/word/2010/wordml" w:rsidRPr="0067333A" w:rsidR="00D325DB" w:rsidRDefault="00D325DB" w14:paraId="1AE0B79F" wp14:textId="77777777">
      <w:pPr>
        <w:pStyle w:val="NormalWeb"/>
        <w:ind w:firstLine="720"/>
        <w:rPr>
          <w:rFonts w:ascii="Helvetica" w:hAnsi="Helvetica"/>
          <w:sz w:val="20"/>
          <w:szCs w:val="20"/>
        </w:rPr>
      </w:pPr>
      <w:r w:rsidRPr="0067333A">
        <w:rPr>
          <w:rFonts w:ascii="Helvetica" w:hAnsi="Helvetica"/>
          <w:sz w:val="20"/>
          <w:szCs w:val="20"/>
        </w:rPr>
        <w:t>3. malnutrition.</w:t>
      </w:r>
    </w:p>
    <w:p xmlns:wp14="http://schemas.microsoft.com/office/word/2010/wordml" w:rsidRPr="0067333A" w:rsidR="00D325DB" w:rsidRDefault="00D325DB" w14:paraId="7BBB48ED" wp14:textId="77777777">
      <w:pPr>
        <w:pStyle w:val="Body"/>
        <w:rPr>
          <w:sz w:val="20"/>
        </w:rPr>
      </w:pPr>
      <w:r w:rsidRPr="0067333A">
        <w:rPr>
          <w:sz w:val="20"/>
        </w:rPr>
        <w:t>6. Describe the initial evaluation of dementia, and briefly discuss the different etiologies.</w:t>
      </w:r>
    </w:p>
    <w:p xmlns:wp14="http://schemas.microsoft.com/office/word/2010/wordml" w:rsidRPr="0067333A" w:rsidR="00D325DB" w:rsidRDefault="00D325DB" w14:paraId="54F4AEE7" wp14:textId="77777777">
      <w:pPr>
        <w:pStyle w:val="Body"/>
        <w:rPr>
          <w:sz w:val="20"/>
        </w:rPr>
      </w:pPr>
      <w:r w:rsidRPr="0067333A">
        <w:rPr>
          <w:sz w:val="20"/>
        </w:rPr>
        <w:t xml:space="preserve">Attending Physician:  </w:t>
      </w:r>
    </w:p>
    <w:p xmlns:wp14="http://schemas.microsoft.com/office/word/2010/wordml" w:rsidRPr="0067333A" w:rsidR="00D325DB" w:rsidRDefault="00D325DB" w14:paraId="647A2AFB" wp14:textId="77777777">
      <w:pPr>
        <w:pStyle w:val="Body"/>
        <w:rPr>
          <w:sz w:val="20"/>
        </w:rPr>
      </w:pPr>
      <w:r w:rsidRPr="0067333A">
        <w:rPr>
          <w:sz w:val="20"/>
        </w:rPr>
        <w:t>Resident has completed objectives:____________________________________</w:t>
      </w:r>
    </w:p>
    <w:p xmlns:wp14="http://schemas.microsoft.com/office/word/2010/wordml" w:rsidRPr="0067333A" w:rsidR="00D325DB" w:rsidRDefault="00D325DB" w14:paraId="02614873" wp14:textId="77777777">
      <w:pPr>
        <w:pStyle w:val="NormalWeb"/>
        <w:rPr>
          <w:rFonts w:ascii="Helvetica" w:hAnsi="Helvetica"/>
          <w:sz w:val="20"/>
          <w:szCs w:val="20"/>
        </w:rPr>
      </w:pPr>
      <w:r w:rsidRPr="0067333A">
        <w:rPr>
          <w:rFonts w:ascii="Helvetica" w:hAnsi="Helvetica"/>
          <w:sz w:val="20"/>
          <w:szCs w:val="20"/>
        </w:rPr>
        <w:t>.</w:t>
      </w:r>
    </w:p>
    <w:p xmlns:wp14="http://schemas.microsoft.com/office/word/2010/wordml" w:rsidRPr="0067333A" w:rsidR="00D325DB" w:rsidRDefault="00D325DB" w14:paraId="110FFD37" wp14:textId="77777777">
      <w:pPr>
        <w:pStyle w:val="Body"/>
        <w:rPr>
          <w:sz w:val="20"/>
        </w:rPr>
        <w:sectPr w:rsidRPr="0067333A" w:rsidR="00D325DB">
          <w:headerReference w:type="even" r:id="rId34"/>
          <w:headerReference w:type="default" r:id="rId35"/>
          <w:footerReference w:type="even" r:id="rId36"/>
          <w:footerReference w:type="default" r:id="rId37"/>
          <w:pgSz w:w="12240" w:h="15840" w:orient="portrait"/>
          <w:pgMar w:top="1440" w:right="1440" w:bottom="1440" w:left="1440" w:header="720" w:footer="864" w:gutter="0"/>
          <w:cols w:space="720"/>
        </w:sectPr>
      </w:pPr>
    </w:p>
    <w:p xmlns:wp14="http://schemas.microsoft.com/office/word/2010/wordml" w:rsidRPr="0067333A" w:rsidR="00D325DB" w:rsidRDefault="00D325DB" w14:paraId="70C9FE30" wp14:textId="77777777">
      <w:pPr>
        <w:pStyle w:val="Heading1"/>
        <w:rPr>
          <w:sz w:val="20"/>
        </w:rPr>
      </w:pPr>
      <w:bookmarkStart w:name="_TOC9752" w:id="6"/>
      <w:bookmarkEnd w:id="6"/>
      <w:r w:rsidRPr="0067333A">
        <w:rPr>
          <w:sz w:val="20"/>
        </w:rPr>
        <w:t>Module 7 - Bladder Function</w:t>
      </w:r>
    </w:p>
    <w:p xmlns:wp14="http://schemas.microsoft.com/office/word/2010/wordml" w:rsidRPr="0067333A" w:rsidR="00D325DB" w:rsidRDefault="00D325DB" w14:paraId="6B699379" wp14:textId="77777777">
      <w:pPr>
        <w:pStyle w:val="Body"/>
        <w:rPr>
          <w:sz w:val="20"/>
        </w:rPr>
      </w:pPr>
    </w:p>
    <w:p xmlns:wp14="http://schemas.microsoft.com/office/word/2010/wordml" w:rsidRPr="0067333A" w:rsidR="00D325DB" w:rsidRDefault="00D325DB" w14:paraId="0F6C1F42" wp14:textId="77777777">
      <w:pPr>
        <w:pStyle w:val="Body"/>
        <w:rPr>
          <w:sz w:val="20"/>
        </w:rPr>
      </w:pPr>
      <w:r w:rsidRPr="0067333A">
        <w:rPr>
          <w:sz w:val="20"/>
        </w:rPr>
        <w:t>Please use whatever resources you have available to research and be ready to discuss these modules.  The greater emphasis should be the use of standard PM&amp;R texts such as Braddom and Delisa, current literature, lecture materials and other sources available online through the MSU library.  Your attending may have alternate or additional assignments, current literature review and readings to complete at his or her discretion.</w:t>
      </w:r>
    </w:p>
    <w:p xmlns:wp14="http://schemas.microsoft.com/office/word/2010/wordml" w:rsidRPr="0067333A" w:rsidR="00D325DB" w:rsidRDefault="00D325DB" w14:paraId="2ECF2E54" wp14:textId="77777777">
      <w:pPr>
        <w:pStyle w:val="Body"/>
        <w:rPr>
          <w:sz w:val="20"/>
        </w:rPr>
      </w:pPr>
      <w:r w:rsidRPr="0067333A">
        <w:rPr>
          <w:sz w:val="20"/>
        </w:rPr>
        <w:t>Have your attending initial objectives as completed.</w:t>
      </w:r>
    </w:p>
    <w:p xmlns:wp14="http://schemas.microsoft.com/office/word/2010/wordml" w:rsidRPr="0067333A" w:rsidR="00D325DB" w:rsidRDefault="00D325DB" w14:paraId="3F02FEAE" wp14:textId="77777777">
      <w:pPr>
        <w:pStyle w:val="NormalWeb"/>
        <w:rPr>
          <w:rFonts w:ascii="Helvetica" w:hAnsi="Helvetica"/>
          <w:sz w:val="20"/>
          <w:szCs w:val="20"/>
        </w:rPr>
      </w:pPr>
      <w:r w:rsidRPr="0067333A">
        <w:rPr>
          <w:rFonts w:ascii="Helvetica" w:hAnsi="Helvetica"/>
          <w:sz w:val="20"/>
          <w:szCs w:val="20"/>
        </w:rPr>
        <w:t>1. Describe pertinent bladder anatomy/neuroanatomy and neuropharmacology, as they pertain to dysfunction, including innervation of the lower urinary tract.</w:t>
      </w:r>
    </w:p>
    <w:p xmlns:wp14="http://schemas.microsoft.com/office/word/2010/wordml" w:rsidRPr="0067333A" w:rsidR="00D325DB" w:rsidRDefault="00D325DB" w14:paraId="1392AE4A" wp14:textId="77777777">
      <w:pPr>
        <w:pStyle w:val="NormalWeb"/>
        <w:rPr>
          <w:rFonts w:ascii="Helvetica" w:hAnsi="Helvetica"/>
          <w:sz w:val="20"/>
          <w:szCs w:val="20"/>
        </w:rPr>
      </w:pPr>
      <w:r w:rsidRPr="0067333A">
        <w:rPr>
          <w:rFonts w:ascii="Helvetica" w:hAnsi="Helvetica"/>
          <w:sz w:val="20"/>
          <w:szCs w:val="20"/>
        </w:rPr>
        <w:t>2. Describe the normal micturition process, physiologically and sequentially.</w:t>
      </w:r>
    </w:p>
    <w:p xmlns:wp14="http://schemas.microsoft.com/office/word/2010/wordml" w:rsidRPr="0067333A" w:rsidR="00D325DB" w:rsidRDefault="00D325DB" w14:paraId="0DCE5AB8" wp14:textId="77777777">
      <w:pPr>
        <w:pStyle w:val="NormalWeb"/>
        <w:rPr>
          <w:rFonts w:ascii="Helvetica" w:hAnsi="Helvetica"/>
          <w:sz w:val="20"/>
          <w:szCs w:val="20"/>
        </w:rPr>
      </w:pPr>
      <w:r w:rsidRPr="0067333A">
        <w:rPr>
          <w:rFonts w:ascii="Helvetica" w:hAnsi="Helvetica"/>
          <w:sz w:val="20"/>
          <w:szCs w:val="20"/>
        </w:rPr>
        <w:t>3. Outline the components of, and rationale for, comprehensive urodynamic evaluation.</w:t>
      </w:r>
    </w:p>
    <w:p xmlns:wp14="http://schemas.microsoft.com/office/word/2010/wordml" w:rsidRPr="0067333A" w:rsidR="00D325DB" w:rsidRDefault="00D325DB" w14:paraId="1C9217F7" wp14:textId="77777777">
      <w:pPr>
        <w:pStyle w:val="NormalWeb"/>
        <w:rPr>
          <w:rFonts w:ascii="Helvetica" w:hAnsi="Helvetica"/>
          <w:sz w:val="20"/>
          <w:szCs w:val="20"/>
        </w:rPr>
      </w:pPr>
      <w:r w:rsidRPr="0067333A">
        <w:rPr>
          <w:rFonts w:ascii="Helvetica" w:hAnsi="Helvetica"/>
          <w:sz w:val="20"/>
          <w:szCs w:val="20"/>
        </w:rPr>
        <w:t>4. Discuss the epidemiology and pathophysiology of neurogenic bladder, mentioning specific considerations posed by the following disease processes:</w:t>
      </w:r>
    </w:p>
    <w:p xmlns:wp14="http://schemas.microsoft.com/office/word/2010/wordml" w:rsidRPr="0067333A" w:rsidR="00D325DB" w:rsidRDefault="00D325DB" w14:paraId="0512231D" wp14:textId="77777777">
      <w:pPr>
        <w:pStyle w:val="NormalWeb"/>
        <w:rPr>
          <w:rFonts w:ascii="Helvetica" w:hAnsi="Helvetica"/>
          <w:sz w:val="20"/>
          <w:szCs w:val="20"/>
        </w:rPr>
      </w:pPr>
      <w:r w:rsidRPr="0067333A">
        <w:rPr>
          <w:rFonts w:ascii="Helvetica" w:hAnsi="Helvetica"/>
          <w:sz w:val="20"/>
          <w:szCs w:val="20"/>
        </w:rPr>
        <w:t>a. Diabetes mellitus.</w:t>
      </w:r>
    </w:p>
    <w:p xmlns:wp14="http://schemas.microsoft.com/office/word/2010/wordml" w:rsidRPr="0067333A" w:rsidR="00D325DB" w:rsidRDefault="00D325DB" w14:paraId="76B5E9AC" wp14:textId="77777777">
      <w:pPr>
        <w:pStyle w:val="NormalWeb"/>
        <w:rPr>
          <w:rFonts w:ascii="Helvetica" w:hAnsi="Helvetica"/>
          <w:sz w:val="20"/>
          <w:szCs w:val="20"/>
        </w:rPr>
      </w:pPr>
      <w:r w:rsidRPr="0067333A">
        <w:rPr>
          <w:rFonts w:ascii="Helvetica" w:hAnsi="Helvetica"/>
          <w:sz w:val="20"/>
          <w:szCs w:val="20"/>
        </w:rPr>
        <w:t>b. Spinal cord injury.</w:t>
      </w:r>
    </w:p>
    <w:p xmlns:wp14="http://schemas.microsoft.com/office/word/2010/wordml" w:rsidRPr="0067333A" w:rsidR="00D325DB" w:rsidRDefault="00D325DB" w14:paraId="44EE56CE" wp14:textId="77777777">
      <w:pPr>
        <w:pStyle w:val="NormalWeb"/>
        <w:rPr>
          <w:rFonts w:ascii="Helvetica" w:hAnsi="Helvetica"/>
          <w:sz w:val="20"/>
          <w:szCs w:val="20"/>
        </w:rPr>
      </w:pPr>
      <w:r w:rsidRPr="0067333A">
        <w:rPr>
          <w:rFonts w:ascii="Helvetica" w:hAnsi="Helvetica"/>
          <w:sz w:val="20"/>
          <w:szCs w:val="20"/>
        </w:rPr>
        <w:t>c. TBI.</w:t>
      </w:r>
    </w:p>
    <w:p xmlns:wp14="http://schemas.microsoft.com/office/word/2010/wordml" w:rsidRPr="0067333A" w:rsidR="00D325DB" w:rsidRDefault="00D325DB" w14:paraId="35D5DDC2" wp14:textId="77777777">
      <w:pPr>
        <w:pStyle w:val="NormalWeb"/>
        <w:rPr>
          <w:rFonts w:ascii="Helvetica" w:hAnsi="Helvetica"/>
          <w:sz w:val="20"/>
          <w:szCs w:val="20"/>
        </w:rPr>
      </w:pPr>
      <w:r w:rsidRPr="0067333A">
        <w:rPr>
          <w:rFonts w:ascii="Helvetica" w:hAnsi="Helvetica"/>
          <w:sz w:val="20"/>
          <w:szCs w:val="20"/>
        </w:rPr>
        <w:t>d. Stroke.</w:t>
      </w:r>
    </w:p>
    <w:p xmlns:wp14="http://schemas.microsoft.com/office/word/2010/wordml" w:rsidRPr="0067333A" w:rsidR="00D325DB" w:rsidRDefault="00D325DB" w14:paraId="7B099576" wp14:textId="77777777">
      <w:pPr>
        <w:pStyle w:val="NormalWeb"/>
        <w:rPr>
          <w:rFonts w:ascii="Helvetica" w:hAnsi="Helvetica"/>
          <w:sz w:val="20"/>
          <w:szCs w:val="20"/>
        </w:rPr>
      </w:pPr>
      <w:r w:rsidRPr="0067333A">
        <w:rPr>
          <w:rFonts w:ascii="Helvetica" w:hAnsi="Helvetica"/>
          <w:sz w:val="20"/>
          <w:szCs w:val="20"/>
        </w:rPr>
        <w:t>e. Cerebral Palsy.</w:t>
      </w:r>
    </w:p>
    <w:p xmlns:wp14="http://schemas.microsoft.com/office/word/2010/wordml" w:rsidRPr="0067333A" w:rsidR="00D325DB" w:rsidRDefault="00D325DB" w14:paraId="1147C8A4" wp14:textId="77777777">
      <w:pPr>
        <w:pStyle w:val="NormalWeb"/>
        <w:rPr>
          <w:rFonts w:ascii="Helvetica" w:hAnsi="Helvetica"/>
          <w:sz w:val="20"/>
          <w:szCs w:val="20"/>
        </w:rPr>
      </w:pPr>
      <w:r w:rsidRPr="0067333A">
        <w:rPr>
          <w:rFonts w:ascii="Helvetica" w:hAnsi="Helvetica"/>
          <w:sz w:val="20"/>
          <w:szCs w:val="20"/>
        </w:rPr>
        <w:t>f. Lumbar spine pathology.</w:t>
      </w:r>
    </w:p>
    <w:p xmlns:wp14="http://schemas.microsoft.com/office/word/2010/wordml" w:rsidRPr="0067333A" w:rsidR="00D325DB" w:rsidRDefault="00D325DB" w14:paraId="1F9667EF" wp14:textId="77777777">
      <w:pPr>
        <w:pStyle w:val="NormalWeb"/>
        <w:rPr>
          <w:rFonts w:ascii="Helvetica" w:hAnsi="Helvetica"/>
          <w:sz w:val="20"/>
          <w:szCs w:val="20"/>
        </w:rPr>
      </w:pPr>
      <w:r w:rsidRPr="0067333A">
        <w:rPr>
          <w:rFonts w:ascii="Helvetica" w:hAnsi="Helvetica"/>
          <w:sz w:val="20"/>
          <w:szCs w:val="20"/>
        </w:rPr>
        <w:t>5. Differentiate between uninhibited, UMN and LMN bladder dysfunction and comment on the functional implications of each.</w:t>
      </w:r>
    </w:p>
    <w:p xmlns:wp14="http://schemas.microsoft.com/office/word/2010/wordml" w:rsidRPr="0067333A" w:rsidR="00D325DB" w:rsidRDefault="00D325DB" w14:paraId="428D58EE" wp14:textId="77777777">
      <w:pPr>
        <w:pStyle w:val="NormalWeb"/>
        <w:rPr>
          <w:rFonts w:ascii="Helvetica" w:hAnsi="Helvetica"/>
          <w:sz w:val="20"/>
          <w:szCs w:val="20"/>
        </w:rPr>
      </w:pPr>
      <w:r w:rsidRPr="0067333A">
        <w:rPr>
          <w:rFonts w:ascii="Helvetica" w:hAnsi="Helvetica"/>
          <w:sz w:val="20"/>
          <w:szCs w:val="20"/>
        </w:rPr>
        <w:t>6. Outline strategies for managing each of the bladder dysfunctions in #5 above with consideration given to pharmacologic agents, bladder re-training, catheterization, and surgery..</w:t>
      </w:r>
    </w:p>
    <w:p xmlns:wp14="http://schemas.microsoft.com/office/word/2010/wordml" w:rsidRPr="0067333A" w:rsidR="00D325DB" w:rsidRDefault="00D325DB" w14:paraId="18C9C0BD" wp14:textId="77777777">
      <w:pPr>
        <w:pStyle w:val="NormalWeb"/>
        <w:rPr>
          <w:rFonts w:ascii="Helvetica" w:hAnsi="Helvetica"/>
          <w:sz w:val="20"/>
          <w:szCs w:val="20"/>
        </w:rPr>
      </w:pPr>
      <w:r w:rsidRPr="0067333A">
        <w:rPr>
          <w:rFonts w:ascii="Helvetica" w:hAnsi="Helvetica"/>
          <w:sz w:val="20"/>
          <w:szCs w:val="20"/>
        </w:rPr>
        <w:t>7. Comment upon the social and functional ramifications of bladder dysfunction.</w:t>
      </w:r>
    </w:p>
    <w:p xmlns:wp14="http://schemas.microsoft.com/office/word/2010/wordml" w:rsidRPr="0067333A" w:rsidR="00D325DB" w:rsidRDefault="00D325DB" w14:paraId="3FE9F23F" wp14:textId="77777777">
      <w:pPr>
        <w:pStyle w:val="Body"/>
        <w:rPr>
          <w:sz w:val="20"/>
        </w:rPr>
      </w:pPr>
    </w:p>
    <w:p xmlns:wp14="http://schemas.microsoft.com/office/word/2010/wordml" w:rsidRPr="0067333A" w:rsidR="00D325DB" w:rsidRDefault="00D325DB" w14:paraId="4DB66F02" wp14:textId="77777777">
      <w:pPr>
        <w:pStyle w:val="Body"/>
        <w:rPr>
          <w:sz w:val="20"/>
        </w:rPr>
      </w:pPr>
      <w:r w:rsidRPr="0067333A">
        <w:rPr>
          <w:sz w:val="20"/>
        </w:rPr>
        <w:t xml:space="preserve">Attending Physician:  </w:t>
      </w:r>
    </w:p>
    <w:p xmlns:wp14="http://schemas.microsoft.com/office/word/2010/wordml" w:rsidRPr="0067333A" w:rsidR="00D325DB" w:rsidRDefault="00D325DB" w14:paraId="434143F4" wp14:textId="77777777">
      <w:pPr>
        <w:pStyle w:val="Body"/>
        <w:rPr>
          <w:sz w:val="20"/>
        </w:rPr>
        <w:sectPr w:rsidRPr="0067333A" w:rsidR="00D325DB">
          <w:headerReference w:type="even" r:id="rId38"/>
          <w:headerReference w:type="default" r:id="rId39"/>
          <w:footerReference w:type="even" r:id="rId40"/>
          <w:footerReference w:type="default" r:id="rId41"/>
          <w:pgSz w:w="12240" w:h="15840" w:orient="portrait"/>
          <w:pgMar w:top="1440" w:right="1440" w:bottom="1440" w:left="1440" w:header="720" w:footer="864" w:gutter="0"/>
          <w:cols w:space="720"/>
        </w:sectPr>
      </w:pPr>
      <w:r w:rsidRPr="0067333A">
        <w:rPr>
          <w:sz w:val="20"/>
        </w:rPr>
        <w:t>Resident has completed objectives:____________________________________</w:t>
      </w:r>
    </w:p>
    <w:p xmlns:wp14="http://schemas.microsoft.com/office/word/2010/wordml" w:rsidRPr="0067333A" w:rsidR="00D325DB" w:rsidRDefault="00D325DB" w14:paraId="6A743D89" wp14:textId="77777777">
      <w:pPr>
        <w:pStyle w:val="Heading1"/>
        <w:rPr>
          <w:sz w:val="20"/>
        </w:rPr>
      </w:pPr>
      <w:bookmarkStart w:name="_TOC10360" w:id="7"/>
      <w:bookmarkEnd w:id="7"/>
      <w:r w:rsidRPr="0067333A">
        <w:rPr>
          <w:sz w:val="20"/>
        </w:rPr>
        <w:t>Module 8 - Electrodiagnosis</w:t>
      </w:r>
    </w:p>
    <w:p xmlns:wp14="http://schemas.microsoft.com/office/word/2010/wordml" w:rsidRPr="0067333A" w:rsidR="00D325DB" w:rsidRDefault="00D325DB" w14:paraId="1F72F646" wp14:textId="77777777">
      <w:pPr>
        <w:pStyle w:val="Body"/>
        <w:rPr>
          <w:sz w:val="20"/>
        </w:rPr>
      </w:pPr>
    </w:p>
    <w:p xmlns:wp14="http://schemas.microsoft.com/office/word/2010/wordml" w:rsidRPr="0067333A" w:rsidR="00D325DB" w:rsidRDefault="00D325DB" w14:paraId="1CC747F4" wp14:textId="77777777">
      <w:pPr>
        <w:pStyle w:val="Body"/>
        <w:rPr>
          <w:sz w:val="20"/>
        </w:rPr>
      </w:pPr>
      <w:r w:rsidRPr="0067333A">
        <w:rPr>
          <w:sz w:val="20"/>
        </w:rPr>
        <w:t>Please use whatever resources you have available to research and be ready to discuss these modules.  The greater emphasis should be the use of standard PM&amp;R texts such as Braddom and Delisa, current literature, lecture materials and other sources available online through the MSU library.  Your attending may have alternate or additional assignments, current literature review and readings to complete at his or her discretion.</w:t>
      </w:r>
    </w:p>
    <w:p xmlns:wp14="http://schemas.microsoft.com/office/word/2010/wordml" w:rsidRPr="0067333A" w:rsidR="00D325DB" w:rsidRDefault="00D325DB" w14:paraId="2FD0E6E5" wp14:textId="77777777">
      <w:pPr>
        <w:pStyle w:val="Body"/>
        <w:rPr>
          <w:sz w:val="20"/>
        </w:rPr>
      </w:pPr>
      <w:r w:rsidRPr="0067333A">
        <w:rPr>
          <w:sz w:val="20"/>
        </w:rPr>
        <w:t>Have your attending initial objectives as completed.</w:t>
      </w:r>
    </w:p>
    <w:p xmlns:wp14="http://schemas.microsoft.com/office/word/2010/wordml" w:rsidRPr="0067333A" w:rsidR="00D325DB" w:rsidRDefault="00D325DB" w14:paraId="08CE6F91" wp14:textId="77777777">
      <w:pPr>
        <w:pStyle w:val="Body"/>
        <w:rPr>
          <w:sz w:val="20"/>
        </w:rPr>
      </w:pPr>
    </w:p>
    <w:p xmlns:wp14="http://schemas.microsoft.com/office/word/2010/wordml" w:rsidRPr="0067333A" w:rsidR="00D325DB" w:rsidRDefault="00D325DB" w14:paraId="7979DAB8" wp14:textId="77777777">
      <w:pPr>
        <w:pStyle w:val="NormalWeb"/>
        <w:numPr>
          <w:ilvl w:val="0"/>
          <w:numId w:val="16"/>
        </w:numPr>
        <w:rPr>
          <w:rFonts w:ascii="Helvetica" w:hAnsi="Helvetica" w:eastAsia="Arial Unicode MS"/>
          <w:sz w:val="20"/>
          <w:szCs w:val="20"/>
        </w:rPr>
      </w:pPr>
      <w:r w:rsidRPr="0067333A">
        <w:rPr>
          <w:rFonts w:ascii="Helvetica" w:hAnsi="Helvetica"/>
          <w:sz w:val="20"/>
          <w:szCs w:val="20"/>
        </w:rPr>
        <w:t xml:space="preserve">Discuss the basics of: </w:t>
      </w:r>
    </w:p>
    <w:p xmlns:wp14="http://schemas.microsoft.com/office/word/2010/wordml" w:rsidRPr="0067333A" w:rsidR="00D325DB" w:rsidRDefault="00D325DB" w14:paraId="1308F9E9" wp14:textId="77777777">
      <w:pPr>
        <w:pStyle w:val="NormalWeb"/>
        <w:numPr>
          <w:ilvl w:val="1"/>
          <w:numId w:val="16"/>
        </w:numPr>
        <w:rPr>
          <w:rFonts w:ascii="Helvetica" w:hAnsi="Helvetica" w:eastAsia="Arial Unicode MS"/>
          <w:sz w:val="20"/>
          <w:szCs w:val="20"/>
        </w:rPr>
      </w:pPr>
      <w:r w:rsidRPr="0067333A">
        <w:rPr>
          <w:rFonts w:ascii="Helvetica" w:hAnsi="Helvetica"/>
          <w:sz w:val="20"/>
          <w:szCs w:val="20"/>
        </w:rPr>
        <w:t>Nerve conduction studies</w:t>
      </w:r>
    </w:p>
    <w:p xmlns:wp14="http://schemas.microsoft.com/office/word/2010/wordml" w:rsidRPr="0067333A" w:rsidR="00D325DB" w:rsidRDefault="00D325DB" w14:paraId="34E0EE28" wp14:textId="77777777">
      <w:pPr>
        <w:pStyle w:val="NormalWeb"/>
        <w:numPr>
          <w:ilvl w:val="2"/>
          <w:numId w:val="16"/>
        </w:numPr>
        <w:rPr>
          <w:rFonts w:ascii="Helvetica" w:hAnsi="Helvetica" w:eastAsia="Arial Unicode MS"/>
          <w:sz w:val="20"/>
          <w:szCs w:val="20"/>
        </w:rPr>
      </w:pPr>
      <w:r w:rsidRPr="0067333A">
        <w:rPr>
          <w:rFonts w:ascii="Helvetica" w:hAnsi="Helvetica"/>
          <w:sz w:val="20"/>
          <w:szCs w:val="20"/>
        </w:rPr>
        <w:t>Latency, Amplitude, Conduction Velocity</w:t>
      </w:r>
    </w:p>
    <w:p xmlns:wp14="http://schemas.microsoft.com/office/word/2010/wordml" w:rsidRPr="0067333A" w:rsidR="00D325DB" w:rsidRDefault="00D325DB" w14:paraId="01FC7272" wp14:textId="77777777">
      <w:pPr>
        <w:pStyle w:val="NormalWeb"/>
        <w:numPr>
          <w:ilvl w:val="2"/>
          <w:numId w:val="16"/>
        </w:numPr>
        <w:rPr>
          <w:rFonts w:ascii="Helvetica" w:hAnsi="Helvetica" w:eastAsia="Arial Unicode MS"/>
          <w:sz w:val="20"/>
          <w:szCs w:val="20"/>
        </w:rPr>
      </w:pPr>
      <w:r w:rsidRPr="0067333A">
        <w:rPr>
          <w:rFonts w:ascii="Helvetica" w:hAnsi="Helvetica"/>
          <w:sz w:val="20"/>
          <w:szCs w:val="20"/>
        </w:rPr>
        <w:t>Sensory vs Motor conduction studies</w:t>
      </w:r>
    </w:p>
    <w:p xmlns:wp14="http://schemas.microsoft.com/office/word/2010/wordml" w:rsidRPr="0067333A" w:rsidR="00D325DB" w:rsidRDefault="00D325DB" w14:paraId="18EE5DD4" wp14:textId="77777777">
      <w:pPr>
        <w:pStyle w:val="NormalWeb"/>
        <w:numPr>
          <w:ilvl w:val="2"/>
          <w:numId w:val="16"/>
        </w:numPr>
        <w:rPr>
          <w:rFonts w:ascii="Helvetica" w:hAnsi="Helvetica" w:eastAsia="Arial Unicode MS"/>
          <w:sz w:val="20"/>
          <w:szCs w:val="20"/>
        </w:rPr>
      </w:pPr>
      <w:r w:rsidRPr="0067333A">
        <w:rPr>
          <w:rFonts w:ascii="Helvetica" w:hAnsi="Helvetica"/>
          <w:sz w:val="20"/>
          <w:szCs w:val="20"/>
        </w:rPr>
        <w:t>Antidromic and Orthodromic recording</w:t>
      </w:r>
    </w:p>
    <w:p xmlns:wp14="http://schemas.microsoft.com/office/word/2010/wordml" w:rsidRPr="0067333A" w:rsidR="00D325DB" w:rsidRDefault="00D325DB" w14:paraId="521E8A36" wp14:textId="77777777">
      <w:pPr>
        <w:pStyle w:val="NormalWeb"/>
        <w:numPr>
          <w:ilvl w:val="2"/>
          <w:numId w:val="16"/>
        </w:numPr>
        <w:rPr>
          <w:rFonts w:ascii="Helvetica" w:hAnsi="Helvetica" w:eastAsia="Arial Unicode MS"/>
          <w:sz w:val="20"/>
          <w:szCs w:val="20"/>
        </w:rPr>
      </w:pPr>
      <w:r w:rsidRPr="0067333A">
        <w:rPr>
          <w:rFonts w:ascii="Helvetica" w:hAnsi="Helvetica"/>
          <w:sz w:val="20"/>
          <w:szCs w:val="20"/>
        </w:rPr>
        <w:t>Neuropraxia vs Axonotomesis vs Neurotomesis</w:t>
      </w:r>
    </w:p>
    <w:p xmlns:wp14="http://schemas.microsoft.com/office/word/2010/wordml" w:rsidRPr="0067333A" w:rsidR="00D325DB" w:rsidRDefault="00D325DB" w14:paraId="231B5D19" wp14:textId="77777777">
      <w:pPr>
        <w:pStyle w:val="NormalWeb"/>
        <w:numPr>
          <w:ilvl w:val="1"/>
          <w:numId w:val="16"/>
        </w:numPr>
        <w:rPr>
          <w:rFonts w:ascii="Helvetica" w:hAnsi="Helvetica" w:eastAsia="Arial Unicode MS"/>
          <w:sz w:val="20"/>
          <w:szCs w:val="20"/>
        </w:rPr>
      </w:pPr>
      <w:r w:rsidRPr="0067333A">
        <w:rPr>
          <w:rFonts w:ascii="Helvetica" w:hAnsi="Helvetica"/>
          <w:sz w:val="20"/>
          <w:szCs w:val="20"/>
        </w:rPr>
        <w:t xml:space="preserve">Needle electromyography </w:t>
      </w:r>
    </w:p>
    <w:p xmlns:wp14="http://schemas.microsoft.com/office/word/2010/wordml" w:rsidRPr="0067333A" w:rsidR="00D325DB" w:rsidRDefault="00D325DB" w14:paraId="7DE3BD08" wp14:textId="77777777">
      <w:pPr>
        <w:pStyle w:val="NormalWeb"/>
        <w:numPr>
          <w:ilvl w:val="2"/>
          <w:numId w:val="16"/>
        </w:numPr>
        <w:rPr>
          <w:rFonts w:ascii="Helvetica" w:hAnsi="Helvetica" w:eastAsia="Arial Unicode MS"/>
          <w:sz w:val="20"/>
          <w:szCs w:val="20"/>
        </w:rPr>
      </w:pPr>
      <w:r w:rsidRPr="0067333A">
        <w:rPr>
          <w:rFonts w:ascii="Helvetica" w:hAnsi="Helvetica"/>
          <w:sz w:val="20"/>
          <w:szCs w:val="20"/>
        </w:rPr>
        <w:t>Be familiar with the terms: insertional activity, endplate noise, endplate spikes, fibrillation, positive sharp waves, fasciculations</w:t>
      </w:r>
    </w:p>
    <w:p xmlns:wp14="http://schemas.microsoft.com/office/word/2010/wordml" w:rsidRPr="0067333A" w:rsidR="00D325DB" w:rsidRDefault="00D325DB" w14:paraId="323D3EAF" wp14:textId="77777777">
      <w:pPr>
        <w:pStyle w:val="NormalWeb"/>
        <w:numPr>
          <w:ilvl w:val="1"/>
          <w:numId w:val="16"/>
        </w:numPr>
        <w:rPr>
          <w:rFonts w:ascii="Helvetica" w:hAnsi="Helvetica" w:eastAsia="Arial Unicode MS"/>
          <w:sz w:val="20"/>
          <w:szCs w:val="20"/>
        </w:rPr>
      </w:pPr>
      <w:r w:rsidRPr="0067333A">
        <w:rPr>
          <w:rFonts w:ascii="Helvetica" w:hAnsi="Helvetica"/>
          <w:sz w:val="20"/>
          <w:szCs w:val="20"/>
        </w:rPr>
        <w:t>Repetitive stimulation</w:t>
      </w:r>
    </w:p>
    <w:p xmlns:wp14="http://schemas.microsoft.com/office/word/2010/wordml" w:rsidRPr="0067333A" w:rsidR="00D325DB" w:rsidRDefault="00D325DB" w14:paraId="7375B654" wp14:textId="77777777">
      <w:pPr>
        <w:pStyle w:val="NormalWeb"/>
        <w:numPr>
          <w:ilvl w:val="1"/>
          <w:numId w:val="16"/>
        </w:numPr>
        <w:rPr>
          <w:rFonts w:ascii="Helvetica" w:hAnsi="Helvetica" w:eastAsia="Arial Unicode MS"/>
          <w:sz w:val="20"/>
          <w:szCs w:val="20"/>
        </w:rPr>
      </w:pPr>
      <w:r w:rsidRPr="0067333A">
        <w:rPr>
          <w:rFonts w:ascii="Helvetica" w:hAnsi="Helvetica"/>
          <w:sz w:val="20"/>
          <w:szCs w:val="20"/>
        </w:rPr>
        <w:t>Single fiber EMG</w:t>
      </w:r>
    </w:p>
    <w:p xmlns:wp14="http://schemas.microsoft.com/office/word/2010/wordml" w:rsidRPr="0067333A" w:rsidR="00D325DB" w:rsidRDefault="00D325DB" w14:paraId="4243F964" wp14:textId="77777777">
      <w:pPr>
        <w:pStyle w:val="NormalWeb"/>
        <w:numPr>
          <w:ilvl w:val="1"/>
          <w:numId w:val="16"/>
        </w:numPr>
        <w:rPr>
          <w:rFonts w:ascii="Helvetica" w:hAnsi="Helvetica" w:eastAsia="Arial Unicode MS"/>
          <w:sz w:val="20"/>
          <w:szCs w:val="20"/>
        </w:rPr>
      </w:pPr>
      <w:r w:rsidRPr="0067333A">
        <w:rPr>
          <w:rFonts w:ascii="Helvetica" w:hAnsi="Helvetica"/>
          <w:sz w:val="20"/>
          <w:szCs w:val="20"/>
        </w:rPr>
        <w:t>Evoked potentials.</w:t>
      </w:r>
    </w:p>
    <w:p xmlns:wp14="http://schemas.microsoft.com/office/word/2010/wordml" w:rsidRPr="0067333A" w:rsidR="00D325DB" w:rsidRDefault="00D325DB" w14:paraId="25F2FF07" wp14:textId="77777777">
      <w:pPr>
        <w:pStyle w:val="NormalWeb"/>
        <w:numPr>
          <w:ilvl w:val="0"/>
          <w:numId w:val="16"/>
        </w:numPr>
        <w:rPr>
          <w:rFonts w:ascii="Helvetica" w:hAnsi="Helvetica"/>
          <w:sz w:val="20"/>
          <w:szCs w:val="20"/>
        </w:rPr>
      </w:pPr>
      <w:r w:rsidRPr="0067333A">
        <w:rPr>
          <w:rFonts w:ascii="Helvetica" w:hAnsi="Helvetica"/>
          <w:sz w:val="20"/>
          <w:szCs w:val="20"/>
        </w:rPr>
        <w:t>List 5 general clinical indications for electrodiagnostic evaluation of a patient.</w:t>
      </w:r>
    </w:p>
    <w:p xmlns:wp14="http://schemas.microsoft.com/office/word/2010/wordml" w:rsidRPr="0067333A" w:rsidR="00D325DB" w:rsidRDefault="00D325DB" w14:paraId="38C27FA7" wp14:textId="77777777">
      <w:pPr>
        <w:pStyle w:val="NormalWeb"/>
        <w:numPr>
          <w:ilvl w:val="0"/>
          <w:numId w:val="16"/>
        </w:numPr>
        <w:rPr>
          <w:rFonts w:ascii="Helvetica" w:hAnsi="Helvetica"/>
          <w:sz w:val="20"/>
          <w:szCs w:val="20"/>
        </w:rPr>
      </w:pPr>
      <w:r w:rsidRPr="0067333A">
        <w:rPr>
          <w:rFonts w:ascii="Helvetica" w:hAnsi="Helvetica"/>
          <w:sz w:val="20"/>
          <w:szCs w:val="20"/>
        </w:rPr>
        <w:t>Discuss the causes, pathophysiology, and value of electrodiagnostic evaluation of:</w:t>
      </w:r>
    </w:p>
    <w:p xmlns:wp14="http://schemas.microsoft.com/office/word/2010/wordml" w:rsidRPr="0067333A" w:rsidR="00D325DB" w:rsidRDefault="00D325DB" w14:paraId="2B2A9E74" wp14:textId="77777777">
      <w:pPr>
        <w:pStyle w:val="NormalWeb"/>
        <w:numPr>
          <w:ilvl w:val="1"/>
          <w:numId w:val="16"/>
        </w:numPr>
        <w:rPr>
          <w:rFonts w:ascii="Helvetica" w:hAnsi="Helvetica"/>
          <w:sz w:val="20"/>
          <w:szCs w:val="20"/>
        </w:rPr>
      </w:pPr>
      <w:r w:rsidRPr="0067333A">
        <w:rPr>
          <w:rFonts w:ascii="Helvetica" w:hAnsi="Helvetica"/>
          <w:sz w:val="20"/>
          <w:szCs w:val="20"/>
        </w:rPr>
        <w:t xml:space="preserve">Carpal Tunnel Syndrome </w:t>
      </w:r>
    </w:p>
    <w:p xmlns:wp14="http://schemas.microsoft.com/office/word/2010/wordml" w:rsidRPr="0067333A" w:rsidR="00D325DB" w:rsidRDefault="00D325DB" w14:paraId="0C8A2091" wp14:textId="77777777">
      <w:pPr>
        <w:pStyle w:val="NormalWeb"/>
        <w:numPr>
          <w:ilvl w:val="1"/>
          <w:numId w:val="16"/>
        </w:numPr>
        <w:rPr>
          <w:rFonts w:ascii="Helvetica" w:hAnsi="Helvetica"/>
          <w:sz w:val="20"/>
          <w:szCs w:val="20"/>
        </w:rPr>
      </w:pPr>
      <w:r w:rsidRPr="0067333A">
        <w:rPr>
          <w:rFonts w:ascii="Helvetica" w:hAnsi="Helvetica"/>
          <w:sz w:val="20"/>
          <w:szCs w:val="20"/>
        </w:rPr>
        <w:t>Acute and chronic radiculopathy</w:t>
      </w:r>
    </w:p>
    <w:p xmlns:wp14="http://schemas.microsoft.com/office/word/2010/wordml" w:rsidRPr="0067333A" w:rsidR="00D325DB" w:rsidRDefault="00D325DB" w14:paraId="34DEFDF4" wp14:textId="77777777">
      <w:pPr>
        <w:pStyle w:val="NormalWeb"/>
        <w:numPr>
          <w:ilvl w:val="1"/>
          <w:numId w:val="16"/>
        </w:numPr>
        <w:rPr>
          <w:rFonts w:ascii="Helvetica" w:hAnsi="Helvetica"/>
          <w:sz w:val="20"/>
          <w:szCs w:val="20"/>
        </w:rPr>
      </w:pPr>
      <w:r w:rsidRPr="0067333A">
        <w:rPr>
          <w:rFonts w:ascii="Helvetica" w:hAnsi="Helvetica"/>
          <w:sz w:val="20"/>
          <w:szCs w:val="20"/>
        </w:rPr>
        <w:t>Peripheral neuropathy.</w:t>
      </w:r>
    </w:p>
    <w:p xmlns:wp14="http://schemas.microsoft.com/office/word/2010/wordml" w:rsidRPr="0067333A" w:rsidR="00D325DB" w:rsidRDefault="00D325DB" w14:paraId="59564A03" wp14:textId="77777777">
      <w:pPr>
        <w:pStyle w:val="NormalWeb"/>
        <w:numPr>
          <w:ilvl w:val="0"/>
          <w:numId w:val="16"/>
        </w:numPr>
        <w:rPr>
          <w:rFonts w:ascii="Helvetica" w:hAnsi="Helvetica"/>
          <w:sz w:val="20"/>
          <w:szCs w:val="20"/>
        </w:rPr>
      </w:pPr>
      <w:r w:rsidRPr="0067333A">
        <w:rPr>
          <w:rFonts w:ascii="Helvetica" w:hAnsi="Helvetica"/>
          <w:sz w:val="20"/>
          <w:szCs w:val="20"/>
        </w:rPr>
        <w:t>Describe the following anomalous Innervations and what you may see on NCS</w:t>
      </w:r>
    </w:p>
    <w:p xmlns:wp14="http://schemas.microsoft.com/office/word/2010/wordml" w:rsidRPr="0067333A" w:rsidR="00D325DB" w:rsidRDefault="00D325DB" w14:paraId="50DCB28F" wp14:textId="77777777">
      <w:pPr>
        <w:pStyle w:val="NormalWeb"/>
        <w:numPr>
          <w:ilvl w:val="1"/>
          <w:numId w:val="16"/>
        </w:numPr>
        <w:rPr>
          <w:rFonts w:ascii="Helvetica" w:hAnsi="Helvetica"/>
          <w:sz w:val="20"/>
          <w:szCs w:val="20"/>
        </w:rPr>
      </w:pPr>
      <w:r w:rsidRPr="0067333A">
        <w:rPr>
          <w:rFonts w:ascii="Helvetica" w:hAnsi="Helvetica"/>
          <w:sz w:val="20"/>
          <w:szCs w:val="20"/>
        </w:rPr>
        <w:t>Martin-Gruber Anastomosis</w:t>
      </w:r>
    </w:p>
    <w:p xmlns:wp14="http://schemas.microsoft.com/office/word/2010/wordml" w:rsidRPr="0067333A" w:rsidR="00D325DB" w:rsidRDefault="00D325DB" w14:paraId="5A1B10A8" wp14:textId="77777777">
      <w:pPr>
        <w:pStyle w:val="NormalWeb"/>
        <w:numPr>
          <w:ilvl w:val="1"/>
          <w:numId w:val="16"/>
        </w:numPr>
        <w:rPr>
          <w:rFonts w:ascii="Helvetica" w:hAnsi="Helvetica"/>
          <w:sz w:val="20"/>
          <w:szCs w:val="20"/>
        </w:rPr>
      </w:pPr>
      <w:r w:rsidRPr="0067333A">
        <w:rPr>
          <w:rFonts w:ascii="Helvetica" w:hAnsi="Helvetica"/>
          <w:sz w:val="20"/>
          <w:szCs w:val="20"/>
        </w:rPr>
        <w:t>“Ulnar” hand</w:t>
      </w:r>
    </w:p>
    <w:p xmlns:wp14="http://schemas.microsoft.com/office/word/2010/wordml" w:rsidRPr="0067333A" w:rsidR="00D325DB" w:rsidRDefault="00D325DB" w14:paraId="5DE484B7" wp14:textId="77777777">
      <w:pPr>
        <w:pStyle w:val="NormalWeb"/>
        <w:numPr>
          <w:ilvl w:val="1"/>
          <w:numId w:val="16"/>
        </w:numPr>
        <w:rPr>
          <w:rFonts w:ascii="Helvetica" w:hAnsi="Helvetica"/>
          <w:sz w:val="20"/>
          <w:szCs w:val="20"/>
        </w:rPr>
      </w:pPr>
      <w:r w:rsidRPr="0067333A">
        <w:rPr>
          <w:rFonts w:ascii="Helvetica" w:hAnsi="Helvetica"/>
          <w:sz w:val="20"/>
          <w:szCs w:val="20"/>
        </w:rPr>
        <w:t xml:space="preserve">Accessory Peroneal </w:t>
      </w:r>
    </w:p>
    <w:p xmlns:wp14="http://schemas.microsoft.com/office/word/2010/wordml" w:rsidRPr="0067333A" w:rsidR="00D325DB" w:rsidRDefault="00D325DB" w14:paraId="0315F8EB" wp14:textId="77777777">
      <w:pPr>
        <w:pStyle w:val="NormalWeb"/>
        <w:numPr>
          <w:ilvl w:val="0"/>
          <w:numId w:val="16"/>
        </w:numPr>
        <w:rPr>
          <w:rFonts w:ascii="Helvetica" w:hAnsi="Helvetica"/>
          <w:sz w:val="20"/>
          <w:szCs w:val="20"/>
        </w:rPr>
      </w:pPr>
      <w:r w:rsidRPr="0067333A">
        <w:rPr>
          <w:rFonts w:ascii="Helvetica" w:hAnsi="Helvetica"/>
          <w:sz w:val="20"/>
          <w:szCs w:val="20"/>
        </w:rPr>
        <w:t>State what would be reasonable to expect from an electromyographer after an electrodiagnostic evaluation of a patient.</w:t>
      </w:r>
    </w:p>
    <w:p xmlns:wp14="http://schemas.microsoft.com/office/word/2010/wordml" w:rsidRPr="0067333A" w:rsidR="00D325DB" w:rsidRDefault="00D325DB" w14:paraId="684BFD5C" wp14:textId="77777777">
      <w:pPr>
        <w:pStyle w:val="NormalWeb"/>
        <w:numPr>
          <w:ilvl w:val="0"/>
          <w:numId w:val="16"/>
        </w:numPr>
        <w:rPr>
          <w:rFonts w:ascii="Helvetica" w:hAnsi="Helvetica"/>
          <w:sz w:val="20"/>
          <w:szCs w:val="20"/>
        </w:rPr>
      </w:pPr>
      <w:r w:rsidRPr="0067333A">
        <w:rPr>
          <w:rFonts w:ascii="Helvetica" w:hAnsi="Helvetica"/>
          <w:sz w:val="20"/>
          <w:szCs w:val="20"/>
        </w:rPr>
        <w:t>Demonstrate knowledge of how electromyographers are credentialed.</w:t>
      </w:r>
    </w:p>
    <w:p xmlns:wp14="http://schemas.microsoft.com/office/word/2010/wordml" w:rsidRPr="0067333A" w:rsidR="00D325DB" w:rsidRDefault="00D325DB" w14:paraId="61CDCEAD" wp14:textId="77777777">
      <w:pPr>
        <w:pStyle w:val="Body"/>
        <w:rPr>
          <w:sz w:val="20"/>
        </w:rPr>
      </w:pPr>
    </w:p>
    <w:p xmlns:wp14="http://schemas.microsoft.com/office/word/2010/wordml" w:rsidRPr="0067333A" w:rsidR="00D325DB" w:rsidRDefault="00D325DB" w14:paraId="6BB9E253" wp14:textId="77777777">
      <w:pPr>
        <w:pStyle w:val="Body"/>
        <w:rPr>
          <w:sz w:val="20"/>
        </w:rPr>
      </w:pPr>
    </w:p>
    <w:p xmlns:wp14="http://schemas.microsoft.com/office/word/2010/wordml" w:rsidRPr="0067333A" w:rsidR="00D325DB" w:rsidRDefault="00D325DB" w14:paraId="41F9FC64" wp14:textId="77777777">
      <w:pPr>
        <w:pStyle w:val="Body"/>
        <w:rPr>
          <w:sz w:val="20"/>
        </w:rPr>
      </w:pPr>
      <w:r w:rsidRPr="0067333A">
        <w:rPr>
          <w:sz w:val="20"/>
        </w:rPr>
        <w:t xml:space="preserve">Attending Physician:  </w:t>
      </w:r>
    </w:p>
    <w:p xmlns:wp14="http://schemas.microsoft.com/office/word/2010/wordml" w:rsidRPr="0067333A" w:rsidR="00D325DB" w:rsidRDefault="00D325DB" w14:paraId="6D5094D4" wp14:textId="77777777">
      <w:pPr>
        <w:pStyle w:val="Body"/>
        <w:rPr>
          <w:sz w:val="20"/>
        </w:rPr>
        <w:sectPr w:rsidRPr="0067333A" w:rsidR="00D325DB">
          <w:headerReference w:type="even" r:id="rId42"/>
          <w:headerReference w:type="default" r:id="rId43"/>
          <w:footerReference w:type="even" r:id="rId44"/>
          <w:footerReference w:type="default" r:id="rId45"/>
          <w:pgSz w:w="12240" w:h="15840" w:orient="portrait"/>
          <w:pgMar w:top="1440" w:right="1440" w:bottom="1440" w:left="1440" w:header="720" w:footer="864" w:gutter="0"/>
          <w:cols w:space="720"/>
        </w:sectPr>
      </w:pPr>
      <w:r w:rsidRPr="0067333A">
        <w:rPr>
          <w:sz w:val="20"/>
        </w:rPr>
        <w:t>Resident has completed objectives:____________________________________</w:t>
      </w:r>
    </w:p>
    <w:p xmlns:wp14="http://schemas.microsoft.com/office/word/2010/wordml" w:rsidRPr="0067333A" w:rsidR="00D325DB" w:rsidRDefault="00D325DB" w14:paraId="1D43E577" wp14:textId="77777777">
      <w:pPr>
        <w:pStyle w:val="Heading1"/>
        <w:rPr>
          <w:sz w:val="20"/>
        </w:rPr>
      </w:pPr>
      <w:bookmarkStart w:name="_TOC10968" w:id="8"/>
      <w:bookmarkEnd w:id="8"/>
      <w:r w:rsidRPr="0067333A">
        <w:rPr>
          <w:sz w:val="20"/>
        </w:rPr>
        <w:t>Module 9 - Gait</w:t>
      </w:r>
    </w:p>
    <w:p xmlns:wp14="http://schemas.microsoft.com/office/word/2010/wordml" w:rsidRPr="0067333A" w:rsidR="00D325DB" w:rsidRDefault="00D325DB" w14:paraId="23DE523C" wp14:textId="77777777">
      <w:pPr>
        <w:pStyle w:val="Body"/>
        <w:rPr>
          <w:sz w:val="20"/>
        </w:rPr>
      </w:pPr>
    </w:p>
    <w:p xmlns:wp14="http://schemas.microsoft.com/office/word/2010/wordml" w:rsidRPr="0067333A" w:rsidR="00D325DB" w:rsidRDefault="00D325DB" w14:paraId="795D6763" wp14:textId="77777777">
      <w:pPr>
        <w:pStyle w:val="Body"/>
        <w:rPr>
          <w:sz w:val="20"/>
        </w:rPr>
      </w:pPr>
      <w:r w:rsidRPr="0067333A">
        <w:rPr>
          <w:sz w:val="20"/>
        </w:rPr>
        <w:t>Please use whatever resources you have available to research and be ready to discuss these modules.  The greater emphasis should be the use of standard PM&amp;R texts such as Braddom and Delisa, current literature, lecture materials and other sources available online through the MSU library.  Your attending may have alternate or additional assignments, current literature review and readings to complete at his or her discretion.</w:t>
      </w:r>
    </w:p>
    <w:p xmlns:wp14="http://schemas.microsoft.com/office/word/2010/wordml" w:rsidRPr="0067333A" w:rsidR="00D325DB" w:rsidRDefault="00D325DB" w14:paraId="36F926EC" wp14:textId="77777777">
      <w:pPr>
        <w:pStyle w:val="Body"/>
        <w:rPr>
          <w:sz w:val="20"/>
        </w:rPr>
      </w:pPr>
      <w:r w:rsidRPr="0067333A">
        <w:rPr>
          <w:sz w:val="20"/>
        </w:rPr>
        <w:t>Have your attending initial objectives as completed.</w:t>
      </w:r>
    </w:p>
    <w:p xmlns:wp14="http://schemas.microsoft.com/office/word/2010/wordml" w:rsidRPr="0067333A" w:rsidR="00D325DB" w:rsidRDefault="00D325DB" w14:paraId="52E56223" wp14:textId="77777777">
      <w:pPr>
        <w:pStyle w:val="Body"/>
        <w:rPr>
          <w:sz w:val="20"/>
        </w:rPr>
      </w:pPr>
    </w:p>
    <w:p xmlns:wp14="http://schemas.microsoft.com/office/word/2010/wordml" w:rsidRPr="0067333A" w:rsidR="00D325DB" w:rsidRDefault="00D325DB" w14:paraId="14C5758F" wp14:textId="77777777">
      <w:pPr>
        <w:pStyle w:val="NormalWeb"/>
        <w:numPr>
          <w:ilvl w:val="0"/>
          <w:numId w:val="19"/>
        </w:numPr>
        <w:spacing w:before="120" w:beforeAutospacing="0" w:after="120" w:afterAutospacing="0"/>
        <w:rPr>
          <w:rFonts w:ascii="Helvetica" w:hAnsi="Helvetica" w:eastAsia="Arial Unicode MS"/>
          <w:sz w:val="20"/>
          <w:szCs w:val="20"/>
        </w:rPr>
      </w:pPr>
      <w:r w:rsidRPr="0067333A">
        <w:rPr>
          <w:rFonts w:ascii="Helvetica" w:hAnsi="Helvetica"/>
          <w:sz w:val="20"/>
          <w:szCs w:val="20"/>
        </w:rPr>
        <w:t>State the phases of the gait cycle.</w:t>
      </w:r>
    </w:p>
    <w:p xmlns:wp14="http://schemas.microsoft.com/office/word/2010/wordml" w:rsidRPr="0067333A" w:rsidR="00D325DB" w:rsidRDefault="00D325DB" w14:paraId="1AD8B1BE" wp14:textId="77777777">
      <w:pPr>
        <w:pStyle w:val="NormalWeb"/>
        <w:numPr>
          <w:ilvl w:val="0"/>
          <w:numId w:val="19"/>
        </w:numPr>
        <w:spacing w:before="120" w:beforeAutospacing="0" w:after="120" w:afterAutospacing="0"/>
        <w:rPr>
          <w:rFonts w:ascii="Helvetica" w:hAnsi="Helvetica"/>
          <w:sz w:val="20"/>
          <w:szCs w:val="20"/>
        </w:rPr>
      </w:pPr>
      <w:r w:rsidRPr="0067333A">
        <w:rPr>
          <w:rFonts w:ascii="Helvetica" w:hAnsi="Helvetica"/>
          <w:sz w:val="20"/>
          <w:szCs w:val="20"/>
        </w:rPr>
        <w:t>List and briefly discuss the 6 main determinants of gait.</w:t>
      </w:r>
    </w:p>
    <w:p xmlns:wp14="http://schemas.microsoft.com/office/word/2010/wordml" w:rsidRPr="0067333A" w:rsidR="00D325DB" w:rsidRDefault="00D325DB" w14:paraId="7A850B59" wp14:textId="77777777">
      <w:pPr>
        <w:pStyle w:val="NormalWeb"/>
        <w:numPr>
          <w:ilvl w:val="0"/>
          <w:numId w:val="19"/>
        </w:numPr>
        <w:spacing w:before="120" w:beforeAutospacing="0" w:after="120" w:afterAutospacing="0"/>
        <w:rPr>
          <w:rFonts w:ascii="Helvetica" w:hAnsi="Helvetica"/>
          <w:sz w:val="20"/>
          <w:szCs w:val="20"/>
        </w:rPr>
      </w:pPr>
      <w:r w:rsidRPr="0067333A">
        <w:rPr>
          <w:rFonts w:ascii="Helvetica" w:hAnsi="Helvetica"/>
          <w:sz w:val="20"/>
          <w:szCs w:val="20"/>
        </w:rPr>
        <w:t>Describe the etiology and comment on the functional implication of each of the following types of abnormal gait:</w:t>
      </w:r>
    </w:p>
    <w:p xmlns:wp14="http://schemas.microsoft.com/office/word/2010/wordml" w:rsidRPr="0067333A" w:rsidR="00D325DB" w:rsidRDefault="00D325DB" w14:paraId="2575188F" wp14:textId="77777777">
      <w:pPr>
        <w:pStyle w:val="NormalWeb"/>
        <w:numPr>
          <w:ilvl w:val="1"/>
          <w:numId w:val="19"/>
        </w:numPr>
        <w:spacing w:before="120" w:beforeAutospacing="0" w:after="120" w:afterAutospacing="0"/>
        <w:rPr>
          <w:rFonts w:ascii="Helvetica" w:hAnsi="Helvetica"/>
          <w:sz w:val="20"/>
          <w:szCs w:val="20"/>
        </w:rPr>
      </w:pPr>
      <w:r w:rsidRPr="0067333A">
        <w:rPr>
          <w:rFonts w:ascii="Helvetica" w:hAnsi="Helvetica"/>
          <w:sz w:val="20"/>
          <w:szCs w:val="20"/>
        </w:rPr>
        <w:t>Hemiparetic gait.</w:t>
      </w:r>
    </w:p>
    <w:p xmlns:wp14="http://schemas.microsoft.com/office/word/2010/wordml" w:rsidRPr="0067333A" w:rsidR="00D325DB" w:rsidRDefault="00D325DB" w14:paraId="474A63C0" wp14:textId="77777777">
      <w:pPr>
        <w:pStyle w:val="NormalWeb"/>
        <w:numPr>
          <w:ilvl w:val="1"/>
          <w:numId w:val="19"/>
        </w:numPr>
        <w:spacing w:before="120" w:beforeAutospacing="0" w:after="120" w:afterAutospacing="0"/>
        <w:rPr>
          <w:rFonts w:ascii="Helvetica" w:hAnsi="Helvetica"/>
          <w:sz w:val="20"/>
          <w:szCs w:val="20"/>
        </w:rPr>
      </w:pPr>
      <w:r w:rsidRPr="0067333A">
        <w:rPr>
          <w:rFonts w:ascii="Helvetica" w:hAnsi="Helvetica"/>
          <w:sz w:val="20"/>
          <w:szCs w:val="20"/>
        </w:rPr>
        <w:t>Ataxic gait.</w:t>
      </w:r>
    </w:p>
    <w:p xmlns:wp14="http://schemas.microsoft.com/office/word/2010/wordml" w:rsidRPr="0067333A" w:rsidR="00D325DB" w:rsidRDefault="00D325DB" w14:paraId="18C59A96" wp14:textId="77777777">
      <w:pPr>
        <w:pStyle w:val="NormalWeb"/>
        <w:numPr>
          <w:ilvl w:val="1"/>
          <w:numId w:val="19"/>
        </w:numPr>
        <w:spacing w:before="120" w:beforeAutospacing="0" w:after="120" w:afterAutospacing="0"/>
        <w:rPr>
          <w:rFonts w:ascii="Helvetica" w:hAnsi="Helvetica"/>
          <w:sz w:val="20"/>
          <w:szCs w:val="20"/>
        </w:rPr>
      </w:pPr>
      <w:r w:rsidRPr="0067333A">
        <w:rPr>
          <w:rFonts w:ascii="Helvetica" w:hAnsi="Helvetica"/>
          <w:sz w:val="20"/>
          <w:szCs w:val="20"/>
        </w:rPr>
        <w:t>Propulsive/festinating gait.</w:t>
      </w:r>
    </w:p>
    <w:p xmlns:wp14="http://schemas.microsoft.com/office/word/2010/wordml" w:rsidRPr="0067333A" w:rsidR="00D325DB" w:rsidRDefault="00D325DB" w14:paraId="27BB75E3" wp14:textId="77777777">
      <w:pPr>
        <w:pStyle w:val="NormalWeb"/>
        <w:numPr>
          <w:ilvl w:val="1"/>
          <w:numId w:val="19"/>
        </w:numPr>
        <w:spacing w:before="120" w:beforeAutospacing="0" w:after="120" w:afterAutospacing="0"/>
        <w:rPr>
          <w:rFonts w:ascii="Helvetica" w:hAnsi="Helvetica"/>
          <w:sz w:val="20"/>
          <w:szCs w:val="20"/>
        </w:rPr>
      </w:pPr>
      <w:r w:rsidRPr="0067333A">
        <w:rPr>
          <w:rFonts w:ascii="Helvetica" w:hAnsi="Helvetica"/>
          <w:sz w:val="20"/>
          <w:szCs w:val="20"/>
        </w:rPr>
        <w:t>Hip extensor gait.</w:t>
      </w:r>
    </w:p>
    <w:p xmlns:wp14="http://schemas.microsoft.com/office/word/2010/wordml" w:rsidRPr="0067333A" w:rsidR="00D325DB" w:rsidRDefault="00D325DB" w14:paraId="0C1778CA" wp14:textId="77777777">
      <w:pPr>
        <w:pStyle w:val="NormalWeb"/>
        <w:numPr>
          <w:ilvl w:val="1"/>
          <w:numId w:val="19"/>
        </w:numPr>
        <w:spacing w:before="120" w:beforeAutospacing="0" w:after="120" w:afterAutospacing="0"/>
        <w:rPr>
          <w:rFonts w:ascii="Helvetica" w:hAnsi="Helvetica"/>
          <w:sz w:val="20"/>
          <w:szCs w:val="20"/>
        </w:rPr>
      </w:pPr>
      <w:r w:rsidRPr="0067333A">
        <w:rPr>
          <w:rFonts w:ascii="Helvetica" w:hAnsi="Helvetica"/>
          <w:sz w:val="20"/>
          <w:szCs w:val="20"/>
        </w:rPr>
        <w:t>Quadriceps gait.</w:t>
      </w:r>
    </w:p>
    <w:p xmlns:wp14="http://schemas.microsoft.com/office/word/2010/wordml" w:rsidRPr="0067333A" w:rsidR="00D325DB" w:rsidRDefault="00D325DB" w14:paraId="0ED444DC" wp14:textId="77777777">
      <w:pPr>
        <w:pStyle w:val="NormalWeb"/>
        <w:numPr>
          <w:ilvl w:val="0"/>
          <w:numId w:val="19"/>
        </w:numPr>
        <w:spacing w:before="120" w:beforeAutospacing="0" w:after="120" w:afterAutospacing="0"/>
        <w:rPr>
          <w:rFonts w:ascii="Helvetica" w:hAnsi="Helvetica"/>
          <w:sz w:val="20"/>
          <w:szCs w:val="20"/>
        </w:rPr>
      </w:pPr>
      <w:r w:rsidRPr="0067333A">
        <w:rPr>
          <w:rFonts w:ascii="Helvetica" w:hAnsi="Helvetica"/>
          <w:sz w:val="20"/>
          <w:szCs w:val="20"/>
        </w:rPr>
        <w:t xml:space="preserve">Discuss the energy cost of ambulation in a patient with </w:t>
      </w:r>
    </w:p>
    <w:p xmlns:wp14="http://schemas.microsoft.com/office/word/2010/wordml" w:rsidRPr="0067333A" w:rsidR="00D325DB" w:rsidRDefault="00D325DB" w14:paraId="2F627C32" wp14:textId="77777777">
      <w:pPr>
        <w:pStyle w:val="NormalWeb"/>
        <w:numPr>
          <w:ilvl w:val="1"/>
          <w:numId w:val="19"/>
        </w:numPr>
        <w:spacing w:before="120" w:beforeAutospacing="0" w:after="120" w:afterAutospacing="0"/>
        <w:rPr>
          <w:rFonts w:ascii="Helvetica" w:hAnsi="Helvetica"/>
          <w:sz w:val="20"/>
          <w:szCs w:val="20"/>
        </w:rPr>
      </w:pPr>
      <w:r w:rsidRPr="0067333A">
        <w:rPr>
          <w:rFonts w:ascii="Helvetica" w:hAnsi="Helvetica"/>
          <w:sz w:val="20"/>
          <w:szCs w:val="20"/>
        </w:rPr>
        <w:t>Hemiplegia</w:t>
      </w:r>
    </w:p>
    <w:p xmlns:wp14="http://schemas.microsoft.com/office/word/2010/wordml" w:rsidRPr="0067333A" w:rsidR="00D325DB" w:rsidRDefault="00D325DB" w14:paraId="2347786D" wp14:textId="77777777">
      <w:pPr>
        <w:pStyle w:val="NormalWeb"/>
        <w:numPr>
          <w:ilvl w:val="1"/>
          <w:numId w:val="19"/>
        </w:numPr>
        <w:spacing w:before="120" w:beforeAutospacing="0" w:after="120" w:afterAutospacing="0"/>
        <w:rPr>
          <w:rFonts w:ascii="Helvetica" w:hAnsi="Helvetica"/>
          <w:sz w:val="20"/>
          <w:szCs w:val="20"/>
        </w:rPr>
      </w:pPr>
      <w:r w:rsidRPr="0067333A">
        <w:rPr>
          <w:rFonts w:ascii="Helvetica" w:hAnsi="Helvetica"/>
          <w:sz w:val="20"/>
          <w:szCs w:val="20"/>
        </w:rPr>
        <w:t xml:space="preserve">Below and above knee amputation </w:t>
      </w:r>
    </w:p>
    <w:p xmlns:wp14="http://schemas.microsoft.com/office/word/2010/wordml" w:rsidRPr="0067333A" w:rsidR="00D325DB" w:rsidRDefault="00D325DB" w14:paraId="48E64E88" wp14:textId="77777777">
      <w:pPr>
        <w:pStyle w:val="NormalWeb"/>
        <w:numPr>
          <w:ilvl w:val="1"/>
          <w:numId w:val="19"/>
        </w:numPr>
        <w:spacing w:before="120" w:beforeAutospacing="0" w:after="120" w:afterAutospacing="0"/>
        <w:rPr>
          <w:rFonts w:ascii="Helvetica" w:hAnsi="Helvetica"/>
          <w:sz w:val="20"/>
          <w:szCs w:val="20"/>
        </w:rPr>
      </w:pPr>
      <w:r w:rsidRPr="0067333A">
        <w:rPr>
          <w:rFonts w:ascii="Helvetica" w:hAnsi="Helvetica"/>
          <w:sz w:val="20"/>
          <w:szCs w:val="20"/>
        </w:rPr>
        <w:t>Use of axillary crutch and single ended cane.</w:t>
      </w:r>
    </w:p>
    <w:p xmlns:wp14="http://schemas.microsoft.com/office/word/2010/wordml" w:rsidRPr="0067333A" w:rsidR="00D325DB" w:rsidRDefault="00D325DB" w14:paraId="5A91A67B" wp14:textId="77777777">
      <w:pPr>
        <w:pStyle w:val="NormalWeb"/>
        <w:numPr>
          <w:ilvl w:val="0"/>
          <w:numId w:val="19"/>
        </w:numPr>
        <w:spacing w:before="120" w:beforeAutospacing="0" w:after="120" w:afterAutospacing="0"/>
        <w:rPr>
          <w:rFonts w:ascii="Helvetica" w:hAnsi="Helvetica"/>
          <w:sz w:val="20"/>
          <w:szCs w:val="20"/>
        </w:rPr>
      </w:pPr>
      <w:r w:rsidRPr="0067333A">
        <w:rPr>
          <w:rFonts w:ascii="Helvetica" w:hAnsi="Helvetica"/>
          <w:sz w:val="20"/>
          <w:szCs w:val="20"/>
        </w:rPr>
        <w:t>Given a real or simulated patient, analyze the observed gait with reference to pathologic findings and discuss the functional implications of this at a 70% level of proficiency.</w:t>
      </w:r>
    </w:p>
    <w:p xmlns:wp14="http://schemas.microsoft.com/office/word/2010/wordml" w:rsidRPr="0067333A" w:rsidR="00D325DB" w:rsidRDefault="00D325DB" w14:paraId="07547A01" wp14:textId="77777777">
      <w:pPr>
        <w:pStyle w:val="Body"/>
        <w:rPr>
          <w:sz w:val="20"/>
        </w:rPr>
      </w:pPr>
    </w:p>
    <w:p xmlns:wp14="http://schemas.microsoft.com/office/word/2010/wordml" w:rsidRPr="0067333A" w:rsidR="00D325DB" w:rsidRDefault="00D325DB" w14:paraId="5043CB0F" wp14:textId="77777777">
      <w:pPr>
        <w:pStyle w:val="Body"/>
        <w:rPr>
          <w:sz w:val="20"/>
        </w:rPr>
      </w:pPr>
    </w:p>
    <w:p xmlns:wp14="http://schemas.microsoft.com/office/word/2010/wordml" w:rsidRPr="0067333A" w:rsidR="00D325DB" w:rsidRDefault="00D325DB" w14:paraId="0029E238" wp14:textId="77777777">
      <w:pPr>
        <w:pStyle w:val="Body"/>
        <w:rPr>
          <w:sz w:val="20"/>
        </w:rPr>
      </w:pPr>
      <w:r w:rsidRPr="0067333A">
        <w:rPr>
          <w:sz w:val="20"/>
        </w:rPr>
        <w:t xml:space="preserve">Attending Physician:  </w:t>
      </w:r>
    </w:p>
    <w:p xmlns:wp14="http://schemas.microsoft.com/office/word/2010/wordml" w:rsidRPr="0067333A" w:rsidR="00D325DB" w:rsidRDefault="00D325DB" w14:paraId="63F2F6A7" wp14:textId="77777777">
      <w:pPr>
        <w:pStyle w:val="Body"/>
        <w:rPr>
          <w:sz w:val="20"/>
        </w:rPr>
        <w:sectPr w:rsidRPr="0067333A" w:rsidR="00D325DB">
          <w:headerReference w:type="even" r:id="rId46"/>
          <w:headerReference w:type="default" r:id="rId47"/>
          <w:footerReference w:type="even" r:id="rId48"/>
          <w:footerReference w:type="default" r:id="rId49"/>
          <w:pgSz w:w="12240" w:h="15840" w:orient="portrait"/>
          <w:pgMar w:top="1440" w:right="1440" w:bottom="1440" w:left="1440" w:header="720" w:footer="864" w:gutter="0"/>
          <w:cols w:space="720"/>
        </w:sectPr>
      </w:pPr>
      <w:r w:rsidRPr="0067333A">
        <w:rPr>
          <w:sz w:val="20"/>
        </w:rPr>
        <w:t>Resident has completed objectives:____________________________________</w:t>
      </w:r>
    </w:p>
    <w:p xmlns:wp14="http://schemas.microsoft.com/office/word/2010/wordml" w:rsidRPr="0067333A" w:rsidR="00D325DB" w:rsidP="006F6374" w:rsidRDefault="00D325DB" w14:paraId="284B8F33" wp14:textId="77777777">
      <w:pPr>
        <w:pStyle w:val="Heading1"/>
        <w:rPr>
          <w:sz w:val="20"/>
        </w:rPr>
      </w:pPr>
      <w:bookmarkStart w:name="_TOC11564" w:id="9"/>
      <w:bookmarkEnd w:id="9"/>
      <w:r w:rsidRPr="0067333A">
        <w:rPr>
          <w:sz w:val="20"/>
        </w:rPr>
        <w:t xml:space="preserve"> Module 10 </w:t>
      </w:r>
      <w:r w:rsidRPr="0067333A" w:rsidR="006F6374">
        <w:rPr>
          <w:sz w:val="20"/>
        </w:rPr>
        <w:t>–</w:t>
      </w:r>
      <w:r w:rsidRPr="0067333A">
        <w:rPr>
          <w:sz w:val="20"/>
        </w:rPr>
        <w:t xml:space="preserve"> </w:t>
      </w:r>
      <w:r w:rsidRPr="0067333A" w:rsidR="006F6374">
        <w:rPr>
          <w:sz w:val="20"/>
        </w:rPr>
        <w:t>Pediatric Rehabilitation</w:t>
      </w:r>
    </w:p>
    <w:p xmlns:wp14="http://schemas.microsoft.com/office/word/2010/wordml" w:rsidRPr="0067333A" w:rsidR="00D325DB" w:rsidRDefault="00D325DB" w14:paraId="07459315" wp14:textId="77777777">
      <w:pPr>
        <w:pStyle w:val="Body"/>
        <w:rPr>
          <w:sz w:val="20"/>
        </w:rPr>
      </w:pPr>
    </w:p>
    <w:p xmlns:wp14="http://schemas.microsoft.com/office/word/2010/wordml" w:rsidRPr="0067333A" w:rsidR="0067333A" w:rsidP="0067333A" w:rsidRDefault="0067333A" w14:paraId="139F6926" wp14:textId="77777777">
      <w:pPr>
        <w:rPr>
          <w:rFonts w:ascii="Helvetica" w:hAnsi="Helvetica" w:cs="Helvetica"/>
          <w:sz w:val="20"/>
          <w:szCs w:val="20"/>
        </w:rPr>
      </w:pPr>
      <w:r w:rsidRPr="0067333A">
        <w:rPr>
          <w:rFonts w:ascii="Helvetica" w:hAnsi="Helvetica" w:cs="Helvetica"/>
          <w:sz w:val="20"/>
          <w:szCs w:val="20"/>
        </w:rPr>
        <w:t xml:space="preserve">Please use whatever resources you have available to research and be ready to discuss these modules.  The greater emphasis should be the use of standard PM&amp;R texts such as </w:t>
      </w:r>
      <w:proofErr w:type="spellStart"/>
      <w:r w:rsidRPr="0067333A">
        <w:rPr>
          <w:rFonts w:ascii="Helvetica" w:hAnsi="Helvetica" w:cs="Helvetica"/>
          <w:sz w:val="20"/>
          <w:szCs w:val="20"/>
        </w:rPr>
        <w:t>Cuccurullo</w:t>
      </w:r>
      <w:proofErr w:type="spellEnd"/>
      <w:r w:rsidRPr="0067333A">
        <w:rPr>
          <w:rFonts w:ascii="Helvetica" w:hAnsi="Helvetica" w:cs="Helvetica"/>
          <w:sz w:val="20"/>
          <w:szCs w:val="20"/>
        </w:rPr>
        <w:t xml:space="preserve"> PM&amp;R Board </w:t>
      </w:r>
      <w:proofErr w:type="spellStart"/>
      <w:r w:rsidRPr="0067333A">
        <w:rPr>
          <w:rFonts w:ascii="Helvetica" w:hAnsi="Helvetica" w:cs="Helvetica"/>
          <w:sz w:val="20"/>
          <w:szCs w:val="20"/>
        </w:rPr>
        <w:t>Reveiw</w:t>
      </w:r>
      <w:proofErr w:type="spellEnd"/>
      <w:r w:rsidRPr="0067333A">
        <w:rPr>
          <w:rFonts w:ascii="Helvetica" w:hAnsi="Helvetica" w:cs="Helvetica"/>
          <w:sz w:val="20"/>
          <w:szCs w:val="20"/>
        </w:rPr>
        <w:t xml:space="preserve">, </w:t>
      </w:r>
      <w:proofErr w:type="spellStart"/>
      <w:r w:rsidRPr="0067333A">
        <w:rPr>
          <w:rFonts w:ascii="Helvetica" w:hAnsi="Helvetica" w:cs="Helvetica"/>
          <w:sz w:val="20"/>
          <w:szCs w:val="20"/>
        </w:rPr>
        <w:t>Braddom’s</w:t>
      </w:r>
      <w:proofErr w:type="spellEnd"/>
      <w:r w:rsidRPr="0067333A">
        <w:rPr>
          <w:rFonts w:ascii="Helvetica" w:hAnsi="Helvetica" w:cs="Helvetica"/>
          <w:sz w:val="20"/>
          <w:szCs w:val="20"/>
        </w:rPr>
        <w:t xml:space="preserve">, and Delisa, with particular attention to Pediatric Rehabilitation by Murphy, McMahon, and </w:t>
      </w:r>
      <w:proofErr w:type="spellStart"/>
      <w:r w:rsidRPr="0067333A">
        <w:rPr>
          <w:rFonts w:ascii="Helvetica" w:hAnsi="Helvetica" w:cs="Helvetica"/>
          <w:sz w:val="20"/>
          <w:szCs w:val="20"/>
        </w:rPr>
        <w:t>Houtrow</w:t>
      </w:r>
      <w:proofErr w:type="spellEnd"/>
      <w:r w:rsidRPr="0067333A">
        <w:rPr>
          <w:rFonts w:ascii="Helvetica" w:hAnsi="Helvetica" w:cs="Helvetica"/>
          <w:sz w:val="20"/>
          <w:szCs w:val="20"/>
        </w:rPr>
        <w:t xml:space="preserve"> as well as current literature, lecture materials and other sources available online through the MSU library.  Your attending may have alternate or additional assignments, current literature review and readings to complete at his or her discretion.</w:t>
      </w:r>
    </w:p>
    <w:p xmlns:wp14="http://schemas.microsoft.com/office/word/2010/wordml" w:rsidRPr="0067333A" w:rsidR="0067333A" w:rsidP="0067333A" w:rsidRDefault="0067333A" w14:paraId="0E09C39F" wp14:textId="77777777">
      <w:pPr>
        <w:rPr>
          <w:rFonts w:ascii="Helvetica" w:hAnsi="Helvetica" w:cs="Helvetica"/>
          <w:sz w:val="20"/>
          <w:szCs w:val="20"/>
        </w:rPr>
      </w:pPr>
      <w:r w:rsidRPr="0067333A">
        <w:rPr>
          <w:rFonts w:ascii="Helvetica" w:hAnsi="Helvetica" w:cs="Helvetica"/>
          <w:sz w:val="20"/>
          <w:szCs w:val="20"/>
        </w:rPr>
        <w:t xml:space="preserve">Have your attending initial objectives completed. </w:t>
      </w:r>
    </w:p>
    <w:p xmlns:wp14="http://schemas.microsoft.com/office/word/2010/wordml" w:rsidRPr="0067333A" w:rsidR="0067333A" w:rsidP="0067333A" w:rsidRDefault="0067333A" w14:paraId="6E7BEAA2" wp14:textId="77777777">
      <w:pPr>
        <w:rPr>
          <w:rFonts w:ascii="Helvetica" w:hAnsi="Helvetica" w:cs="Helvetica"/>
          <w:sz w:val="20"/>
          <w:szCs w:val="20"/>
        </w:rPr>
      </w:pPr>
      <w:r w:rsidRPr="0067333A">
        <w:rPr>
          <w:rFonts w:ascii="Helvetica" w:hAnsi="Helvetica" w:cs="Helvetica"/>
          <w:sz w:val="20"/>
          <w:szCs w:val="20"/>
        </w:rPr>
        <w:t> </w:t>
      </w:r>
    </w:p>
    <w:p xmlns:wp14="http://schemas.microsoft.com/office/word/2010/wordml" w:rsidRPr="0067333A" w:rsidR="0067333A" w:rsidP="0067333A" w:rsidRDefault="0067333A" w14:paraId="6537F28F" wp14:textId="77777777">
      <w:pPr>
        <w:rPr>
          <w:rFonts w:ascii="Helvetica" w:hAnsi="Helvetica" w:cs="Helvetica"/>
          <w:sz w:val="20"/>
          <w:szCs w:val="20"/>
        </w:rPr>
      </w:pPr>
    </w:p>
    <w:p xmlns:wp14="http://schemas.microsoft.com/office/word/2010/wordml" w:rsidRPr="0067333A" w:rsidR="0067333A" w:rsidP="0067333A" w:rsidRDefault="0067333A" w14:paraId="72CC96CD" wp14:textId="77777777">
      <w:pPr>
        <w:pStyle w:val="ListParagraph"/>
        <w:numPr>
          <w:ilvl w:val="0"/>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Discuss principles of pediatric rehabilitation:</w:t>
      </w:r>
    </w:p>
    <w:p xmlns:wp14="http://schemas.microsoft.com/office/word/2010/wordml" w:rsidRPr="0067333A" w:rsidR="0067333A" w:rsidP="0067333A" w:rsidRDefault="00241A7D" w14:paraId="71B5A492" wp14:textId="77777777">
      <w:pPr>
        <w:pStyle w:val="ListParagraph"/>
        <w:numPr>
          <w:ilvl w:val="1"/>
          <w:numId w:val="21"/>
        </w:numPr>
        <w:spacing w:after="0" w:line="240" w:lineRule="auto"/>
        <w:rPr>
          <w:rFonts w:ascii="Helvetica" w:hAnsi="Helvetica" w:eastAsia="Times New Roman" w:cs="Helvetica"/>
          <w:sz w:val="20"/>
          <w:szCs w:val="20"/>
        </w:rPr>
      </w:pPr>
      <w:r>
        <w:rPr>
          <w:rFonts w:ascii="Helvetica" w:hAnsi="Helvetica" w:eastAsia="Times New Roman" w:cs="Helvetica"/>
          <w:sz w:val="20"/>
          <w:szCs w:val="20"/>
        </w:rPr>
        <w:t>F</w:t>
      </w:r>
      <w:r w:rsidRPr="0067333A" w:rsidR="0067333A">
        <w:rPr>
          <w:rFonts w:ascii="Helvetica" w:hAnsi="Helvetica" w:eastAsia="Times New Roman" w:cs="Helvetica"/>
          <w:sz w:val="20"/>
          <w:szCs w:val="20"/>
        </w:rPr>
        <w:t>amily-centered care and cultural competency</w:t>
      </w:r>
    </w:p>
    <w:p xmlns:wp14="http://schemas.microsoft.com/office/word/2010/wordml" w:rsidRPr="0067333A" w:rsidR="0067333A" w:rsidP="0067333A" w:rsidRDefault="00241A7D" w14:paraId="61B2FEF9" wp14:textId="77777777">
      <w:pPr>
        <w:pStyle w:val="ListParagraph"/>
        <w:numPr>
          <w:ilvl w:val="1"/>
          <w:numId w:val="21"/>
        </w:numPr>
        <w:spacing w:after="0" w:line="240" w:lineRule="auto"/>
        <w:rPr>
          <w:rFonts w:ascii="Helvetica" w:hAnsi="Helvetica" w:eastAsia="Times New Roman" w:cs="Helvetica"/>
          <w:sz w:val="20"/>
          <w:szCs w:val="20"/>
        </w:rPr>
      </w:pPr>
      <w:r>
        <w:rPr>
          <w:rFonts w:ascii="Helvetica" w:hAnsi="Helvetica" w:eastAsia="Times New Roman" w:cs="Helvetica"/>
          <w:sz w:val="20"/>
          <w:szCs w:val="20"/>
        </w:rPr>
        <w:t>I</w:t>
      </w:r>
      <w:r w:rsidRPr="0067333A" w:rsidR="0067333A">
        <w:rPr>
          <w:rFonts w:ascii="Helvetica" w:hAnsi="Helvetica" w:eastAsia="Times New Roman" w:cs="Helvetica"/>
          <w:sz w:val="20"/>
          <w:szCs w:val="20"/>
        </w:rPr>
        <w:t>nterdisciplinary team approach</w:t>
      </w:r>
    </w:p>
    <w:p xmlns:wp14="http://schemas.microsoft.com/office/word/2010/wordml" w:rsidRPr="0067333A" w:rsidR="0067333A" w:rsidP="0067333A" w:rsidRDefault="00241A7D" w14:paraId="16273B4A" wp14:textId="77777777">
      <w:pPr>
        <w:pStyle w:val="ListParagraph"/>
        <w:numPr>
          <w:ilvl w:val="1"/>
          <w:numId w:val="21"/>
        </w:numPr>
        <w:spacing w:after="0" w:line="240" w:lineRule="auto"/>
        <w:rPr>
          <w:rFonts w:ascii="Helvetica" w:hAnsi="Helvetica" w:eastAsia="Times New Roman" w:cs="Helvetica"/>
          <w:sz w:val="20"/>
          <w:szCs w:val="20"/>
        </w:rPr>
      </w:pPr>
      <w:r>
        <w:rPr>
          <w:rFonts w:ascii="Helvetica" w:hAnsi="Helvetica" w:eastAsia="Times New Roman" w:cs="Helvetica"/>
          <w:sz w:val="20"/>
          <w:szCs w:val="20"/>
        </w:rPr>
        <w:t>D</w:t>
      </w:r>
      <w:r w:rsidRPr="0067333A" w:rsidR="0067333A">
        <w:rPr>
          <w:rFonts w:ascii="Helvetica" w:hAnsi="Helvetica" w:eastAsia="Times New Roman" w:cs="Helvetica"/>
          <w:sz w:val="20"/>
          <w:szCs w:val="20"/>
        </w:rPr>
        <w:t>evelopmental approach</w:t>
      </w:r>
    </w:p>
    <w:p xmlns:wp14="http://schemas.microsoft.com/office/word/2010/wordml" w:rsidRPr="0067333A" w:rsidR="0067333A" w:rsidP="0067333A" w:rsidRDefault="00241A7D" w14:paraId="03ABD151" wp14:textId="77777777">
      <w:pPr>
        <w:pStyle w:val="ListParagraph"/>
        <w:numPr>
          <w:ilvl w:val="1"/>
          <w:numId w:val="21"/>
        </w:numPr>
        <w:spacing w:after="0" w:line="240" w:lineRule="auto"/>
        <w:rPr>
          <w:rFonts w:ascii="Helvetica" w:hAnsi="Helvetica" w:eastAsia="Times New Roman" w:cs="Helvetica"/>
          <w:sz w:val="20"/>
          <w:szCs w:val="20"/>
        </w:rPr>
      </w:pPr>
      <w:r>
        <w:rPr>
          <w:rFonts w:ascii="Helvetica" w:hAnsi="Helvetica" w:eastAsia="Times New Roman" w:cs="Helvetica"/>
          <w:sz w:val="20"/>
          <w:szCs w:val="20"/>
        </w:rPr>
        <w:t>R</w:t>
      </w:r>
      <w:r w:rsidRPr="0067333A" w:rsidR="0067333A">
        <w:rPr>
          <w:rFonts w:ascii="Helvetica" w:hAnsi="Helvetica" w:eastAsia="Times New Roman" w:cs="Helvetica"/>
          <w:sz w:val="20"/>
          <w:szCs w:val="20"/>
        </w:rPr>
        <w:t>ole of technology and assistive devices</w:t>
      </w:r>
    </w:p>
    <w:p xmlns:wp14="http://schemas.microsoft.com/office/word/2010/wordml" w:rsidRPr="0067333A" w:rsidR="0067333A" w:rsidP="0067333A" w:rsidRDefault="00241A7D" w14:paraId="304E7C6D" wp14:textId="77777777">
      <w:pPr>
        <w:pStyle w:val="ListParagraph"/>
        <w:numPr>
          <w:ilvl w:val="1"/>
          <w:numId w:val="21"/>
        </w:numPr>
        <w:spacing w:after="0" w:line="240" w:lineRule="auto"/>
        <w:rPr>
          <w:rFonts w:ascii="Helvetica" w:hAnsi="Helvetica" w:eastAsia="Times New Roman" w:cs="Helvetica"/>
          <w:sz w:val="20"/>
          <w:szCs w:val="20"/>
        </w:rPr>
      </w:pPr>
      <w:r>
        <w:rPr>
          <w:rFonts w:ascii="Helvetica" w:hAnsi="Helvetica" w:eastAsia="Times New Roman" w:cs="Helvetica"/>
          <w:sz w:val="20"/>
          <w:szCs w:val="20"/>
        </w:rPr>
        <w:t>S</w:t>
      </w:r>
      <w:r w:rsidRPr="0067333A" w:rsidR="0067333A">
        <w:rPr>
          <w:rFonts w:ascii="Helvetica" w:hAnsi="Helvetica" w:eastAsia="Times New Roman" w:cs="Helvetica"/>
          <w:sz w:val="20"/>
          <w:szCs w:val="20"/>
        </w:rPr>
        <w:t xml:space="preserve">chool integration </w:t>
      </w:r>
    </w:p>
    <w:p xmlns:wp14="http://schemas.microsoft.com/office/word/2010/wordml" w:rsidRPr="0067333A" w:rsidR="0067333A" w:rsidP="0067333A" w:rsidRDefault="0067333A" w14:paraId="094804DC" wp14:textId="77777777">
      <w:pPr>
        <w:pStyle w:val="ListParagraph"/>
        <w:numPr>
          <w:ilvl w:val="0"/>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Pediatric History &amp; Physical: Standard H&amp;P Plus the following</w:t>
      </w:r>
    </w:p>
    <w:p xmlns:wp14="http://schemas.microsoft.com/office/word/2010/wordml" w:rsidRPr="0067333A" w:rsidR="0067333A" w:rsidP="0067333A" w:rsidRDefault="0067333A" w14:paraId="601D78D6"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Birth History</w:t>
      </w:r>
    </w:p>
    <w:p xmlns:wp14="http://schemas.microsoft.com/office/word/2010/wordml" w:rsidRPr="0067333A" w:rsidR="0067333A" w:rsidP="0067333A" w:rsidRDefault="0067333A" w14:paraId="050B9F5B"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Developmental History</w:t>
      </w:r>
    </w:p>
    <w:p xmlns:wp14="http://schemas.microsoft.com/office/word/2010/wordml" w:rsidRPr="0067333A" w:rsidR="0067333A" w:rsidP="0067333A" w:rsidRDefault="0067333A" w14:paraId="67EA2D83"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Function based on developmental milestones.</w:t>
      </w:r>
    </w:p>
    <w:p xmlns:wp14="http://schemas.microsoft.com/office/word/2010/wordml" w:rsidRPr="0067333A" w:rsidR="0067333A" w:rsidP="0067333A" w:rsidRDefault="0067333A" w14:paraId="3F80C06E"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Primitive reflexes</w:t>
      </w:r>
    </w:p>
    <w:p xmlns:wp14="http://schemas.microsoft.com/office/word/2010/wordml" w:rsidRPr="0067333A" w:rsidR="0067333A" w:rsidP="0067333A" w:rsidRDefault="0067333A" w14:paraId="06F48334" wp14:textId="77777777">
      <w:pPr>
        <w:pStyle w:val="ListParagraph"/>
        <w:numPr>
          <w:ilvl w:val="0"/>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Pediatric Limb Loss:</w:t>
      </w:r>
    </w:p>
    <w:p xmlns:wp14="http://schemas.microsoft.com/office/word/2010/wordml" w:rsidRPr="0067333A" w:rsidR="0067333A" w:rsidP="0067333A" w:rsidRDefault="0067333A" w14:paraId="4FE4E869"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Classification Systems</w:t>
      </w:r>
    </w:p>
    <w:p xmlns:wp14="http://schemas.microsoft.com/office/word/2010/wordml" w:rsidRPr="0067333A" w:rsidR="0067333A" w:rsidP="0067333A" w:rsidRDefault="0067333A" w14:paraId="50E3B218"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Etiologies</w:t>
      </w:r>
    </w:p>
    <w:p xmlns:wp14="http://schemas.microsoft.com/office/word/2010/wordml" w:rsidRPr="0067333A" w:rsidR="0067333A" w:rsidP="0067333A" w:rsidRDefault="0067333A" w14:paraId="4CEA18DC"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 xml:space="preserve">Prosthetics for kids </w:t>
      </w:r>
    </w:p>
    <w:p xmlns:wp14="http://schemas.microsoft.com/office/word/2010/wordml" w:rsidRPr="0067333A" w:rsidR="0067333A" w:rsidP="0067333A" w:rsidRDefault="0067333A" w14:paraId="7DBB57B2" wp14:textId="77777777">
      <w:pPr>
        <w:pStyle w:val="ListParagraph"/>
        <w:numPr>
          <w:ilvl w:val="0"/>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Scoliosis:</w:t>
      </w:r>
    </w:p>
    <w:p xmlns:wp14="http://schemas.microsoft.com/office/word/2010/wordml" w:rsidRPr="0067333A" w:rsidR="0067333A" w:rsidP="0067333A" w:rsidRDefault="0067333A" w14:paraId="2E97A839"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Adolescent Idiopathic vs. Neuromuscular- similarities and differences in screening and treatment</w:t>
      </w:r>
    </w:p>
    <w:p xmlns:wp14="http://schemas.microsoft.com/office/word/2010/wordml" w:rsidRPr="0067333A" w:rsidR="0067333A" w:rsidP="0067333A" w:rsidRDefault="0067333A" w14:paraId="17877856"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 xml:space="preserve">Utility of Cobb angle </w:t>
      </w:r>
    </w:p>
    <w:p xmlns:wp14="http://schemas.microsoft.com/office/word/2010/wordml" w:rsidRPr="0067333A" w:rsidR="0067333A" w:rsidP="0067333A" w:rsidRDefault="0067333A" w14:paraId="22093192"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Specific diagnosis that requires screening for NM scoliosis</w:t>
      </w:r>
    </w:p>
    <w:p xmlns:wp14="http://schemas.microsoft.com/office/word/2010/wordml" w:rsidRPr="0067333A" w:rsidR="0067333A" w:rsidP="0067333A" w:rsidRDefault="0067333A" w14:paraId="1EEDAFDE" wp14:textId="77777777">
      <w:pPr>
        <w:pStyle w:val="ListParagraph"/>
        <w:numPr>
          <w:ilvl w:val="0"/>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 xml:space="preserve">What is spina bifida? </w:t>
      </w:r>
    </w:p>
    <w:p xmlns:wp14="http://schemas.microsoft.com/office/word/2010/wordml" w:rsidRPr="0067333A" w:rsidR="0067333A" w:rsidP="0067333A" w:rsidRDefault="0067333A" w14:paraId="519EDE70"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Hydrocephalus</w:t>
      </w:r>
    </w:p>
    <w:p xmlns:wp14="http://schemas.microsoft.com/office/word/2010/wordml" w:rsidRPr="0067333A" w:rsidR="0067333A" w:rsidP="0067333A" w:rsidRDefault="0067333A" w14:paraId="72479C92"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Tethered cord</w:t>
      </w:r>
    </w:p>
    <w:p xmlns:wp14="http://schemas.microsoft.com/office/word/2010/wordml" w:rsidRPr="0067333A" w:rsidR="0067333A" w:rsidP="0067333A" w:rsidRDefault="0067333A" w14:paraId="1209F8B8"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Syringomyelia</w:t>
      </w:r>
    </w:p>
    <w:p xmlns:wp14="http://schemas.microsoft.com/office/word/2010/wordml" w:rsidRPr="0067333A" w:rsidR="0067333A" w:rsidP="0067333A" w:rsidRDefault="0067333A" w14:paraId="47DF7439"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Neurogenic bowel/bladder</w:t>
      </w:r>
    </w:p>
    <w:p xmlns:wp14="http://schemas.microsoft.com/office/word/2010/wordml" w:rsidRPr="0067333A" w:rsidR="0067333A" w:rsidP="0067333A" w:rsidRDefault="0067333A" w14:paraId="345522EB"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Intellectual function</w:t>
      </w:r>
    </w:p>
    <w:p xmlns:wp14="http://schemas.microsoft.com/office/word/2010/wordml" w:rsidRPr="0067333A" w:rsidR="0067333A" w:rsidP="0067333A" w:rsidRDefault="0067333A" w14:paraId="2FB31B21"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Ambulation</w:t>
      </w:r>
    </w:p>
    <w:p xmlns:wp14="http://schemas.microsoft.com/office/word/2010/wordml" w:rsidRPr="0067333A" w:rsidR="0067333A" w:rsidP="0067333A" w:rsidRDefault="0067333A" w14:paraId="0FF85016" wp14:textId="77777777">
      <w:pPr>
        <w:pStyle w:val="ListParagraph"/>
        <w:numPr>
          <w:ilvl w:val="0"/>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 xml:space="preserve">Define cerebral palsy. </w:t>
      </w:r>
    </w:p>
    <w:p xmlns:wp14="http://schemas.microsoft.com/office/word/2010/wordml" w:rsidRPr="0067333A" w:rsidR="0067333A" w:rsidP="0067333A" w:rsidRDefault="0067333A" w14:paraId="6F6CCF2A"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 xml:space="preserve">Risk factors </w:t>
      </w:r>
    </w:p>
    <w:p xmlns:wp14="http://schemas.microsoft.com/office/word/2010/wordml" w:rsidRPr="0067333A" w:rsidR="0067333A" w:rsidP="0067333A" w:rsidRDefault="0067333A" w14:paraId="13D53E3D"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 xml:space="preserve">What is the GMFCS (Gross Motor Function Classification System) scale and how is it used? </w:t>
      </w:r>
    </w:p>
    <w:p xmlns:wp14="http://schemas.microsoft.com/office/word/2010/wordml" w:rsidRPr="0067333A" w:rsidR="0067333A" w:rsidP="0067333A" w:rsidRDefault="0067333A" w14:paraId="5EAF046C"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What is the HINE (Hammersmith Infant Neurological Examination)?</w:t>
      </w:r>
    </w:p>
    <w:p xmlns:wp14="http://schemas.microsoft.com/office/word/2010/wordml" w:rsidRPr="0067333A" w:rsidR="0067333A" w:rsidP="0067333A" w:rsidRDefault="0067333A" w14:paraId="1562848F"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What is the MACS? Why is it important?</w:t>
      </w:r>
    </w:p>
    <w:p xmlns:wp14="http://schemas.microsoft.com/office/word/2010/wordml" w:rsidRPr="0067333A" w:rsidR="0067333A" w:rsidP="0067333A" w:rsidRDefault="0067333A" w14:paraId="10D5C412" wp14:textId="77777777">
      <w:pPr>
        <w:pStyle w:val="ListParagraph"/>
        <w:spacing w:after="0" w:line="240" w:lineRule="auto"/>
        <w:ind w:left="1815"/>
        <w:rPr>
          <w:rFonts w:ascii="Helvetica" w:hAnsi="Helvetica" w:eastAsia="Times New Roman" w:cs="Helvetica"/>
          <w:sz w:val="20"/>
          <w:szCs w:val="20"/>
        </w:rPr>
      </w:pPr>
      <w:r w:rsidRPr="0067333A">
        <w:rPr>
          <w:rFonts w:ascii="Helvetica" w:hAnsi="Helvetica" w:eastAsia="Times New Roman" w:cs="Helvetica"/>
          <w:sz w:val="20"/>
          <w:szCs w:val="20"/>
        </w:rPr>
        <w:t>Discuss rehabilitation implications of the following complications of CP:</w:t>
      </w:r>
    </w:p>
    <w:p xmlns:wp14="http://schemas.microsoft.com/office/word/2010/wordml" w:rsidRPr="0067333A" w:rsidR="0067333A" w:rsidP="0067333A" w:rsidRDefault="0067333A" w14:paraId="2B01A8BD"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Seizures</w:t>
      </w:r>
    </w:p>
    <w:p xmlns:wp14="http://schemas.microsoft.com/office/word/2010/wordml" w:rsidRPr="0067333A" w:rsidR="0067333A" w:rsidP="0067333A" w:rsidRDefault="0067333A" w14:paraId="7FB40CA5"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Hearing loss</w:t>
      </w:r>
    </w:p>
    <w:p xmlns:wp14="http://schemas.microsoft.com/office/word/2010/wordml" w:rsidRPr="0067333A" w:rsidR="0067333A" w:rsidP="0067333A" w:rsidRDefault="0067333A" w14:paraId="0F53FC43"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 xml:space="preserve">Common Musculoskeletal problems </w:t>
      </w:r>
    </w:p>
    <w:p xmlns:wp14="http://schemas.microsoft.com/office/word/2010/wordml" w:rsidRPr="0067333A" w:rsidR="0067333A" w:rsidP="0067333A" w:rsidRDefault="0067333A" w14:paraId="1DC85759"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Bone health</w:t>
      </w:r>
    </w:p>
    <w:p xmlns:wp14="http://schemas.microsoft.com/office/word/2010/wordml" w:rsidRPr="0067333A" w:rsidR="0067333A" w:rsidP="0067333A" w:rsidRDefault="0067333A" w14:paraId="07094F1B" wp14:textId="77777777">
      <w:pPr>
        <w:pStyle w:val="ListParagraph"/>
        <w:numPr>
          <w:ilvl w:val="0"/>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Neuromuscular diseases – outline the inheritance and primary management of each</w:t>
      </w:r>
    </w:p>
    <w:p xmlns:wp14="http://schemas.microsoft.com/office/word/2010/wordml" w:rsidRPr="0067333A" w:rsidR="0067333A" w:rsidP="0067333A" w:rsidRDefault="0067333A" w14:paraId="72CFC57E" wp14:textId="77777777">
      <w:pPr>
        <w:pStyle w:val="ListParagraph"/>
        <w:numPr>
          <w:ilvl w:val="1"/>
          <w:numId w:val="21"/>
        </w:numPr>
        <w:spacing w:after="0" w:line="240" w:lineRule="auto"/>
        <w:rPr>
          <w:rFonts w:ascii="Helvetica" w:hAnsi="Helvetica" w:eastAsia="Times New Roman" w:cs="Helvetica"/>
          <w:sz w:val="20"/>
          <w:szCs w:val="20"/>
        </w:rPr>
      </w:pPr>
      <w:proofErr w:type="spellStart"/>
      <w:r w:rsidRPr="0067333A">
        <w:rPr>
          <w:rFonts w:ascii="Helvetica" w:hAnsi="Helvetica" w:eastAsia="Times New Roman" w:cs="Helvetica"/>
          <w:sz w:val="20"/>
          <w:szCs w:val="20"/>
        </w:rPr>
        <w:t>Duchennes</w:t>
      </w:r>
      <w:proofErr w:type="spellEnd"/>
      <w:r w:rsidRPr="0067333A">
        <w:rPr>
          <w:rFonts w:ascii="Helvetica" w:hAnsi="Helvetica" w:eastAsia="Times New Roman" w:cs="Helvetica"/>
          <w:sz w:val="20"/>
          <w:szCs w:val="20"/>
        </w:rPr>
        <w:t xml:space="preserve"> Muscular Dystrophy (DMD)</w:t>
      </w:r>
    </w:p>
    <w:p xmlns:wp14="http://schemas.microsoft.com/office/word/2010/wordml" w:rsidRPr="0067333A" w:rsidR="0067333A" w:rsidP="0067333A" w:rsidRDefault="0067333A" w14:paraId="3A33DE0A" wp14:textId="77777777">
      <w:pPr>
        <w:pStyle w:val="ListParagraph"/>
        <w:numPr>
          <w:ilvl w:val="1"/>
          <w:numId w:val="21"/>
        </w:numPr>
        <w:spacing w:after="0" w:line="240" w:lineRule="auto"/>
        <w:rPr>
          <w:rFonts w:ascii="Helvetica" w:hAnsi="Helvetica" w:eastAsia="Times New Roman" w:cs="Helvetica"/>
          <w:sz w:val="20"/>
          <w:szCs w:val="20"/>
        </w:rPr>
      </w:pPr>
      <w:proofErr w:type="spellStart"/>
      <w:r w:rsidRPr="0067333A">
        <w:rPr>
          <w:rFonts w:ascii="Helvetica" w:hAnsi="Helvetica" w:eastAsia="Times New Roman" w:cs="Helvetica"/>
          <w:sz w:val="20"/>
          <w:szCs w:val="20"/>
        </w:rPr>
        <w:t>Beckers</w:t>
      </w:r>
      <w:proofErr w:type="spellEnd"/>
      <w:r w:rsidRPr="0067333A">
        <w:rPr>
          <w:rFonts w:ascii="Helvetica" w:hAnsi="Helvetica" w:eastAsia="Times New Roman" w:cs="Helvetica"/>
          <w:sz w:val="20"/>
          <w:szCs w:val="20"/>
        </w:rPr>
        <w:t xml:space="preserve"> Muscular Dystrophy (BMD)</w:t>
      </w:r>
    </w:p>
    <w:p xmlns:wp14="http://schemas.microsoft.com/office/word/2010/wordml" w:rsidRPr="0067333A" w:rsidR="0067333A" w:rsidP="0067333A" w:rsidRDefault="0067333A" w14:paraId="426FF462"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Limb Girdle MD</w:t>
      </w:r>
    </w:p>
    <w:p xmlns:wp14="http://schemas.microsoft.com/office/word/2010/wordml" w:rsidRPr="0067333A" w:rsidR="0067333A" w:rsidP="0067333A" w:rsidRDefault="0067333A" w14:paraId="2A4C9405"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Myotonic MD</w:t>
      </w:r>
    </w:p>
    <w:p xmlns:wp14="http://schemas.microsoft.com/office/word/2010/wordml" w:rsidRPr="0067333A" w:rsidR="0067333A" w:rsidP="0067333A" w:rsidRDefault="0067333A" w14:paraId="3BB84CE8"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Infantile Botulism</w:t>
      </w:r>
    </w:p>
    <w:p xmlns:wp14="http://schemas.microsoft.com/office/word/2010/wordml" w:rsidRPr="0067333A" w:rsidR="0067333A" w:rsidP="0067333A" w:rsidRDefault="0067333A" w14:paraId="1D8FF309"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Acute inflammatory Demyelinating Polyradiculopathy</w:t>
      </w:r>
    </w:p>
    <w:p xmlns:wp14="http://schemas.microsoft.com/office/word/2010/wordml" w:rsidRPr="0067333A" w:rsidR="0067333A" w:rsidP="0067333A" w:rsidRDefault="0067333A" w14:paraId="0695AF03"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Hereditary motor sensory neuropathy</w:t>
      </w:r>
    </w:p>
    <w:p xmlns:wp14="http://schemas.microsoft.com/office/word/2010/wordml" w:rsidRPr="0067333A" w:rsidR="0067333A" w:rsidP="0067333A" w:rsidRDefault="0067333A" w14:paraId="0419A780"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 xml:space="preserve">Spinal Muscular Atrophies </w:t>
      </w:r>
    </w:p>
    <w:p xmlns:wp14="http://schemas.microsoft.com/office/word/2010/wordml" w:rsidRPr="0067333A" w:rsidR="0067333A" w:rsidP="0067333A" w:rsidRDefault="0067333A" w14:paraId="311BB573"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Friedreich’s Ataxia</w:t>
      </w:r>
    </w:p>
    <w:p xmlns:wp14="http://schemas.microsoft.com/office/word/2010/wordml" w:rsidRPr="0067333A" w:rsidR="0067333A" w:rsidP="0067333A" w:rsidRDefault="0067333A" w14:paraId="2BDEA027" wp14:textId="77777777">
      <w:pPr>
        <w:pStyle w:val="ListParagraph"/>
        <w:numPr>
          <w:ilvl w:val="0"/>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Spasticity Management in children- Outline the treatment options</w:t>
      </w:r>
    </w:p>
    <w:p xmlns:wp14="http://schemas.microsoft.com/office/word/2010/wordml" w:rsidRPr="0067333A" w:rsidR="0067333A" w:rsidP="0067333A" w:rsidRDefault="0067333A" w14:paraId="7BB3B26D"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Therapy/Bracing/Casting</w:t>
      </w:r>
    </w:p>
    <w:p xmlns:wp14="http://schemas.microsoft.com/office/word/2010/wordml" w:rsidRPr="0067333A" w:rsidR="0067333A" w:rsidP="0067333A" w:rsidRDefault="0067333A" w14:paraId="6F367874"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Oral Agents</w:t>
      </w:r>
    </w:p>
    <w:p xmlns:wp14="http://schemas.microsoft.com/office/word/2010/wordml" w:rsidRPr="0067333A" w:rsidR="0067333A" w:rsidP="0067333A" w:rsidRDefault="0067333A" w14:paraId="4AC336D7"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Injections</w:t>
      </w:r>
    </w:p>
    <w:p xmlns:wp14="http://schemas.microsoft.com/office/word/2010/wordml" w:rsidRPr="0067333A" w:rsidR="0067333A" w:rsidP="0067333A" w:rsidRDefault="0067333A" w14:paraId="7B118332" wp14:textId="77777777">
      <w:pPr>
        <w:pStyle w:val="ListParagraph"/>
        <w:numPr>
          <w:ilvl w:val="1"/>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 xml:space="preserve">Surgical procedures </w:t>
      </w:r>
    </w:p>
    <w:p xmlns:wp14="http://schemas.microsoft.com/office/word/2010/wordml" w:rsidRPr="0067333A" w:rsidR="0067333A" w:rsidP="0067333A" w:rsidRDefault="0067333A" w14:paraId="4225A1FC" wp14:textId="77777777">
      <w:pPr>
        <w:pStyle w:val="ListParagraph"/>
        <w:numPr>
          <w:ilvl w:val="0"/>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 xml:space="preserve">TBI/Anoxic brain injury: Compare and contrast the etiology, severity, treatment, and recovery of children with traumatic vs. anoxic brain injuries and children </w:t>
      </w:r>
    </w:p>
    <w:p xmlns:wp14="http://schemas.microsoft.com/office/word/2010/wordml" w:rsidRPr="0067333A" w:rsidR="0067333A" w:rsidP="0067333A" w:rsidRDefault="0067333A" w14:paraId="08B683F8" wp14:textId="77777777">
      <w:pPr>
        <w:pStyle w:val="ListParagraph"/>
        <w:numPr>
          <w:ilvl w:val="0"/>
          <w:numId w:val="21"/>
        </w:numPr>
        <w:spacing w:after="0" w:line="240" w:lineRule="auto"/>
        <w:rPr>
          <w:rFonts w:ascii="Helvetica" w:hAnsi="Helvetica" w:eastAsia="Times New Roman" w:cs="Helvetica"/>
          <w:sz w:val="20"/>
          <w:szCs w:val="20"/>
        </w:rPr>
      </w:pPr>
      <w:r w:rsidRPr="0067333A">
        <w:rPr>
          <w:rFonts w:ascii="Helvetica" w:hAnsi="Helvetica" w:eastAsia="Times New Roman" w:cs="Helvetica"/>
          <w:sz w:val="20"/>
          <w:szCs w:val="20"/>
        </w:rPr>
        <w:t xml:space="preserve">Adaptive Sports and Equipment Evaluation: Discuss the importance of adaptive sports in children with disabilities. In addition, outline necessary medical clearance or considerations prior to participation in sport. </w:t>
      </w:r>
    </w:p>
    <w:p xmlns:wp14="http://schemas.microsoft.com/office/word/2010/wordml" w:rsidRPr="0067333A" w:rsidR="00D325DB" w:rsidRDefault="00D325DB" w14:paraId="6DFB9E20" wp14:textId="77777777">
      <w:pPr>
        <w:pStyle w:val="Body"/>
        <w:rPr>
          <w:sz w:val="20"/>
        </w:rPr>
      </w:pPr>
    </w:p>
    <w:p xmlns:wp14="http://schemas.microsoft.com/office/word/2010/wordml" w:rsidRPr="0067333A" w:rsidR="00D325DB" w:rsidRDefault="00D325DB" w14:paraId="70DF9E56" wp14:textId="77777777">
      <w:pPr>
        <w:pStyle w:val="Body"/>
        <w:rPr>
          <w:sz w:val="20"/>
        </w:rPr>
      </w:pPr>
    </w:p>
    <w:p xmlns:wp14="http://schemas.microsoft.com/office/word/2010/wordml" w:rsidRPr="0067333A" w:rsidR="00D325DB" w:rsidRDefault="00D325DB" w14:paraId="44E871BC" wp14:textId="77777777">
      <w:pPr>
        <w:pStyle w:val="Body"/>
        <w:rPr>
          <w:sz w:val="20"/>
        </w:rPr>
      </w:pPr>
    </w:p>
    <w:p xmlns:wp14="http://schemas.microsoft.com/office/word/2010/wordml" w:rsidRPr="0067333A" w:rsidR="00D325DB" w:rsidRDefault="00D325DB" w14:paraId="144A5D23" wp14:textId="77777777">
      <w:pPr>
        <w:pStyle w:val="Body"/>
        <w:rPr>
          <w:sz w:val="20"/>
        </w:rPr>
      </w:pPr>
    </w:p>
    <w:p xmlns:wp14="http://schemas.microsoft.com/office/word/2010/wordml" w:rsidRPr="0067333A" w:rsidR="00D325DB" w:rsidRDefault="00D325DB" w14:paraId="738610EB" wp14:textId="77777777">
      <w:pPr>
        <w:pStyle w:val="Body"/>
        <w:rPr>
          <w:sz w:val="20"/>
        </w:rPr>
      </w:pPr>
    </w:p>
    <w:p xmlns:wp14="http://schemas.microsoft.com/office/word/2010/wordml" w:rsidRPr="0067333A" w:rsidR="00D325DB" w:rsidRDefault="00D325DB" w14:paraId="67E20167" wp14:textId="77777777">
      <w:pPr>
        <w:pStyle w:val="Body"/>
        <w:rPr>
          <w:sz w:val="20"/>
        </w:rPr>
      </w:pPr>
      <w:r w:rsidRPr="0067333A">
        <w:rPr>
          <w:sz w:val="20"/>
        </w:rPr>
        <w:t xml:space="preserve">Attending Physician:  </w:t>
      </w:r>
    </w:p>
    <w:p xmlns:wp14="http://schemas.microsoft.com/office/word/2010/wordml" w:rsidRPr="0067333A" w:rsidR="00D325DB" w:rsidRDefault="00D325DB" w14:paraId="370DF3BB" wp14:textId="77777777">
      <w:pPr>
        <w:pStyle w:val="Body"/>
        <w:rPr>
          <w:sz w:val="20"/>
        </w:rPr>
        <w:sectPr w:rsidRPr="0067333A" w:rsidR="00D325DB">
          <w:headerReference w:type="even" r:id="rId50"/>
          <w:headerReference w:type="default" r:id="rId51"/>
          <w:footerReference w:type="even" r:id="rId52"/>
          <w:footerReference w:type="default" r:id="rId53"/>
          <w:pgSz w:w="12240" w:h="15840" w:orient="portrait"/>
          <w:pgMar w:top="1440" w:right="1440" w:bottom="1440" w:left="1440" w:header="720" w:footer="864" w:gutter="0"/>
          <w:cols w:space="720"/>
        </w:sectPr>
      </w:pPr>
      <w:r w:rsidRPr="0067333A">
        <w:rPr>
          <w:sz w:val="20"/>
        </w:rPr>
        <w:t>Resident has completed objectives:____________________________________</w:t>
      </w:r>
    </w:p>
    <w:p xmlns:wp14="http://schemas.microsoft.com/office/word/2010/wordml" w:rsidRPr="0067333A" w:rsidR="00D325DB" w:rsidRDefault="00D325DB" w14:paraId="08DF9FDF" wp14:textId="77777777">
      <w:pPr>
        <w:pStyle w:val="Heading1"/>
        <w:rPr>
          <w:sz w:val="20"/>
        </w:rPr>
      </w:pPr>
      <w:bookmarkStart w:name="_TOC12189" w:id="10"/>
      <w:bookmarkEnd w:id="10"/>
      <w:r w:rsidRPr="0067333A">
        <w:rPr>
          <w:sz w:val="20"/>
        </w:rPr>
        <w:t xml:space="preserve">Module 11 - </w:t>
      </w:r>
      <w:proofErr w:type="spellStart"/>
      <w:r w:rsidRPr="0067333A">
        <w:rPr>
          <w:sz w:val="20"/>
        </w:rPr>
        <w:t>Physiatric</w:t>
      </w:r>
      <w:proofErr w:type="spellEnd"/>
      <w:r w:rsidRPr="0067333A">
        <w:rPr>
          <w:sz w:val="20"/>
        </w:rPr>
        <w:t xml:space="preserve"> Therapeutics</w:t>
      </w:r>
      <w:r w:rsidRPr="0067333A" w:rsidR="006F6374">
        <w:rPr>
          <w:sz w:val="20"/>
        </w:rPr>
        <w:t xml:space="preserve"> and Prescription Writing</w:t>
      </w:r>
    </w:p>
    <w:p xmlns:wp14="http://schemas.microsoft.com/office/word/2010/wordml" w:rsidRPr="0067333A" w:rsidR="00D325DB" w:rsidRDefault="00D325DB" w14:paraId="637805D2" wp14:textId="77777777">
      <w:pPr>
        <w:pStyle w:val="Body"/>
        <w:rPr>
          <w:sz w:val="20"/>
        </w:rPr>
      </w:pPr>
    </w:p>
    <w:p xmlns:wp14="http://schemas.microsoft.com/office/word/2010/wordml" w:rsidRPr="0067333A" w:rsidR="00D325DB" w:rsidRDefault="00D325DB" w14:paraId="0501F37D" wp14:textId="77777777">
      <w:pPr>
        <w:pStyle w:val="Body"/>
        <w:rPr>
          <w:sz w:val="20"/>
        </w:rPr>
      </w:pPr>
      <w:r w:rsidRPr="0067333A">
        <w:rPr>
          <w:sz w:val="20"/>
        </w:rPr>
        <w:t>Please use whatever resources you have available to research and be ready to discuss these modules.  The greater emphasis should be the use of standard PM&amp;R texts such as Braddom and Delisa, current literature, lecture materials and other sources available online through the MSU library.  Your attending may have alternate or additional assignments, current literature review and readings to complete at his or her discretion.</w:t>
      </w:r>
    </w:p>
    <w:p xmlns:wp14="http://schemas.microsoft.com/office/word/2010/wordml" w:rsidRPr="0067333A" w:rsidR="00D325DB" w:rsidRDefault="00D325DB" w14:paraId="74A9A87C" wp14:textId="77777777">
      <w:pPr>
        <w:pStyle w:val="Body"/>
        <w:rPr>
          <w:sz w:val="20"/>
        </w:rPr>
      </w:pPr>
      <w:r w:rsidRPr="0067333A">
        <w:rPr>
          <w:sz w:val="20"/>
        </w:rPr>
        <w:t>Have your attending initial objectives as completed.</w:t>
      </w:r>
    </w:p>
    <w:p xmlns:wp14="http://schemas.microsoft.com/office/word/2010/wordml" w:rsidRPr="0067333A" w:rsidR="00D325DB" w:rsidRDefault="00D325DB" w14:paraId="463F29E8" wp14:textId="77777777">
      <w:pPr>
        <w:pStyle w:val="Body"/>
        <w:rPr>
          <w:sz w:val="20"/>
        </w:rPr>
      </w:pPr>
    </w:p>
    <w:p xmlns:wp14="http://schemas.microsoft.com/office/word/2010/wordml" w:rsidRPr="0067333A" w:rsidR="00D325DB" w:rsidRDefault="00D325DB" w14:paraId="5C7C02D3" wp14:textId="77777777">
      <w:pPr>
        <w:pStyle w:val="Body"/>
        <w:numPr>
          <w:ilvl w:val="0"/>
          <w:numId w:val="8"/>
        </w:numPr>
        <w:rPr>
          <w:sz w:val="20"/>
        </w:rPr>
      </w:pPr>
      <w:r w:rsidRPr="0067333A">
        <w:rPr>
          <w:sz w:val="20"/>
        </w:rPr>
        <w:t>State and describe 2 general categories of therapeutic heat</w:t>
      </w:r>
    </w:p>
    <w:p xmlns:wp14="http://schemas.microsoft.com/office/word/2010/wordml" w:rsidRPr="0067333A" w:rsidR="00D325DB" w:rsidRDefault="00D325DB" w14:paraId="30897341" wp14:textId="77777777">
      <w:pPr>
        <w:pStyle w:val="Body"/>
        <w:numPr>
          <w:ilvl w:val="1"/>
          <w:numId w:val="8"/>
        </w:numPr>
        <w:rPr>
          <w:sz w:val="20"/>
        </w:rPr>
      </w:pPr>
      <w:r w:rsidRPr="0067333A">
        <w:rPr>
          <w:sz w:val="20"/>
        </w:rPr>
        <w:t>Discuss local and systemic physiologic effects of heat application</w:t>
      </w:r>
    </w:p>
    <w:p xmlns:wp14="http://schemas.microsoft.com/office/word/2010/wordml" w:rsidRPr="0067333A" w:rsidR="00D325DB" w:rsidRDefault="00D325DB" w14:paraId="3E683194" wp14:textId="77777777">
      <w:pPr>
        <w:pStyle w:val="Body"/>
        <w:numPr>
          <w:ilvl w:val="0"/>
          <w:numId w:val="8"/>
        </w:numPr>
        <w:rPr>
          <w:sz w:val="20"/>
        </w:rPr>
      </w:pPr>
      <w:r w:rsidRPr="0067333A">
        <w:rPr>
          <w:sz w:val="20"/>
        </w:rPr>
        <w:t>Describe the mechanism, usual clinical indications, general principles of the applications and use, and precautions applicable regarding each of the following:</w:t>
      </w:r>
    </w:p>
    <w:p xmlns:wp14="http://schemas.microsoft.com/office/word/2010/wordml" w:rsidRPr="0067333A" w:rsidR="00D325DB" w:rsidRDefault="00D325DB" w14:paraId="128C6365" wp14:textId="77777777">
      <w:pPr>
        <w:pStyle w:val="Body"/>
        <w:numPr>
          <w:ilvl w:val="1"/>
          <w:numId w:val="8"/>
        </w:numPr>
        <w:rPr>
          <w:sz w:val="20"/>
        </w:rPr>
      </w:pPr>
      <w:r w:rsidRPr="0067333A">
        <w:rPr>
          <w:sz w:val="20"/>
        </w:rPr>
        <w:t>Hot packs</w:t>
      </w:r>
    </w:p>
    <w:p xmlns:wp14="http://schemas.microsoft.com/office/word/2010/wordml" w:rsidRPr="0067333A" w:rsidR="00D325DB" w:rsidRDefault="00D325DB" w14:paraId="3E44298D" wp14:textId="77777777">
      <w:pPr>
        <w:pStyle w:val="Body"/>
        <w:numPr>
          <w:ilvl w:val="1"/>
          <w:numId w:val="8"/>
        </w:numPr>
        <w:rPr>
          <w:sz w:val="20"/>
        </w:rPr>
      </w:pPr>
      <w:r w:rsidRPr="0067333A">
        <w:rPr>
          <w:sz w:val="20"/>
        </w:rPr>
        <w:t>Hydrotherapy</w:t>
      </w:r>
    </w:p>
    <w:p xmlns:wp14="http://schemas.microsoft.com/office/word/2010/wordml" w:rsidRPr="0067333A" w:rsidR="00D325DB" w:rsidRDefault="00D325DB" w14:paraId="15978F62" wp14:textId="77777777">
      <w:pPr>
        <w:pStyle w:val="Body"/>
        <w:numPr>
          <w:ilvl w:val="1"/>
          <w:numId w:val="8"/>
        </w:numPr>
        <w:rPr>
          <w:sz w:val="20"/>
        </w:rPr>
      </w:pPr>
      <w:r w:rsidRPr="0067333A">
        <w:rPr>
          <w:sz w:val="20"/>
        </w:rPr>
        <w:t>Contrast baths</w:t>
      </w:r>
    </w:p>
    <w:p xmlns:wp14="http://schemas.microsoft.com/office/word/2010/wordml" w:rsidRPr="0067333A" w:rsidR="00D325DB" w:rsidRDefault="00D325DB" w14:paraId="17AE91A1" wp14:textId="77777777">
      <w:pPr>
        <w:pStyle w:val="Body"/>
        <w:numPr>
          <w:ilvl w:val="1"/>
          <w:numId w:val="8"/>
        </w:numPr>
        <w:rPr>
          <w:sz w:val="20"/>
        </w:rPr>
      </w:pPr>
      <w:r w:rsidRPr="0067333A">
        <w:rPr>
          <w:sz w:val="20"/>
        </w:rPr>
        <w:t>Paraffin bath</w:t>
      </w:r>
    </w:p>
    <w:p xmlns:wp14="http://schemas.microsoft.com/office/word/2010/wordml" w:rsidRPr="0067333A" w:rsidR="00D325DB" w:rsidRDefault="00D325DB" w14:paraId="3387A262" wp14:textId="77777777">
      <w:pPr>
        <w:pStyle w:val="Body"/>
        <w:numPr>
          <w:ilvl w:val="1"/>
          <w:numId w:val="8"/>
        </w:numPr>
        <w:rPr>
          <w:sz w:val="20"/>
        </w:rPr>
      </w:pPr>
      <w:r w:rsidRPr="0067333A">
        <w:rPr>
          <w:sz w:val="20"/>
        </w:rPr>
        <w:t>Ultrasound</w:t>
      </w:r>
    </w:p>
    <w:p xmlns:wp14="http://schemas.microsoft.com/office/word/2010/wordml" w:rsidRPr="0067333A" w:rsidR="00D325DB" w:rsidRDefault="00D325DB" w14:paraId="6E4F321E" wp14:textId="77777777">
      <w:pPr>
        <w:pStyle w:val="Body"/>
        <w:numPr>
          <w:ilvl w:val="1"/>
          <w:numId w:val="8"/>
        </w:numPr>
        <w:rPr>
          <w:sz w:val="20"/>
        </w:rPr>
      </w:pPr>
      <w:r w:rsidRPr="0067333A">
        <w:rPr>
          <w:sz w:val="20"/>
        </w:rPr>
        <w:t>Short wave Diathermy</w:t>
      </w:r>
    </w:p>
    <w:p xmlns:wp14="http://schemas.microsoft.com/office/word/2010/wordml" w:rsidRPr="0067333A" w:rsidR="00D325DB" w:rsidRDefault="00D325DB" w14:paraId="508A6978" wp14:textId="77777777">
      <w:pPr>
        <w:pStyle w:val="Body"/>
        <w:numPr>
          <w:ilvl w:val="0"/>
          <w:numId w:val="8"/>
        </w:numPr>
        <w:rPr>
          <w:sz w:val="20"/>
        </w:rPr>
      </w:pPr>
      <w:r w:rsidRPr="0067333A">
        <w:rPr>
          <w:sz w:val="20"/>
        </w:rPr>
        <w:t>Give a real/simulated scenario, write a complete/accurate prescription for:</w:t>
      </w:r>
    </w:p>
    <w:p xmlns:wp14="http://schemas.microsoft.com/office/word/2010/wordml" w:rsidRPr="0067333A" w:rsidR="00D325DB" w:rsidRDefault="00D325DB" w14:paraId="0149FB0A" wp14:textId="77777777">
      <w:pPr>
        <w:pStyle w:val="Body"/>
        <w:numPr>
          <w:ilvl w:val="1"/>
          <w:numId w:val="8"/>
        </w:numPr>
        <w:rPr>
          <w:sz w:val="20"/>
        </w:rPr>
      </w:pPr>
      <w:r w:rsidRPr="0067333A">
        <w:rPr>
          <w:sz w:val="20"/>
        </w:rPr>
        <w:t>Ultrasound</w:t>
      </w:r>
    </w:p>
    <w:p xmlns:wp14="http://schemas.microsoft.com/office/word/2010/wordml" w:rsidRPr="0067333A" w:rsidR="00D325DB" w:rsidRDefault="00D325DB" w14:paraId="297DCA82" wp14:textId="77777777">
      <w:pPr>
        <w:pStyle w:val="Body"/>
        <w:numPr>
          <w:ilvl w:val="1"/>
          <w:numId w:val="8"/>
        </w:numPr>
        <w:rPr>
          <w:sz w:val="20"/>
        </w:rPr>
      </w:pPr>
      <w:r w:rsidRPr="0067333A">
        <w:rPr>
          <w:sz w:val="20"/>
        </w:rPr>
        <w:t>Hot packs</w:t>
      </w:r>
    </w:p>
    <w:p xmlns:wp14="http://schemas.microsoft.com/office/word/2010/wordml" w:rsidRPr="0067333A" w:rsidR="00D325DB" w:rsidRDefault="00D325DB" w14:paraId="7AEFD6DD" wp14:textId="77777777">
      <w:pPr>
        <w:pStyle w:val="Body"/>
        <w:numPr>
          <w:ilvl w:val="0"/>
          <w:numId w:val="8"/>
        </w:numPr>
        <w:rPr>
          <w:sz w:val="20"/>
        </w:rPr>
      </w:pPr>
      <w:r w:rsidRPr="0067333A">
        <w:rPr>
          <w:sz w:val="20"/>
        </w:rPr>
        <w:t>Discuss the local and systemic physiologic effects of cold application</w:t>
      </w:r>
    </w:p>
    <w:p xmlns:wp14="http://schemas.microsoft.com/office/word/2010/wordml" w:rsidRPr="0067333A" w:rsidR="00D325DB" w:rsidRDefault="00D325DB" w14:paraId="420FEF49" wp14:textId="77777777">
      <w:pPr>
        <w:pStyle w:val="Body"/>
        <w:numPr>
          <w:ilvl w:val="1"/>
          <w:numId w:val="8"/>
        </w:numPr>
        <w:rPr>
          <w:sz w:val="20"/>
        </w:rPr>
      </w:pPr>
      <w:r w:rsidRPr="0067333A">
        <w:rPr>
          <w:sz w:val="20"/>
        </w:rPr>
        <w:t>Describe 2 techniques of cold application and state the rationale for each</w:t>
      </w:r>
    </w:p>
    <w:p xmlns:wp14="http://schemas.microsoft.com/office/word/2010/wordml" w:rsidRPr="0067333A" w:rsidR="00D325DB" w:rsidRDefault="00D325DB" w14:paraId="642BBD81" wp14:textId="77777777">
      <w:pPr>
        <w:pStyle w:val="Body"/>
        <w:numPr>
          <w:ilvl w:val="1"/>
          <w:numId w:val="8"/>
        </w:numPr>
        <w:rPr>
          <w:sz w:val="20"/>
        </w:rPr>
      </w:pPr>
      <w:r w:rsidRPr="0067333A">
        <w:rPr>
          <w:sz w:val="20"/>
        </w:rPr>
        <w:t>Describe appropriate clinical indications, precautions, and contraindications of the use of therapeutic cold</w:t>
      </w:r>
    </w:p>
    <w:p xmlns:wp14="http://schemas.microsoft.com/office/word/2010/wordml" w:rsidRPr="0067333A" w:rsidR="00D325DB" w:rsidRDefault="00D325DB" w14:paraId="31A784CC" wp14:textId="77777777">
      <w:pPr>
        <w:pStyle w:val="Body"/>
        <w:numPr>
          <w:ilvl w:val="0"/>
          <w:numId w:val="8"/>
        </w:numPr>
        <w:rPr>
          <w:sz w:val="20"/>
        </w:rPr>
      </w:pPr>
      <w:r w:rsidRPr="0067333A">
        <w:rPr>
          <w:sz w:val="20"/>
        </w:rPr>
        <w:t>Give a real/simulated scenario, write a complete/accurate prescription for one therapeutic cold modality</w:t>
      </w:r>
    </w:p>
    <w:p xmlns:wp14="http://schemas.microsoft.com/office/word/2010/wordml" w:rsidRPr="0067333A" w:rsidR="00D325DB" w:rsidRDefault="00D325DB" w14:paraId="58F81124" wp14:textId="77777777">
      <w:pPr>
        <w:pStyle w:val="Body"/>
        <w:numPr>
          <w:ilvl w:val="0"/>
          <w:numId w:val="8"/>
        </w:numPr>
        <w:rPr>
          <w:sz w:val="20"/>
        </w:rPr>
      </w:pPr>
      <w:r w:rsidRPr="0067333A">
        <w:rPr>
          <w:sz w:val="20"/>
        </w:rPr>
        <w:t>Discuss the use of therapeutic heat and/or cold in the treatment of the following conditions/disease states:</w:t>
      </w:r>
    </w:p>
    <w:p xmlns:wp14="http://schemas.microsoft.com/office/word/2010/wordml" w:rsidRPr="0067333A" w:rsidR="00D325DB" w:rsidRDefault="00D325DB" w14:paraId="21724FF9" wp14:textId="77777777">
      <w:pPr>
        <w:pStyle w:val="Body"/>
        <w:numPr>
          <w:ilvl w:val="1"/>
          <w:numId w:val="8"/>
        </w:numPr>
        <w:rPr>
          <w:sz w:val="20"/>
        </w:rPr>
      </w:pPr>
      <w:r w:rsidRPr="0067333A">
        <w:rPr>
          <w:sz w:val="20"/>
        </w:rPr>
        <w:t>Muscle pain or spasm</w:t>
      </w:r>
    </w:p>
    <w:p xmlns:wp14="http://schemas.microsoft.com/office/word/2010/wordml" w:rsidRPr="0067333A" w:rsidR="00D325DB" w:rsidRDefault="00D325DB" w14:paraId="2F8C65A4" wp14:textId="77777777">
      <w:pPr>
        <w:pStyle w:val="Body"/>
        <w:numPr>
          <w:ilvl w:val="1"/>
          <w:numId w:val="8"/>
        </w:numPr>
        <w:rPr>
          <w:sz w:val="20"/>
        </w:rPr>
      </w:pPr>
      <w:r w:rsidRPr="0067333A">
        <w:rPr>
          <w:sz w:val="20"/>
        </w:rPr>
        <w:t>Contracture</w:t>
      </w:r>
    </w:p>
    <w:p xmlns:wp14="http://schemas.microsoft.com/office/word/2010/wordml" w:rsidRPr="0067333A" w:rsidR="00D325DB" w:rsidRDefault="00D325DB" w14:paraId="44DBA29B" wp14:textId="77777777">
      <w:pPr>
        <w:pStyle w:val="Body"/>
        <w:numPr>
          <w:ilvl w:val="1"/>
          <w:numId w:val="8"/>
        </w:numPr>
        <w:rPr>
          <w:sz w:val="20"/>
        </w:rPr>
      </w:pPr>
      <w:r w:rsidRPr="0067333A">
        <w:rPr>
          <w:sz w:val="20"/>
        </w:rPr>
        <w:t>Joint stiffness or pain</w:t>
      </w:r>
    </w:p>
    <w:p xmlns:wp14="http://schemas.microsoft.com/office/word/2010/wordml" w:rsidRPr="0067333A" w:rsidR="00D325DB" w:rsidRDefault="00D325DB" w14:paraId="62C07344" wp14:textId="77777777">
      <w:pPr>
        <w:pStyle w:val="Body"/>
        <w:numPr>
          <w:ilvl w:val="1"/>
          <w:numId w:val="8"/>
        </w:numPr>
        <w:rPr>
          <w:sz w:val="20"/>
        </w:rPr>
      </w:pPr>
      <w:r w:rsidRPr="0067333A">
        <w:rPr>
          <w:sz w:val="20"/>
        </w:rPr>
        <w:t>Bursitis</w:t>
      </w:r>
    </w:p>
    <w:p xmlns:wp14="http://schemas.microsoft.com/office/word/2010/wordml" w:rsidRPr="0067333A" w:rsidR="00D325DB" w:rsidRDefault="00D325DB" w14:paraId="3B21C642" wp14:textId="77777777">
      <w:pPr>
        <w:pStyle w:val="Body"/>
        <w:numPr>
          <w:ilvl w:val="1"/>
          <w:numId w:val="8"/>
        </w:numPr>
        <w:rPr>
          <w:sz w:val="20"/>
        </w:rPr>
      </w:pPr>
      <w:r w:rsidRPr="0067333A">
        <w:rPr>
          <w:sz w:val="20"/>
        </w:rPr>
        <w:t>Vascular disease</w:t>
      </w:r>
    </w:p>
    <w:p xmlns:wp14="http://schemas.microsoft.com/office/word/2010/wordml" w:rsidRPr="0067333A" w:rsidR="00D325DB" w:rsidRDefault="00D325DB" w14:paraId="429ADA81" wp14:textId="77777777">
      <w:pPr>
        <w:pStyle w:val="Body"/>
        <w:numPr>
          <w:ilvl w:val="0"/>
          <w:numId w:val="8"/>
        </w:numPr>
        <w:rPr>
          <w:sz w:val="20"/>
        </w:rPr>
      </w:pPr>
      <w:r w:rsidRPr="0067333A">
        <w:rPr>
          <w:sz w:val="20"/>
        </w:rPr>
        <w:t>Briefly discuss the mechanism, technique of use and indications/contraindications for ultraviolet light, iontophoresis, biofeedback, and TENS unit</w:t>
      </w:r>
    </w:p>
    <w:p xmlns:wp14="http://schemas.microsoft.com/office/word/2010/wordml" w:rsidRPr="0067333A" w:rsidR="006F6374" w:rsidP="006F6374" w:rsidRDefault="00D325DB" w14:paraId="439C7934" wp14:textId="77777777">
      <w:pPr>
        <w:pStyle w:val="Body"/>
        <w:numPr>
          <w:ilvl w:val="0"/>
          <w:numId w:val="8"/>
        </w:numPr>
        <w:rPr>
          <w:sz w:val="20"/>
        </w:rPr>
      </w:pPr>
      <w:r w:rsidRPr="0067333A">
        <w:rPr>
          <w:sz w:val="20"/>
        </w:rPr>
        <w:t>Give a real/simulated scenario, write a complete/accurate prescription for a TENS Unit</w:t>
      </w:r>
    </w:p>
    <w:p xmlns:wp14="http://schemas.microsoft.com/office/word/2010/wordml" w:rsidRPr="0067333A" w:rsidR="006F6374" w:rsidP="006F6374" w:rsidRDefault="006F6374" w14:paraId="2CBB201E" wp14:textId="77777777">
      <w:pPr>
        <w:pStyle w:val="Body"/>
        <w:numPr>
          <w:ilvl w:val="0"/>
          <w:numId w:val="8"/>
        </w:numPr>
        <w:rPr>
          <w:sz w:val="20"/>
        </w:rPr>
      </w:pPr>
      <w:r w:rsidRPr="0067333A">
        <w:rPr>
          <w:sz w:val="20"/>
        </w:rPr>
        <w:t>Discuss the importance of being able to correctly write a therapy prescription.</w:t>
      </w:r>
    </w:p>
    <w:p xmlns:wp14="http://schemas.microsoft.com/office/word/2010/wordml" w:rsidRPr="0067333A" w:rsidR="006F6374" w:rsidP="006F6374" w:rsidRDefault="006F6374" w14:paraId="4BD18405" wp14:textId="77777777">
      <w:pPr>
        <w:pStyle w:val="Body"/>
        <w:numPr>
          <w:ilvl w:val="0"/>
          <w:numId w:val="8"/>
        </w:numPr>
        <w:rPr>
          <w:sz w:val="20"/>
        </w:rPr>
      </w:pPr>
      <w:r w:rsidRPr="0067333A">
        <w:rPr>
          <w:sz w:val="20"/>
        </w:rPr>
        <w:t>List and discuss all the essential elements of a well-written therapy prescription (not using physical modalities).</w:t>
      </w:r>
    </w:p>
    <w:p xmlns:wp14="http://schemas.microsoft.com/office/word/2010/wordml" w:rsidRPr="0067333A" w:rsidR="006F6374" w:rsidP="006F6374" w:rsidRDefault="006F6374" w14:paraId="758A1850" wp14:textId="77777777">
      <w:pPr>
        <w:pStyle w:val="Body"/>
        <w:numPr>
          <w:ilvl w:val="0"/>
          <w:numId w:val="8"/>
        </w:numPr>
        <w:rPr>
          <w:sz w:val="20"/>
        </w:rPr>
      </w:pPr>
      <w:r w:rsidRPr="0067333A">
        <w:rPr>
          <w:sz w:val="20"/>
        </w:rPr>
        <w:t>List and discuss at least 3 common errors in therapy prescriptions (not using physical modalities).</w:t>
      </w:r>
    </w:p>
    <w:p xmlns:wp14="http://schemas.microsoft.com/office/word/2010/wordml" w:rsidRPr="0067333A" w:rsidR="006F6374" w:rsidP="006F6374" w:rsidRDefault="006F6374" w14:paraId="163B34EB" wp14:textId="77777777">
      <w:pPr>
        <w:pStyle w:val="Body"/>
        <w:numPr>
          <w:ilvl w:val="0"/>
          <w:numId w:val="8"/>
        </w:numPr>
        <w:rPr>
          <w:sz w:val="20"/>
        </w:rPr>
      </w:pPr>
      <w:r w:rsidRPr="0067333A">
        <w:rPr>
          <w:sz w:val="20"/>
        </w:rPr>
        <w:t>Discuss different aspects of prescription writing as they pertain to the disciplines below.  Give specific examples of reasons you may need to modify your prescriptions.</w:t>
      </w:r>
    </w:p>
    <w:p xmlns:wp14="http://schemas.microsoft.com/office/word/2010/wordml" w:rsidRPr="0067333A" w:rsidR="006F6374" w:rsidP="006F6374" w:rsidRDefault="006F6374" w14:paraId="4F38E029" wp14:textId="77777777">
      <w:pPr>
        <w:pStyle w:val="Body"/>
        <w:numPr>
          <w:ilvl w:val="1"/>
          <w:numId w:val="8"/>
        </w:numPr>
        <w:rPr>
          <w:sz w:val="20"/>
        </w:rPr>
      </w:pPr>
      <w:r w:rsidRPr="0067333A">
        <w:rPr>
          <w:sz w:val="20"/>
        </w:rPr>
        <w:t>Physical therapy</w:t>
      </w:r>
    </w:p>
    <w:p xmlns:wp14="http://schemas.microsoft.com/office/word/2010/wordml" w:rsidRPr="0067333A" w:rsidR="006F6374" w:rsidP="006F6374" w:rsidRDefault="006F6374" w14:paraId="2CFB6A7A" wp14:textId="77777777">
      <w:pPr>
        <w:pStyle w:val="Body"/>
        <w:numPr>
          <w:ilvl w:val="1"/>
          <w:numId w:val="8"/>
        </w:numPr>
        <w:rPr>
          <w:sz w:val="20"/>
        </w:rPr>
      </w:pPr>
      <w:r w:rsidRPr="0067333A">
        <w:rPr>
          <w:sz w:val="20"/>
        </w:rPr>
        <w:t>Occupational therapy</w:t>
      </w:r>
    </w:p>
    <w:p xmlns:wp14="http://schemas.microsoft.com/office/word/2010/wordml" w:rsidRPr="0067333A" w:rsidR="006F6374" w:rsidP="006F6374" w:rsidRDefault="006F6374" w14:paraId="38FCA0CB" wp14:textId="77777777">
      <w:pPr>
        <w:pStyle w:val="Body"/>
        <w:numPr>
          <w:ilvl w:val="1"/>
          <w:numId w:val="8"/>
        </w:numPr>
        <w:rPr>
          <w:sz w:val="20"/>
        </w:rPr>
      </w:pPr>
      <w:r w:rsidRPr="0067333A">
        <w:rPr>
          <w:sz w:val="20"/>
        </w:rPr>
        <w:t>Speech-Language pathology</w:t>
      </w:r>
    </w:p>
    <w:p xmlns:wp14="http://schemas.microsoft.com/office/word/2010/wordml" w:rsidRPr="0067333A" w:rsidR="006F6374" w:rsidP="006F6374" w:rsidRDefault="006F6374" w14:paraId="366E178C" wp14:textId="77777777">
      <w:pPr>
        <w:pStyle w:val="Body"/>
        <w:numPr>
          <w:ilvl w:val="1"/>
          <w:numId w:val="8"/>
        </w:numPr>
        <w:rPr>
          <w:sz w:val="20"/>
        </w:rPr>
      </w:pPr>
      <w:r w:rsidRPr="0067333A">
        <w:rPr>
          <w:sz w:val="20"/>
        </w:rPr>
        <w:t xml:space="preserve">Recreation therapy. </w:t>
      </w:r>
    </w:p>
    <w:p xmlns:wp14="http://schemas.microsoft.com/office/word/2010/wordml" w:rsidRPr="0067333A" w:rsidR="006F6374" w:rsidP="006F6374" w:rsidRDefault="006F6374" w14:paraId="64627F7E" wp14:textId="77777777">
      <w:pPr>
        <w:pStyle w:val="Body"/>
        <w:numPr>
          <w:ilvl w:val="0"/>
          <w:numId w:val="8"/>
        </w:numPr>
        <w:rPr>
          <w:sz w:val="20"/>
        </w:rPr>
      </w:pPr>
      <w:r w:rsidRPr="0067333A">
        <w:rPr>
          <w:sz w:val="20"/>
        </w:rPr>
        <w:t>Using a blank sheet of paper or voided prescription, be able to demonstrate proficiency in therapeutic prescription writing.  A sample patient scenario may be given by the attending at their discretion to demonstrate proficiency.</w:t>
      </w:r>
    </w:p>
    <w:p xmlns:wp14="http://schemas.microsoft.com/office/word/2010/wordml" w:rsidRPr="0067333A" w:rsidR="006F6374" w:rsidP="006F6374" w:rsidRDefault="006F6374" w14:paraId="3B7B4B86" wp14:textId="77777777">
      <w:pPr>
        <w:pStyle w:val="Body"/>
        <w:rPr>
          <w:sz w:val="20"/>
        </w:rPr>
      </w:pPr>
    </w:p>
    <w:p xmlns:wp14="http://schemas.microsoft.com/office/word/2010/wordml" w:rsidRPr="0067333A" w:rsidR="00D325DB" w:rsidRDefault="00D325DB" w14:paraId="3A0FF5F2" wp14:textId="77777777">
      <w:pPr>
        <w:pStyle w:val="Body"/>
        <w:rPr>
          <w:sz w:val="20"/>
        </w:rPr>
      </w:pPr>
    </w:p>
    <w:p xmlns:wp14="http://schemas.microsoft.com/office/word/2010/wordml" w:rsidRPr="0067333A" w:rsidR="00D325DB" w:rsidRDefault="00D325DB" w14:paraId="1AF992CA" wp14:textId="77777777">
      <w:pPr>
        <w:pStyle w:val="Body"/>
        <w:rPr>
          <w:sz w:val="20"/>
        </w:rPr>
      </w:pPr>
      <w:r w:rsidRPr="0067333A">
        <w:rPr>
          <w:sz w:val="20"/>
        </w:rPr>
        <w:t xml:space="preserve">Attending Physician:  </w:t>
      </w:r>
    </w:p>
    <w:p xmlns:wp14="http://schemas.microsoft.com/office/word/2010/wordml" w:rsidRPr="0067333A" w:rsidR="00D325DB" w:rsidRDefault="00D325DB" w14:paraId="09CA43BD" wp14:textId="77777777">
      <w:pPr>
        <w:pStyle w:val="Body"/>
        <w:rPr>
          <w:sz w:val="20"/>
        </w:rPr>
        <w:sectPr w:rsidRPr="0067333A" w:rsidR="00D325DB">
          <w:headerReference w:type="even" r:id="rId54"/>
          <w:headerReference w:type="default" r:id="rId55"/>
          <w:footerReference w:type="even" r:id="rId56"/>
          <w:footerReference w:type="default" r:id="rId57"/>
          <w:pgSz w:w="12240" w:h="15840" w:orient="portrait"/>
          <w:pgMar w:top="1440" w:right="1440" w:bottom="1440" w:left="1440" w:header="720" w:footer="864" w:gutter="0"/>
          <w:cols w:space="720"/>
        </w:sectPr>
      </w:pPr>
      <w:r w:rsidRPr="0067333A">
        <w:rPr>
          <w:sz w:val="20"/>
        </w:rPr>
        <w:t>Resident has completed objectives:____________________________________</w:t>
      </w:r>
    </w:p>
    <w:p xmlns:wp14="http://schemas.microsoft.com/office/word/2010/wordml" w:rsidRPr="0067333A" w:rsidR="00D325DB" w:rsidRDefault="00D325DB" w14:paraId="2EB85FF1" wp14:textId="77777777">
      <w:pPr>
        <w:pStyle w:val="Heading1"/>
        <w:rPr>
          <w:sz w:val="20"/>
        </w:rPr>
      </w:pPr>
      <w:bookmarkStart w:name="_TOC12805" w:id="11"/>
      <w:bookmarkEnd w:id="11"/>
      <w:r w:rsidRPr="0067333A">
        <w:rPr>
          <w:sz w:val="20"/>
        </w:rPr>
        <w:t xml:space="preserve">Module 12 - </w:t>
      </w:r>
      <w:r w:rsidRPr="0067333A" w:rsidR="00905495">
        <w:rPr>
          <w:sz w:val="20"/>
        </w:rPr>
        <w:t>Psychological</w:t>
      </w:r>
      <w:r w:rsidRPr="0067333A">
        <w:rPr>
          <w:sz w:val="20"/>
        </w:rPr>
        <w:t xml:space="preserve"> Issues in Rehabilitation</w:t>
      </w:r>
    </w:p>
    <w:p xmlns:wp14="http://schemas.microsoft.com/office/word/2010/wordml" w:rsidRPr="0067333A" w:rsidR="00D325DB" w:rsidRDefault="00D325DB" w14:paraId="5630AD66" wp14:textId="77777777">
      <w:pPr>
        <w:pStyle w:val="Body"/>
        <w:rPr>
          <w:sz w:val="20"/>
        </w:rPr>
      </w:pPr>
    </w:p>
    <w:p xmlns:wp14="http://schemas.microsoft.com/office/word/2010/wordml" w:rsidRPr="0067333A" w:rsidR="00D325DB" w:rsidRDefault="00D325DB" w14:paraId="76ABAFEE" wp14:textId="77777777">
      <w:pPr>
        <w:pStyle w:val="Body"/>
        <w:rPr>
          <w:sz w:val="20"/>
        </w:rPr>
      </w:pPr>
      <w:r w:rsidRPr="0067333A">
        <w:rPr>
          <w:sz w:val="20"/>
        </w:rPr>
        <w:t>Please use whatever resources you have available to research and be ready to discuss these modules.  The greater emphasis should be the use of standard PM&amp;R texts such as Braddom and Delisa, current literature, lecture materials and other sources available online through the MSU library.  Your attending may have alternate or additional assignments, current literature review and readings to complete at his or her discretion.</w:t>
      </w:r>
    </w:p>
    <w:p xmlns:wp14="http://schemas.microsoft.com/office/word/2010/wordml" w:rsidRPr="0067333A" w:rsidR="00D325DB" w:rsidRDefault="00D325DB" w14:paraId="6A7185CB" wp14:textId="77777777">
      <w:pPr>
        <w:pStyle w:val="Body"/>
        <w:rPr>
          <w:sz w:val="20"/>
        </w:rPr>
      </w:pPr>
      <w:r w:rsidRPr="0067333A">
        <w:rPr>
          <w:sz w:val="20"/>
        </w:rPr>
        <w:t>Have your attending initial objectives as completed.</w:t>
      </w:r>
    </w:p>
    <w:p xmlns:wp14="http://schemas.microsoft.com/office/word/2010/wordml" w:rsidRPr="0067333A" w:rsidR="00D325DB" w:rsidRDefault="00D325DB" w14:paraId="61829076" wp14:textId="77777777">
      <w:pPr>
        <w:pStyle w:val="Body"/>
        <w:rPr>
          <w:sz w:val="20"/>
        </w:rPr>
      </w:pPr>
    </w:p>
    <w:p xmlns:wp14="http://schemas.microsoft.com/office/word/2010/wordml" w:rsidRPr="0067333A" w:rsidR="00D325DB" w:rsidRDefault="00D325DB" w14:paraId="5A8579ED" wp14:textId="77777777">
      <w:pPr>
        <w:pStyle w:val="Body"/>
        <w:numPr>
          <w:ilvl w:val="0"/>
          <w:numId w:val="6"/>
        </w:numPr>
        <w:ind w:hanging="260"/>
        <w:rPr>
          <w:sz w:val="20"/>
        </w:rPr>
      </w:pPr>
      <w:r w:rsidRPr="0067333A">
        <w:rPr>
          <w:sz w:val="20"/>
        </w:rPr>
        <w:t>Compare the fields of psychology psychiatry, neuropsychology, neuropsychiatry and their roles in rehabilitation and discuss reasons for referral to these specialties.</w:t>
      </w:r>
    </w:p>
    <w:p xmlns:wp14="http://schemas.microsoft.com/office/word/2010/wordml" w:rsidRPr="0067333A" w:rsidR="00D325DB" w:rsidRDefault="00D325DB" w14:paraId="21F2C7BE" wp14:textId="77777777">
      <w:pPr>
        <w:pStyle w:val="Body"/>
        <w:numPr>
          <w:ilvl w:val="0"/>
          <w:numId w:val="6"/>
        </w:numPr>
        <w:ind w:hanging="260"/>
        <w:rPr>
          <w:sz w:val="20"/>
        </w:rPr>
      </w:pPr>
      <w:r w:rsidRPr="0067333A">
        <w:rPr>
          <w:sz w:val="20"/>
        </w:rPr>
        <w:t xml:space="preserve">Discuss functional considerations/responses to disability for the following: </w:t>
      </w:r>
    </w:p>
    <w:p xmlns:wp14="http://schemas.microsoft.com/office/word/2010/wordml" w:rsidRPr="0067333A" w:rsidR="00D325DB" w:rsidRDefault="00D325DB" w14:paraId="24F1083E" wp14:textId="77777777">
      <w:pPr>
        <w:pStyle w:val="Body"/>
        <w:numPr>
          <w:ilvl w:val="1"/>
          <w:numId w:val="6"/>
        </w:numPr>
        <w:tabs>
          <w:tab w:val="clear" w:pos="260"/>
          <w:tab w:val="num" w:pos="620"/>
        </w:tabs>
        <w:ind w:left="620" w:hanging="260"/>
        <w:rPr>
          <w:sz w:val="20"/>
        </w:rPr>
      </w:pPr>
      <w:r w:rsidRPr="0067333A">
        <w:rPr>
          <w:sz w:val="20"/>
        </w:rPr>
        <w:t xml:space="preserve">Denial of illness vs </w:t>
      </w:r>
      <w:r w:rsidRPr="0067333A" w:rsidR="00905495">
        <w:rPr>
          <w:sz w:val="20"/>
        </w:rPr>
        <w:t>anisognosia</w:t>
      </w:r>
    </w:p>
    <w:p xmlns:wp14="http://schemas.microsoft.com/office/word/2010/wordml" w:rsidRPr="0067333A" w:rsidR="00D325DB" w:rsidRDefault="00D325DB" w14:paraId="34FA279A" wp14:textId="77777777">
      <w:pPr>
        <w:pStyle w:val="Body"/>
        <w:numPr>
          <w:ilvl w:val="1"/>
          <w:numId w:val="6"/>
        </w:numPr>
        <w:tabs>
          <w:tab w:val="clear" w:pos="260"/>
          <w:tab w:val="num" w:pos="620"/>
        </w:tabs>
        <w:ind w:left="620" w:hanging="260"/>
        <w:rPr>
          <w:sz w:val="20"/>
        </w:rPr>
      </w:pPr>
      <w:r w:rsidRPr="0067333A">
        <w:rPr>
          <w:sz w:val="20"/>
        </w:rPr>
        <w:t>Determining supervision needs</w:t>
      </w:r>
    </w:p>
    <w:p xmlns:wp14="http://schemas.microsoft.com/office/word/2010/wordml" w:rsidRPr="0067333A" w:rsidR="00D325DB" w:rsidRDefault="00D325DB" w14:paraId="223A78AB" wp14:textId="77777777">
      <w:pPr>
        <w:pStyle w:val="Body"/>
        <w:numPr>
          <w:ilvl w:val="1"/>
          <w:numId w:val="6"/>
        </w:numPr>
        <w:tabs>
          <w:tab w:val="clear" w:pos="260"/>
          <w:tab w:val="num" w:pos="620"/>
        </w:tabs>
        <w:ind w:left="620" w:hanging="260"/>
        <w:rPr>
          <w:sz w:val="20"/>
        </w:rPr>
      </w:pPr>
      <w:r w:rsidRPr="0067333A">
        <w:rPr>
          <w:sz w:val="20"/>
        </w:rPr>
        <w:t>Driving</w:t>
      </w:r>
    </w:p>
    <w:p xmlns:wp14="http://schemas.microsoft.com/office/word/2010/wordml" w:rsidRPr="0067333A" w:rsidR="00D325DB" w:rsidRDefault="00D325DB" w14:paraId="492AA695" wp14:textId="77777777">
      <w:pPr>
        <w:pStyle w:val="Body"/>
        <w:numPr>
          <w:ilvl w:val="1"/>
          <w:numId w:val="6"/>
        </w:numPr>
        <w:tabs>
          <w:tab w:val="clear" w:pos="260"/>
          <w:tab w:val="num" w:pos="620"/>
        </w:tabs>
        <w:ind w:left="620" w:hanging="260"/>
        <w:rPr>
          <w:sz w:val="20"/>
        </w:rPr>
      </w:pPr>
      <w:r w:rsidRPr="0067333A">
        <w:rPr>
          <w:sz w:val="20"/>
        </w:rPr>
        <w:t>Decision making capacity</w:t>
      </w:r>
    </w:p>
    <w:p xmlns:wp14="http://schemas.microsoft.com/office/word/2010/wordml" w:rsidRPr="0067333A" w:rsidR="00D325DB" w:rsidRDefault="00D325DB" w14:paraId="172F9032" wp14:textId="77777777">
      <w:pPr>
        <w:pStyle w:val="Body"/>
        <w:numPr>
          <w:ilvl w:val="1"/>
          <w:numId w:val="6"/>
        </w:numPr>
        <w:tabs>
          <w:tab w:val="clear" w:pos="260"/>
          <w:tab w:val="num" w:pos="620"/>
        </w:tabs>
        <w:ind w:left="620" w:hanging="260"/>
        <w:rPr>
          <w:sz w:val="20"/>
        </w:rPr>
      </w:pPr>
      <w:r w:rsidRPr="0067333A">
        <w:rPr>
          <w:sz w:val="20"/>
        </w:rPr>
        <w:t>Comorbid psychopathology</w:t>
      </w:r>
    </w:p>
    <w:p xmlns:wp14="http://schemas.microsoft.com/office/word/2010/wordml" w:rsidRPr="0067333A" w:rsidR="00D325DB" w:rsidRDefault="00D325DB" w14:paraId="776EE2F2" wp14:textId="77777777">
      <w:pPr>
        <w:pStyle w:val="Body"/>
        <w:numPr>
          <w:ilvl w:val="1"/>
          <w:numId w:val="6"/>
        </w:numPr>
        <w:tabs>
          <w:tab w:val="clear" w:pos="260"/>
          <w:tab w:val="num" w:pos="620"/>
        </w:tabs>
        <w:ind w:left="620" w:hanging="260"/>
        <w:rPr>
          <w:sz w:val="20"/>
        </w:rPr>
      </w:pPr>
      <w:r w:rsidRPr="0067333A">
        <w:rPr>
          <w:sz w:val="20"/>
        </w:rPr>
        <w:t>Support systems</w:t>
      </w:r>
    </w:p>
    <w:p xmlns:wp14="http://schemas.microsoft.com/office/word/2010/wordml" w:rsidRPr="0067333A" w:rsidR="00D325DB" w:rsidRDefault="00D325DB" w14:paraId="037B841C" wp14:textId="77777777">
      <w:pPr>
        <w:pStyle w:val="Body"/>
        <w:numPr>
          <w:ilvl w:val="1"/>
          <w:numId w:val="6"/>
        </w:numPr>
        <w:tabs>
          <w:tab w:val="clear" w:pos="260"/>
          <w:tab w:val="num" w:pos="620"/>
        </w:tabs>
        <w:ind w:left="620" w:hanging="260"/>
        <w:rPr>
          <w:sz w:val="20"/>
        </w:rPr>
      </w:pPr>
      <w:r w:rsidRPr="0067333A">
        <w:rPr>
          <w:sz w:val="20"/>
        </w:rPr>
        <w:t>Depression</w:t>
      </w:r>
    </w:p>
    <w:p xmlns:wp14="http://schemas.microsoft.com/office/word/2010/wordml" w:rsidRPr="0067333A" w:rsidR="00D325DB" w:rsidRDefault="00D325DB" w14:paraId="0C40BF24" wp14:textId="77777777">
      <w:pPr>
        <w:pStyle w:val="Body"/>
        <w:numPr>
          <w:ilvl w:val="1"/>
          <w:numId w:val="6"/>
        </w:numPr>
        <w:tabs>
          <w:tab w:val="clear" w:pos="260"/>
          <w:tab w:val="num" w:pos="620"/>
        </w:tabs>
        <w:ind w:left="620" w:hanging="260"/>
        <w:rPr>
          <w:sz w:val="20"/>
        </w:rPr>
      </w:pPr>
      <w:r w:rsidRPr="0067333A">
        <w:rPr>
          <w:sz w:val="20"/>
        </w:rPr>
        <w:t>Societal attitudes</w:t>
      </w:r>
    </w:p>
    <w:p xmlns:wp14="http://schemas.microsoft.com/office/word/2010/wordml" w:rsidRPr="0067333A" w:rsidR="00D325DB" w:rsidRDefault="00D325DB" w14:paraId="0F610FC7" wp14:textId="77777777">
      <w:pPr>
        <w:pStyle w:val="Body"/>
        <w:numPr>
          <w:ilvl w:val="1"/>
          <w:numId w:val="6"/>
        </w:numPr>
        <w:tabs>
          <w:tab w:val="clear" w:pos="260"/>
          <w:tab w:val="num" w:pos="620"/>
        </w:tabs>
        <w:ind w:left="620" w:hanging="260"/>
        <w:rPr>
          <w:sz w:val="20"/>
        </w:rPr>
      </w:pPr>
      <w:r w:rsidRPr="0067333A">
        <w:rPr>
          <w:sz w:val="20"/>
        </w:rPr>
        <w:t>Emotional state</w:t>
      </w:r>
    </w:p>
    <w:p xmlns:wp14="http://schemas.microsoft.com/office/word/2010/wordml" w:rsidRPr="0067333A" w:rsidR="00D325DB" w:rsidRDefault="00D325DB" w14:paraId="17780DF9" wp14:textId="77777777">
      <w:pPr>
        <w:pStyle w:val="Body"/>
        <w:numPr>
          <w:ilvl w:val="1"/>
          <w:numId w:val="6"/>
        </w:numPr>
        <w:tabs>
          <w:tab w:val="clear" w:pos="260"/>
          <w:tab w:val="num" w:pos="620"/>
        </w:tabs>
        <w:ind w:left="620" w:hanging="260"/>
        <w:rPr>
          <w:sz w:val="20"/>
        </w:rPr>
      </w:pPr>
      <w:r w:rsidRPr="0067333A">
        <w:rPr>
          <w:sz w:val="20"/>
        </w:rPr>
        <w:t>Intellectual ability</w:t>
      </w:r>
    </w:p>
    <w:p xmlns:wp14="http://schemas.microsoft.com/office/word/2010/wordml" w:rsidRPr="0067333A" w:rsidR="00D325DB" w:rsidRDefault="00D325DB" w14:paraId="14CE5714" wp14:textId="77777777">
      <w:pPr>
        <w:pStyle w:val="Body"/>
        <w:numPr>
          <w:ilvl w:val="1"/>
          <w:numId w:val="6"/>
        </w:numPr>
        <w:tabs>
          <w:tab w:val="clear" w:pos="260"/>
          <w:tab w:val="num" w:pos="620"/>
        </w:tabs>
        <w:ind w:left="620" w:hanging="260"/>
        <w:rPr>
          <w:sz w:val="20"/>
        </w:rPr>
      </w:pPr>
      <w:r w:rsidRPr="0067333A">
        <w:rPr>
          <w:sz w:val="20"/>
        </w:rPr>
        <w:t>Personality/behavior changes</w:t>
      </w:r>
    </w:p>
    <w:p xmlns:wp14="http://schemas.microsoft.com/office/word/2010/wordml" w:rsidRPr="0067333A" w:rsidR="00D325DB" w:rsidRDefault="00D325DB" w14:paraId="4AF5DB1E" wp14:textId="77777777">
      <w:pPr>
        <w:pStyle w:val="Body"/>
        <w:numPr>
          <w:ilvl w:val="1"/>
          <w:numId w:val="6"/>
        </w:numPr>
        <w:tabs>
          <w:tab w:val="clear" w:pos="260"/>
          <w:tab w:val="num" w:pos="620"/>
        </w:tabs>
        <w:ind w:left="620" w:hanging="260"/>
        <w:rPr>
          <w:sz w:val="20"/>
        </w:rPr>
      </w:pPr>
      <w:r w:rsidRPr="0067333A">
        <w:rPr>
          <w:sz w:val="20"/>
        </w:rPr>
        <w:t>Roles/role reversals</w:t>
      </w:r>
    </w:p>
    <w:p xmlns:wp14="http://schemas.microsoft.com/office/word/2010/wordml" w:rsidRPr="0067333A" w:rsidR="00D325DB" w:rsidRDefault="00D325DB" w14:paraId="501252F0" wp14:textId="77777777">
      <w:pPr>
        <w:pStyle w:val="Body"/>
        <w:numPr>
          <w:ilvl w:val="0"/>
          <w:numId w:val="7"/>
        </w:numPr>
        <w:ind w:hanging="260"/>
        <w:rPr>
          <w:sz w:val="20"/>
        </w:rPr>
      </w:pPr>
      <w:r w:rsidRPr="0067333A">
        <w:rPr>
          <w:sz w:val="20"/>
        </w:rPr>
        <w:t>Discuss coping models, positive and negative adaptation</w:t>
      </w:r>
    </w:p>
    <w:p xmlns:wp14="http://schemas.microsoft.com/office/word/2010/wordml" w:rsidRPr="0067333A" w:rsidR="00D325DB" w:rsidRDefault="00D325DB" w14:paraId="5C3E3C94" wp14:textId="77777777">
      <w:pPr>
        <w:pStyle w:val="Body"/>
        <w:numPr>
          <w:ilvl w:val="0"/>
          <w:numId w:val="7"/>
        </w:numPr>
        <w:ind w:hanging="260"/>
        <w:rPr>
          <w:sz w:val="20"/>
        </w:rPr>
      </w:pPr>
      <w:r w:rsidRPr="0067333A">
        <w:rPr>
          <w:sz w:val="20"/>
        </w:rPr>
        <w:t xml:space="preserve">Discuss prevalence and functional considerations of mood disorders, cognitive </w:t>
      </w:r>
      <w:r w:rsidRPr="0067333A" w:rsidR="00905495">
        <w:rPr>
          <w:sz w:val="20"/>
        </w:rPr>
        <w:t>impairments</w:t>
      </w:r>
      <w:r w:rsidRPr="0067333A">
        <w:rPr>
          <w:sz w:val="20"/>
        </w:rPr>
        <w:t xml:space="preserve"> and substance abuse in rehabilitation populations.</w:t>
      </w:r>
    </w:p>
    <w:p xmlns:wp14="http://schemas.microsoft.com/office/word/2010/wordml" w:rsidRPr="0067333A" w:rsidR="00D325DB" w:rsidRDefault="00D325DB" w14:paraId="6B607A1B" wp14:textId="77777777">
      <w:pPr>
        <w:pStyle w:val="Body"/>
        <w:numPr>
          <w:ilvl w:val="0"/>
          <w:numId w:val="7"/>
        </w:numPr>
        <w:ind w:hanging="260"/>
        <w:rPr>
          <w:sz w:val="20"/>
        </w:rPr>
      </w:pPr>
      <w:r w:rsidRPr="0067333A">
        <w:rPr>
          <w:sz w:val="20"/>
        </w:rPr>
        <w:t>Discuss factors affecting sexual function associated with physical disability: impaired mobility, sensory deficit, age of disability onset, progression of impairments, body image.</w:t>
      </w:r>
    </w:p>
    <w:p xmlns:wp14="http://schemas.microsoft.com/office/word/2010/wordml" w:rsidRPr="0067333A" w:rsidR="00D325DB" w:rsidRDefault="00D325DB" w14:paraId="2BA226A1" wp14:textId="77777777">
      <w:pPr>
        <w:pStyle w:val="Body"/>
        <w:rPr>
          <w:sz w:val="20"/>
        </w:rPr>
      </w:pPr>
    </w:p>
    <w:p xmlns:wp14="http://schemas.microsoft.com/office/word/2010/wordml" w:rsidRPr="0067333A" w:rsidR="00D325DB" w:rsidRDefault="00D325DB" w14:paraId="1E8557CE" wp14:textId="77777777">
      <w:pPr>
        <w:pStyle w:val="Body"/>
        <w:rPr>
          <w:sz w:val="20"/>
        </w:rPr>
      </w:pPr>
      <w:r w:rsidRPr="0067333A">
        <w:rPr>
          <w:sz w:val="20"/>
        </w:rPr>
        <w:t xml:space="preserve">Attending Physician:  </w:t>
      </w:r>
    </w:p>
    <w:p xmlns:wp14="http://schemas.microsoft.com/office/word/2010/wordml" w:rsidRPr="0067333A" w:rsidR="00D325DB" w:rsidRDefault="00D325DB" w14:paraId="242E5204" wp14:textId="77777777">
      <w:pPr>
        <w:pStyle w:val="Body"/>
        <w:rPr>
          <w:sz w:val="20"/>
        </w:rPr>
        <w:sectPr w:rsidRPr="0067333A" w:rsidR="00D325DB">
          <w:headerReference w:type="even" r:id="rId58"/>
          <w:headerReference w:type="default" r:id="rId59"/>
          <w:footerReference w:type="even" r:id="rId60"/>
          <w:footerReference w:type="default" r:id="rId61"/>
          <w:pgSz w:w="12240" w:h="15840" w:orient="portrait"/>
          <w:pgMar w:top="1440" w:right="1440" w:bottom="1440" w:left="1440" w:header="720" w:footer="864" w:gutter="0"/>
          <w:cols w:space="720"/>
        </w:sectPr>
      </w:pPr>
      <w:r w:rsidRPr="0067333A">
        <w:rPr>
          <w:sz w:val="20"/>
        </w:rPr>
        <w:t>Resident has completed objectives:____________________________________</w:t>
      </w:r>
    </w:p>
    <w:p xmlns:wp14="http://schemas.microsoft.com/office/word/2010/wordml" w:rsidRPr="0067333A" w:rsidR="00D325DB" w:rsidRDefault="00D325DB" w14:paraId="62B55E8B" wp14:textId="77777777">
      <w:pPr>
        <w:pStyle w:val="Heading1"/>
        <w:rPr>
          <w:sz w:val="20"/>
        </w:rPr>
      </w:pPr>
      <w:bookmarkStart w:name="_TOC14295" w:id="12"/>
      <w:bookmarkEnd w:id="12"/>
      <w:r w:rsidRPr="0067333A">
        <w:rPr>
          <w:sz w:val="20"/>
        </w:rPr>
        <w:t>Module 13 - Rehabilitation of Pressure Ulcers</w:t>
      </w:r>
    </w:p>
    <w:p xmlns:wp14="http://schemas.microsoft.com/office/word/2010/wordml" w:rsidRPr="0067333A" w:rsidR="00D325DB" w:rsidRDefault="00D325DB" w14:paraId="17AD93B2" wp14:textId="77777777">
      <w:pPr>
        <w:pStyle w:val="Body"/>
        <w:rPr>
          <w:sz w:val="20"/>
        </w:rPr>
      </w:pPr>
    </w:p>
    <w:p xmlns:wp14="http://schemas.microsoft.com/office/word/2010/wordml" w:rsidRPr="0067333A" w:rsidR="00D325DB" w:rsidRDefault="00D325DB" w14:paraId="07430D08" wp14:textId="77777777">
      <w:pPr>
        <w:pStyle w:val="Body"/>
        <w:rPr>
          <w:sz w:val="20"/>
        </w:rPr>
      </w:pPr>
      <w:r w:rsidRPr="0067333A">
        <w:rPr>
          <w:sz w:val="20"/>
        </w:rPr>
        <w:t>Please use whatever resources you have available to research and be ready to discuss these modules.  The greater emphasis should be the use of standard PM&amp;R texts such as Braddom and Delisa, current literature, lecture materials and other sources available online through the MSU library.  Your attending may have alternate or additional assignments, current literature review and readings to complete at his or her discretion.</w:t>
      </w:r>
    </w:p>
    <w:p xmlns:wp14="http://schemas.microsoft.com/office/word/2010/wordml" w:rsidRPr="0067333A" w:rsidR="00D325DB" w:rsidRDefault="00D325DB" w14:paraId="65BEEA3C" wp14:textId="77777777">
      <w:pPr>
        <w:pStyle w:val="Body"/>
        <w:rPr>
          <w:sz w:val="20"/>
        </w:rPr>
      </w:pPr>
      <w:r w:rsidRPr="0067333A">
        <w:rPr>
          <w:sz w:val="20"/>
        </w:rPr>
        <w:t>Have your attending initial objectives as completed.</w:t>
      </w:r>
    </w:p>
    <w:p xmlns:wp14="http://schemas.microsoft.com/office/word/2010/wordml" w:rsidRPr="0067333A" w:rsidR="00D325DB" w:rsidRDefault="00D325DB" w14:paraId="0DE4B5B7" wp14:textId="77777777">
      <w:pPr>
        <w:pStyle w:val="Body"/>
        <w:rPr>
          <w:sz w:val="20"/>
        </w:rPr>
      </w:pPr>
    </w:p>
    <w:p xmlns:wp14="http://schemas.microsoft.com/office/word/2010/wordml" w:rsidRPr="0067333A" w:rsidR="00D325DB" w:rsidRDefault="00D325DB" w14:paraId="627EF7F2" wp14:textId="77777777">
      <w:pPr>
        <w:pStyle w:val="NormalWeb"/>
        <w:numPr>
          <w:ilvl w:val="0"/>
          <w:numId w:val="9"/>
        </w:numPr>
        <w:rPr>
          <w:rFonts w:ascii="Helvetica" w:hAnsi="Helvetica" w:cs="Helvetica"/>
          <w:sz w:val="20"/>
          <w:szCs w:val="20"/>
        </w:rPr>
      </w:pPr>
      <w:r w:rsidRPr="0067333A">
        <w:rPr>
          <w:rFonts w:ascii="Helvetica" w:hAnsi="Helvetica" w:cs="Helvetica"/>
          <w:sz w:val="20"/>
          <w:szCs w:val="20"/>
        </w:rPr>
        <w:t>Comment upon the incidence and prevalence of pressure (decubitus) ulcers among hospitalized persons.</w:t>
      </w:r>
    </w:p>
    <w:p xmlns:wp14="http://schemas.microsoft.com/office/word/2010/wordml" w:rsidRPr="0067333A" w:rsidR="00D325DB" w:rsidRDefault="00D325DB" w14:paraId="61FB5850" wp14:textId="77777777">
      <w:pPr>
        <w:pStyle w:val="NormalWeb"/>
        <w:numPr>
          <w:ilvl w:val="0"/>
          <w:numId w:val="9"/>
        </w:numPr>
        <w:rPr>
          <w:rFonts w:ascii="Helvetica" w:hAnsi="Helvetica" w:cs="Helvetica"/>
          <w:sz w:val="20"/>
          <w:szCs w:val="20"/>
        </w:rPr>
      </w:pPr>
      <w:r w:rsidRPr="0067333A">
        <w:rPr>
          <w:rFonts w:ascii="Helvetica" w:hAnsi="Helvetica" w:cs="Helvetica"/>
          <w:sz w:val="20"/>
          <w:szCs w:val="20"/>
        </w:rPr>
        <w:t>Discuss the pathophysiology of the development of decubitus (pressure) ulcers.</w:t>
      </w:r>
    </w:p>
    <w:p xmlns:wp14="http://schemas.microsoft.com/office/word/2010/wordml" w:rsidRPr="0067333A" w:rsidR="00D325DB" w:rsidRDefault="00D325DB" w14:paraId="71A87923" wp14:textId="77777777">
      <w:pPr>
        <w:pStyle w:val="NormalWeb"/>
        <w:numPr>
          <w:ilvl w:val="1"/>
          <w:numId w:val="9"/>
        </w:numPr>
        <w:rPr>
          <w:rFonts w:ascii="Helvetica" w:hAnsi="Helvetica" w:cs="Helvetica"/>
          <w:sz w:val="20"/>
          <w:szCs w:val="20"/>
        </w:rPr>
      </w:pPr>
      <w:r w:rsidRPr="0067333A">
        <w:rPr>
          <w:rFonts w:ascii="Helvetica" w:hAnsi="Helvetica" w:cs="Helvetica"/>
          <w:sz w:val="20"/>
          <w:szCs w:val="20"/>
        </w:rPr>
        <w:t>Discuss the role of pressure, shear, and time on the development of decubitus ulcers.</w:t>
      </w:r>
    </w:p>
    <w:p xmlns:wp14="http://schemas.microsoft.com/office/word/2010/wordml" w:rsidRPr="0067333A" w:rsidR="00D325DB" w:rsidRDefault="00D325DB" w14:paraId="3BD7DE3B" wp14:textId="77777777">
      <w:pPr>
        <w:pStyle w:val="NormalWeb"/>
        <w:numPr>
          <w:ilvl w:val="1"/>
          <w:numId w:val="9"/>
        </w:numPr>
        <w:rPr>
          <w:rFonts w:ascii="Helvetica" w:hAnsi="Helvetica" w:cs="Helvetica"/>
          <w:sz w:val="20"/>
          <w:szCs w:val="20"/>
        </w:rPr>
      </w:pPr>
      <w:r w:rsidRPr="0067333A">
        <w:rPr>
          <w:rFonts w:ascii="Helvetica" w:hAnsi="Helvetica" w:cs="Helvetica"/>
          <w:sz w:val="20"/>
          <w:szCs w:val="20"/>
        </w:rPr>
        <w:t>Discuss additional multifactorial causes of decubitus ulcers.</w:t>
      </w:r>
    </w:p>
    <w:p xmlns:wp14="http://schemas.microsoft.com/office/word/2010/wordml" w:rsidRPr="0067333A" w:rsidR="00D325DB" w:rsidRDefault="00D325DB" w14:paraId="72917024" wp14:textId="77777777">
      <w:pPr>
        <w:pStyle w:val="NormalWeb"/>
        <w:numPr>
          <w:ilvl w:val="0"/>
          <w:numId w:val="9"/>
        </w:numPr>
        <w:rPr>
          <w:rFonts w:ascii="Helvetica" w:hAnsi="Helvetica" w:cs="Helvetica"/>
          <w:sz w:val="20"/>
          <w:szCs w:val="20"/>
        </w:rPr>
      </w:pPr>
      <w:r w:rsidRPr="0067333A">
        <w:rPr>
          <w:rFonts w:ascii="Helvetica" w:hAnsi="Helvetica" w:cs="Helvetica"/>
          <w:sz w:val="20"/>
          <w:szCs w:val="20"/>
        </w:rPr>
        <w:t>List the 5 most common sites of pressure (decubitus) ulcers.</w:t>
      </w:r>
    </w:p>
    <w:p xmlns:wp14="http://schemas.microsoft.com/office/word/2010/wordml" w:rsidRPr="0067333A" w:rsidR="00D325DB" w:rsidRDefault="00D325DB" w14:paraId="19D2B849" wp14:textId="77777777">
      <w:pPr>
        <w:pStyle w:val="NormalWeb"/>
        <w:numPr>
          <w:ilvl w:val="0"/>
          <w:numId w:val="9"/>
        </w:numPr>
        <w:rPr>
          <w:rFonts w:ascii="Helvetica" w:hAnsi="Helvetica" w:cs="Helvetica"/>
          <w:sz w:val="20"/>
          <w:szCs w:val="20"/>
        </w:rPr>
      </w:pPr>
      <w:r w:rsidRPr="0067333A">
        <w:rPr>
          <w:rFonts w:ascii="Helvetica" w:hAnsi="Helvetica" w:cs="Helvetica"/>
          <w:sz w:val="20"/>
          <w:szCs w:val="20"/>
        </w:rPr>
        <w:t>List and discuss at least 5 physical and psychosocial factors that are risk factors for developing decubitus (pressure) ulcers.</w:t>
      </w:r>
    </w:p>
    <w:p xmlns:wp14="http://schemas.microsoft.com/office/word/2010/wordml" w:rsidRPr="0067333A" w:rsidR="00D325DB" w:rsidRDefault="00D325DB" w14:paraId="1CF7AE5F" wp14:textId="77777777">
      <w:pPr>
        <w:pStyle w:val="NormalWeb"/>
        <w:numPr>
          <w:ilvl w:val="0"/>
          <w:numId w:val="9"/>
        </w:numPr>
        <w:rPr>
          <w:rFonts w:ascii="Helvetica" w:hAnsi="Helvetica" w:cs="Helvetica"/>
          <w:sz w:val="20"/>
          <w:szCs w:val="20"/>
        </w:rPr>
      </w:pPr>
      <w:r w:rsidRPr="0067333A">
        <w:rPr>
          <w:rFonts w:ascii="Helvetica" w:hAnsi="Helvetica" w:cs="Helvetica"/>
          <w:sz w:val="20"/>
          <w:szCs w:val="20"/>
        </w:rPr>
        <w:t>List and describe at least 2 methods for classifying decubitus (pressure) ulcers and comment on the clinical utility of each.</w:t>
      </w:r>
    </w:p>
    <w:p xmlns:wp14="http://schemas.microsoft.com/office/word/2010/wordml" w:rsidRPr="0067333A" w:rsidR="00D325DB" w:rsidRDefault="00D325DB" w14:paraId="008C0DD8" wp14:textId="77777777">
      <w:pPr>
        <w:pStyle w:val="NormalWeb"/>
        <w:numPr>
          <w:ilvl w:val="0"/>
          <w:numId w:val="9"/>
        </w:numPr>
        <w:rPr>
          <w:rFonts w:ascii="Helvetica" w:hAnsi="Helvetica" w:cs="Helvetica"/>
          <w:sz w:val="20"/>
          <w:szCs w:val="20"/>
        </w:rPr>
      </w:pPr>
      <w:r w:rsidRPr="0067333A">
        <w:rPr>
          <w:rFonts w:ascii="Helvetica" w:hAnsi="Helvetica" w:cs="Helvetica"/>
          <w:sz w:val="20"/>
          <w:szCs w:val="20"/>
        </w:rPr>
        <w:t>List and discuss at least 4 complications of decubitus (pressure) ulcers.</w:t>
      </w:r>
    </w:p>
    <w:p xmlns:wp14="http://schemas.microsoft.com/office/word/2010/wordml" w:rsidRPr="0067333A" w:rsidR="00D325DB" w:rsidRDefault="00D325DB" w14:paraId="2455CB94" wp14:textId="77777777">
      <w:pPr>
        <w:pStyle w:val="NormalWeb"/>
        <w:numPr>
          <w:ilvl w:val="0"/>
          <w:numId w:val="9"/>
        </w:numPr>
        <w:rPr>
          <w:rFonts w:ascii="Helvetica" w:hAnsi="Helvetica" w:cs="Helvetica"/>
          <w:sz w:val="20"/>
          <w:szCs w:val="20"/>
        </w:rPr>
      </w:pPr>
      <w:r w:rsidRPr="0067333A">
        <w:rPr>
          <w:rFonts w:ascii="Helvetica" w:hAnsi="Helvetica" w:cs="Helvetica"/>
          <w:sz w:val="20"/>
          <w:szCs w:val="20"/>
        </w:rPr>
        <w:t>Comment on the role of the following in the medical management of pressure (decubitus) ulcers:</w:t>
      </w:r>
    </w:p>
    <w:p xmlns:wp14="http://schemas.microsoft.com/office/word/2010/wordml" w:rsidRPr="0067333A" w:rsidR="00D325DB" w:rsidRDefault="00D325DB" w14:paraId="0586BA18" wp14:textId="77777777">
      <w:pPr>
        <w:pStyle w:val="NormalWeb"/>
        <w:numPr>
          <w:ilvl w:val="1"/>
          <w:numId w:val="9"/>
        </w:numPr>
        <w:rPr>
          <w:rFonts w:ascii="Helvetica" w:hAnsi="Helvetica" w:cs="Helvetica"/>
          <w:sz w:val="20"/>
          <w:szCs w:val="20"/>
        </w:rPr>
      </w:pPr>
      <w:r w:rsidRPr="0067333A">
        <w:rPr>
          <w:rFonts w:ascii="Helvetica" w:hAnsi="Helvetica" w:cs="Helvetica"/>
          <w:sz w:val="20"/>
          <w:szCs w:val="20"/>
        </w:rPr>
        <w:t>Natural wound healing process.</w:t>
      </w:r>
    </w:p>
    <w:p xmlns:wp14="http://schemas.microsoft.com/office/word/2010/wordml" w:rsidRPr="0067333A" w:rsidR="00D325DB" w:rsidRDefault="00D325DB" w14:paraId="57236F25" wp14:textId="77777777">
      <w:pPr>
        <w:pStyle w:val="NormalWeb"/>
        <w:numPr>
          <w:ilvl w:val="1"/>
          <w:numId w:val="9"/>
        </w:numPr>
        <w:rPr>
          <w:rFonts w:ascii="Helvetica" w:hAnsi="Helvetica" w:cs="Helvetica"/>
          <w:sz w:val="20"/>
          <w:szCs w:val="20"/>
        </w:rPr>
      </w:pPr>
      <w:r w:rsidRPr="0067333A">
        <w:rPr>
          <w:rFonts w:ascii="Helvetica" w:hAnsi="Helvetica" w:cs="Helvetica"/>
          <w:sz w:val="20"/>
          <w:szCs w:val="20"/>
        </w:rPr>
        <w:t>Nutrition.</w:t>
      </w:r>
    </w:p>
    <w:p xmlns:wp14="http://schemas.microsoft.com/office/word/2010/wordml" w:rsidRPr="0067333A" w:rsidR="00D325DB" w:rsidRDefault="00D325DB" w14:paraId="5443EFED" wp14:textId="77777777">
      <w:pPr>
        <w:pStyle w:val="NormalWeb"/>
        <w:numPr>
          <w:ilvl w:val="1"/>
          <w:numId w:val="9"/>
        </w:numPr>
        <w:rPr>
          <w:rFonts w:ascii="Helvetica" w:hAnsi="Helvetica" w:cs="Helvetica"/>
          <w:sz w:val="20"/>
          <w:szCs w:val="20"/>
        </w:rPr>
      </w:pPr>
      <w:r w:rsidRPr="0067333A">
        <w:rPr>
          <w:rFonts w:ascii="Helvetica" w:hAnsi="Helvetica" w:cs="Helvetica"/>
          <w:sz w:val="20"/>
          <w:szCs w:val="20"/>
        </w:rPr>
        <w:t>Fluid intake.</w:t>
      </w:r>
    </w:p>
    <w:p xmlns:wp14="http://schemas.microsoft.com/office/word/2010/wordml" w:rsidRPr="0067333A" w:rsidR="00D325DB" w:rsidRDefault="00D325DB" w14:paraId="7886134D" wp14:textId="77777777">
      <w:pPr>
        <w:pStyle w:val="NormalWeb"/>
        <w:numPr>
          <w:ilvl w:val="1"/>
          <w:numId w:val="9"/>
        </w:numPr>
        <w:rPr>
          <w:rFonts w:ascii="Helvetica" w:hAnsi="Helvetica" w:cs="Helvetica"/>
          <w:sz w:val="20"/>
          <w:szCs w:val="20"/>
        </w:rPr>
      </w:pPr>
      <w:r w:rsidRPr="0067333A">
        <w:rPr>
          <w:rFonts w:ascii="Helvetica" w:hAnsi="Helvetica" w:cs="Helvetica"/>
          <w:sz w:val="20"/>
          <w:szCs w:val="20"/>
        </w:rPr>
        <w:t>Levels of protein, zinc, and vitamin C.</w:t>
      </w:r>
    </w:p>
    <w:p xmlns:wp14="http://schemas.microsoft.com/office/word/2010/wordml" w:rsidRPr="0067333A" w:rsidR="00D325DB" w:rsidRDefault="00D325DB" w14:paraId="704FA6AC" wp14:textId="77777777">
      <w:pPr>
        <w:pStyle w:val="NormalWeb"/>
        <w:numPr>
          <w:ilvl w:val="0"/>
          <w:numId w:val="9"/>
        </w:numPr>
        <w:rPr>
          <w:rFonts w:ascii="Helvetica" w:hAnsi="Helvetica" w:cs="Helvetica"/>
          <w:sz w:val="20"/>
          <w:szCs w:val="20"/>
        </w:rPr>
      </w:pPr>
      <w:r w:rsidRPr="0067333A">
        <w:rPr>
          <w:rFonts w:ascii="Helvetica" w:hAnsi="Helvetica" w:cs="Helvetica"/>
          <w:sz w:val="20"/>
          <w:szCs w:val="20"/>
        </w:rPr>
        <w:t>Discuss the general principles of ulcer treatment including pressure relief, debridement, topical agents, infection control, growth factor, dressings and surgical repair.</w:t>
      </w:r>
    </w:p>
    <w:p xmlns:wp14="http://schemas.microsoft.com/office/word/2010/wordml" w:rsidRPr="0067333A" w:rsidR="00D325DB" w:rsidRDefault="00D325DB" w14:paraId="707CDF1D" wp14:textId="77777777">
      <w:pPr>
        <w:pStyle w:val="NormalWeb"/>
        <w:numPr>
          <w:ilvl w:val="0"/>
          <w:numId w:val="9"/>
        </w:numPr>
        <w:rPr>
          <w:rFonts w:ascii="Helvetica" w:hAnsi="Helvetica" w:cs="Helvetica"/>
          <w:sz w:val="20"/>
          <w:szCs w:val="20"/>
        </w:rPr>
      </w:pPr>
      <w:r w:rsidRPr="0067333A">
        <w:rPr>
          <w:rFonts w:ascii="Helvetica" w:hAnsi="Helvetica" w:cs="Helvetica"/>
          <w:sz w:val="20"/>
          <w:szCs w:val="20"/>
        </w:rPr>
        <w:t>Discuss at least 5 principles/mechanisms of ulcer prevention, including attention to basic principles of skin care.</w:t>
      </w:r>
    </w:p>
    <w:p xmlns:wp14="http://schemas.microsoft.com/office/word/2010/wordml" w:rsidRPr="0067333A" w:rsidR="00D325DB" w:rsidRDefault="00D325DB" w14:paraId="2499A5FF" wp14:textId="77777777">
      <w:pPr>
        <w:pStyle w:val="NormalWeb"/>
        <w:numPr>
          <w:ilvl w:val="0"/>
          <w:numId w:val="9"/>
        </w:numPr>
        <w:rPr>
          <w:rFonts w:ascii="Helvetica" w:hAnsi="Helvetica" w:cs="Helvetica"/>
          <w:sz w:val="20"/>
          <w:szCs w:val="20"/>
        </w:rPr>
      </w:pPr>
      <w:r w:rsidRPr="0067333A">
        <w:rPr>
          <w:rFonts w:ascii="Helvetica" w:hAnsi="Helvetica" w:cs="Helvetica"/>
          <w:sz w:val="20"/>
          <w:szCs w:val="20"/>
        </w:rPr>
        <w:t>Comment upon the medical, social, educational, and societal impact of pressure ulcers.</w:t>
      </w:r>
    </w:p>
    <w:p xmlns:wp14="http://schemas.microsoft.com/office/word/2010/wordml" w:rsidRPr="0067333A" w:rsidR="00D325DB" w:rsidRDefault="00D325DB" w14:paraId="66204FF1" wp14:textId="77777777">
      <w:pPr>
        <w:pStyle w:val="Body"/>
        <w:ind w:left="360"/>
        <w:rPr>
          <w:sz w:val="20"/>
        </w:rPr>
      </w:pPr>
    </w:p>
    <w:p xmlns:wp14="http://schemas.microsoft.com/office/word/2010/wordml" w:rsidRPr="0067333A" w:rsidR="00D325DB" w:rsidRDefault="00D325DB" w14:paraId="2DBF0D7D" wp14:textId="77777777">
      <w:pPr>
        <w:pStyle w:val="Body"/>
        <w:rPr>
          <w:sz w:val="20"/>
        </w:rPr>
      </w:pPr>
    </w:p>
    <w:p xmlns:wp14="http://schemas.microsoft.com/office/word/2010/wordml" w:rsidRPr="0067333A" w:rsidR="00D325DB" w:rsidRDefault="00D325DB" w14:paraId="26EA1FB3" wp14:textId="77777777">
      <w:pPr>
        <w:pStyle w:val="Body"/>
        <w:rPr>
          <w:sz w:val="20"/>
        </w:rPr>
      </w:pPr>
      <w:r w:rsidRPr="0067333A">
        <w:rPr>
          <w:sz w:val="20"/>
        </w:rPr>
        <w:t xml:space="preserve">Attending Physician:  </w:t>
      </w:r>
    </w:p>
    <w:p xmlns:wp14="http://schemas.microsoft.com/office/word/2010/wordml" w:rsidRPr="0067333A" w:rsidR="00D325DB" w:rsidRDefault="00D325DB" w14:paraId="27C5D646" wp14:textId="77777777">
      <w:pPr>
        <w:pStyle w:val="Body"/>
        <w:rPr>
          <w:sz w:val="20"/>
        </w:rPr>
      </w:pPr>
      <w:r w:rsidRPr="0067333A">
        <w:rPr>
          <w:sz w:val="20"/>
        </w:rPr>
        <w:t>Resident has completed objectives:____________________________________</w:t>
      </w:r>
    </w:p>
    <w:p xmlns:wp14="http://schemas.microsoft.com/office/word/2010/wordml" w:rsidRPr="0067333A" w:rsidR="00D325DB" w:rsidRDefault="00D325DB" w14:paraId="6B62F1B3" wp14:textId="77777777">
      <w:pPr>
        <w:pStyle w:val="Body"/>
        <w:rPr>
          <w:sz w:val="20"/>
        </w:rPr>
      </w:pPr>
    </w:p>
    <w:p xmlns:wp14="http://schemas.microsoft.com/office/word/2010/wordml" w:rsidRPr="0067333A" w:rsidR="00D325DB" w:rsidRDefault="00D325DB" w14:paraId="02F2C34E" wp14:textId="77777777">
      <w:pPr>
        <w:pStyle w:val="Body"/>
        <w:rPr>
          <w:rFonts w:eastAsia="Times New Roman"/>
          <w:color w:val="auto"/>
          <w:sz w:val="20"/>
          <w:lang w:val="en-US" w:bidi="x-none"/>
        </w:rPr>
      </w:pPr>
    </w:p>
    <w:sectPr w:rsidRPr="0067333A" w:rsidR="00D325DB">
      <w:headerReference w:type="even" r:id="rId62"/>
      <w:headerReference w:type="default" r:id="rId63"/>
      <w:footerReference w:type="even" r:id="rId64"/>
      <w:footerReference w:type="default" r:id="rId65"/>
      <w:pgSz w:w="12240" w:h="15840" w:orient="portrait"/>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C0145" w:rsidRDefault="00AC0145" w14:paraId="65F9C3DC" wp14:textId="77777777">
      <w:r>
        <w:separator/>
      </w:r>
    </w:p>
  </w:endnote>
  <w:endnote w:type="continuationSeparator" w:id="0">
    <w:p xmlns:wp14="http://schemas.microsoft.com/office/word/2010/wordml" w:rsidR="00AC0145" w:rsidRDefault="00AC0145" w14:paraId="5023141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19219836" wp14:textId="77777777">
    <w:pPr>
      <w:pStyle w:val="HeaderFooter"/>
      <w:rPr>
        <w:rFonts w:ascii="Times New Roman" w:hAnsi="Times New Roman" w:eastAsia="Times New Roman"/>
        <w:color w:val="auto"/>
        <w:lang w:val="en-US" w:bidi="x-none"/>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16DEB4AB" wp14:textId="77777777">
    <w:pPr>
      <w:pStyle w:val="HeaderFooter"/>
      <w:rPr>
        <w:rFonts w:ascii="Times New Roman" w:hAnsi="Times New Roman" w:eastAsia="Times New Roman"/>
        <w:color w:val="auto"/>
        <w:lang w:val="en-US" w:bidi="x-none"/>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562C75D1" wp14:textId="77777777">
    <w:pPr>
      <w:pStyle w:val="HeaderFooter"/>
      <w:rPr>
        <w:rFonts w:ascii="Times New Roman" w:hAnsi="Times New Roman" w:eastAsia="Times New Roman"/>
        <w:color w:val="auto"/>
        <w:lang w:val="en-US" w:bidi="x-none"/>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54CD245A" wp14:textId="77777777">
    <w:pPr>
      <w:pStyle w:val="HeaderFooter"/>
      <w:rPr>
        <w:rFonts w:ascii="Times New Roman" w:hAnsi="Times New Roman" w:eastAsia="Times New Roman"/>
        <w:color w:val="auto"/>
        <w:lang w:val="en-US" w:bidi="x-none"/>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1231BE67" wp14:textId="77777777">
    <w:pPr>
      <w:pStyle w:val="HeaderFooter"/>
      <w:rPr>
        <w:rFonts w:ascii="Times New Roman" w:hAnsi="Times New Roman" w:eastAsia="Times New Roman"/>
        <w:color w:val="auto"/>
        <w:lang w:val="en-US" w:bidi="x-none"/>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4B1F511A" wp14:textId="77777777">
    <w:pPr>
      <w:pStyle w:val="HeaderFooter"/>
      <w:rPr>
        <w:rFonts w:ascii="Times New Roman" w:hAnsi="Times New Roman" w:eastAsia="Times New Roman"/>
        <w:color w:val="auto"/>
        <w:lang w:val="en-US" w:bidi="x-none"/>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7DF4E37C" wp14:textId="77777777">
    <w:pPr>
      <w:pStyle w:val="HeaderFooter"/>
      <w:rPr>
        <w:rFonts w:ascii="Times New Roman" w:hAnsi="Times New Roman" w:eastAsia="Times New Roman"/>
        <w:color w:val="auto"/>
        <w:lang w:val="en-US" w:bidi="x-none"/>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36FEB5B0" wp14:textId="77777777">
    <w:pPr>
      <w:pStyle w:val="HeaderFooter"/>
      <w:rPr>
        <w:rFonts w:ascii="Times New Roman" w:hAnsi="Times New Roman" w:eastAsia="Times New Roman"/>
        <w:color w:val="auto"/>
        <w:lang w:val="en-US" w:bidi="x-none"/>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48A21919" wp14:textId="77777777">
    <w:pPr>
      <w:pStyle w:val="HeaderFooter"/>
      <w:rPr>
        <w:rFonts w:ascii="Times New Roman" w:hAnsi="Times New Roman" w:eastAsia="Times New Roman"/>
        <w:color w:val="auto"/>
        <w:lang w:val="en-US" w:bidi="x-none"/>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664355AD" wp14:textId="77777777">
    <w:pPr>
      <w:pStyle w:val="HeaderFooter"/>
      <w:rPr>
        <w:rFonts w:ascii="Times New Roman" w:hAnsi="Times New Roman" w:eastAsia="Times New Roman"/>
        <w:color w:val="auto"/>
        <w:lang w:val="en-US" w:bidi="x-none"/>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44FB30F8" wp14:textId="77777777">
    <w:pPr>
      <w:pStyle w:val="HeaderFooter"/>
      <w:rPr>
        <w:rFonts w:ascii="Times New Roman" w:hAnsi="Times New Roman" w:eastAsia="Times New Roman"/>
        <w:color w:val="auto"/>
        <w:lang w:val="en-US" w:bidi="x-none"/>
      </w:rPr>
    </w:pPr>
  </w:p>
</w:ftr>
</file>

<file path=word/footer1b.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5436773" w:rsidTr="45436773" w14:paraId="03065061">
      <w:trPr>
        <w:trHeight w:val="300"/>
      </w:trPr>
      <w:tc>
        <w:tcPr>
          <w:tcW w:w="3120" w:type="dxa"/>
          <w:tcMar/>
        </w:tcPr>
        <w:p w:rsidR="45436773" w:rsidP="45436773" w:rsidRDefault="45436773" w14:paraId="06B8A68D" w14:textId="27DD4845">
          <w:pPr>
            <w:pStyle w:val="Header"/>
            <w:bidi w:val="0"/>
            <w:ind w:left="-115"/>
            <w:jc w:val="left"/>
          </w:pPr>
        </w:p>
      </w:tc>
      <w:tc>
        <w:tcPr>
          <w:tcW w:w="3120" w:type="dxa"/>
          <w:tcMar/>
        </w:tcPr>
        <w:p w:rsidR="45436773" w:rsidP="45436773" w:rsidRDefault="45436773" w14:paraId="754F1E44" w14:textId="46A48865">
          <w:pPr>
            <w:pStyle w:val="Header"/>
            <w:bidi w:val="0"/>
            <w:jc w:val="center"/>
          </w:pPr>
        </w:p>
      </w:tc>
      <w:tc>
        <w:tcPr>
          <w:tcW w:w="3120" w:type="dxa"/>
          <w:tcMar/>
        </w:tcPr>
        <w:p w:rsidR="45436773" w:rsidP="45436773" w:rsidRDefault="45436773" w14:paraId="4A3FC0BD" w14:textId="3E07754E">
          <w:pPr>
            <w:pStyle w:val="Header"/>
            <w:bidi w:val="0"/>
            <w:ind w:right="-115"/>
            <w:jc w:val="right"/>
          </w:pPr>
        </w:p>
      </w:tc>
    </w:tr>
  </w:tbl>
  <w:p w:rsidR="45436773" w:rsidP="45436773" w:rsidRDefault="45436773" w14:paraId="19AEA72F" w14:textId="65911C99">
    <w:pPr>
      <w:pStyle w:val="Footer"/>
      <w:bidi w:val="0"/>
    </w:pPr>
  </w:p>
</w:ftr>
</file>

<file path=word/footer1c.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5436773" w:rsidTr="45436773" w14:paraId="54CE0EF0">
      <w:trPr>
        <w:trHeight w:val="300"/>
      </w:trPr>
      <w:tc>
        <w:tcPr>
          <w:tcW w:w="3120" w:type="dxa"/>
          <w:tcMar/>
        </w:tcPr>
        <w:p w:rsidR="45436773" w:rsidP="45436773" w:rsidRDefault="45436773" w14:paraId="2EDE9907" w14:textId="0AB31FE2">
          <w:pPr>
            <w:pStyle w:val="Header"/>
            <w:bidi w:val="0"/>
            <w:ind w:left="-115"/>
            <w:jc w:val="left"/>
          </w:pPr>
        </w:p>
      </w:tc>
      <w:tc>
        <w:tcPr>
          <w:tcW w:w="3120" w:type="dxa"/>
          <w:tcMar/>
        </w:tcPr>
        <w:p w:rsidR="45436773" w:rsidP="45436773" w:rsidRDefault="45436773" w14:paraId="5D4FCA8A" w14:textId="7479F878">
          <w:pPr>
            <w:pStyle w:val="Header"/>
            <w:bidi w:val="0"/>
            <w:jc w:val="center"/>
          </w:pPr>
        </w:p>
      </w:tc>
      <w:tc>
        <w:tcPr>
          <w:tcW w:w="3120" w:type="dxa"/>
          <w:tcMar/>
        </w:tcPr>
        <w:p w:rsidR="45436773" w:rsidP="45436773" w:rsidRDefault="45436773" w14:paraId="18268B63" w14:textId="153A94A0">
          <w:pPr>
            <w:pStyle w:val="Header"/>
            <w:bidi w:val="0"/>
            <w:ind w:right="-115"/>
            <w:jc w:val="right"/>
          </w:pPr>
        </w:p>
      </w:tc>
    </w:tr>
  </w:tbl>
  <w:p w:rsidR="45436773" w:rsidP="45436773" w:rsidRDefault="45436773" w14:paraId="77C8989A" w14:textId="70B65B51">
    <w:pPr>
      <w:pStyle w:val="Footer"/>
      <w:bidi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0F3CABC7" wp14:textId="77777777">
    <w:pPr>
      <w:pStyle w:val="HeaderFooter"/>
      <w:rPr>
        <w:rFonts w:ascii="Times New Roman" w:hAnsi="Times New Roman" w:eastAsia="Times New Roman"/>
        <w:color w:val="auto"/>
        <w:lang w:val="en-US" w:bidi="x-none"/>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30D7AA69" wp14:textId="77777777">
    <w:pPr>
      <w:pStyle w:val="HeaderFooter"/>
      <w:rPr>
        <w:rFonts w:ascii="Times New Roman" w:hAnsi="Times New Roman" w:eastAsia="Times New Roman"/>
        <w:color w:val="auto"/>
        <w:lang w:val="en-US" w:bidi="x-none"/>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6BD18F9B" wp14:textId="77777777">
    <w:pPr>
      <w:pStyle w:val="HeaderFooter"/>
      <w:rPr>
        <w:rFonts w:ascii="Times New Roman" w:hAnsi="Times New Roman" w:eastAsia="Times New Roman"/>
        <w:color w:val="auto"/>
        <w:lang w:val="en-US" w:bidi="x-none"/>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1A965116" wp14:textId="77777777">
    <w:pPr>
      <w:pStyle w:val="HeaderFooter"/>
      <w:rPr>
        <w:rFonts w:ascii="Times New Roman" w:hAnsi="Times New Roman" w:eastAsia="Times New Roman"/>
        <w:color w:val="auto"/>
        <w:lang w:val="en-US" w:bidi="x-none"/>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1DA6542E" wp14:textId="77777777">
    <w:pPr>
      <w:pStyle w:val="HeaderFooter"/>
      <w:rPr>
        <w:rFonts w:ascii="Times New Roman" w:hAnsi="Times New Roman" w:eastAsia="Times New Roman"/>
        <w:color w:val="auto"/>
        <w:lang w:val="en-US" w:bidi="x-none"/>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6D072C0D" wp14:textId="77777777">
    <w:pPr>
      <w:pStyle w:val="HeaderFooter"/>
      <w:rPr>
        <w:rFonts w:ascii="Times New Roman" w:hAnsi="Times New Roman" w:eastAsia="Times New Roman"/>
        <w:color w:val="auto"/>
        <w:lang w:val="en-US" w:bidi="x-none"/>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238601FE" wp14:textId="77777777">
    <w:pPr>
      <w:pStyle w:val="HeaderFooter"/>
      <w:rPr>
        <w:rFonts w:ascii="Times New Roman" w:hAnsi="Times New Roman" w:eastAsia="Times New Roman"/>
        <w:color w:val="auto"/>
        <w:lang w:val="en-US" w:bidi="x-none"/>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3041E394" wp14:textId="77777777">
    <w:pPr>
      <w:pStyle w:val="HeaderFooter"/>
      <w:rPr>
        <w:rFonts w:ascii="Times New Roman" w:hAnsi="Times New Roman" w:eastAsia="Times New Roman"/>
        <w:color w:val="auto"/>
        <w:lang w:val="en-US"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0AD9C6F4" wp14:textId="77777777">
    <w:pPr>
      <w:pStyle w:val="HeaderFooter"/>
      <w:rPr>
        <w:rFonts w:ascii="Times New Roman" w:hAnsi="Times New Roman" w:eastAsia="Times New Roman"/>
        <w:color w:val="auto"/>
        <w:lang w:val="en-US" w:bidi="x-non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680A4E5D" wp14:textId="77777777">
    <w:pPr>
      <w:pStyle w:val="HeaderFooter"/>
      <w:rPr>
        <w:rFonts w:ascii="Times New Roman" w:hAnsi="Times New Roman" w:eastAsia="Times New Roman"/>
        <w:color w:val="auto"/>
        <w:lang w:val="en-US" w:bidi="x-non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7194DBDC" wp14:textId="77777777">
    <w:pPr>
      <w:pStyle w:val="HeaderFooter"/>
      <w:rPr>
        <w:rFonts w:ascii="Times New Roman" w:hAnsi="Times New Roman" w:eastAsia="Times New Roman"/>
        <w:color w:val="auto"/>
        <w:lang w:val="en-US" w:bidi="x-non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5B08B5D1" wp14:textId="77777777">
    <w:pPr>
      <w:pStyle w:val="HeaderFooter"/>
      <w:rPr>
        <w:rFonts w:ascii="Times New Roman" w:hAnsi="Times New Roman" w:eastAsia="Times New Roman"/>
        <w:color w:val="auto"/>
        <w:lang w:val="en-US" w:bidi="x-non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1F3B1409" wp14:textId="77777777">
    <w:pPr>
      <w:pStyle w:val="HeaderFooter"/>
      <w:rPr>
        <w:rFonts w:ascii="Times New Roman" w:hAnsi="Times New Roman" w:eastAsia="Times New Roman"/>
        <w:color w:val="auto"/>
        <w:lang w:val="en-US" w:bidi="x-none"/>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296FEF7D" wp14:textId="77777777">
    <w:pPr>
      <w:pStyle w:val="HeaderFooter"/>
      <w:rPr>
        <w:rFonts w:ascii="Times New Roman" w:hAnsi="Times New Roman" w:eastAsia="Times New Roman"/>
        <w:color w:val="auto"/>
        <w:lang w:val="en-US" w:bidi="x-none"/>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769D0D3C" wp14:textId="77777777">
    <w:pPr>
      <w:pStyle w:val="HeaderFooter"/>
      <w:rPr>
        <w:rFonts w:ascii="Times New Roman" w:hAnsi="Times New Roman" w:eastAsia="Times New Roman"/>
        <w:color w:val="auto"/>
        <w:lang w:val="en-US"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C0145" w:rsidRDefault="00AC0145" w14:paraId="7196D064" wp14:textId="77777777">
      <w:r>
        <w:separator/>
      </w:r>
    </w:p>
  </w:footnote>
  <w:footnote w:type="continuationSeparator" w:id="0">
    <w:p xmlns:wp14="http://schemas.microsoft.com/office/word/2010/wordml" w:rsidR="00AC0145" w:rsidRDefault="00AC0145" w14:paraId="34FF1C9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P="45436773" w:rsidRDefault="001B484D" w14:paraId="4590CB77" wp14:textId="77777777" wp14:noSpellErr="1">
    <w:pPr>
      <w:pStyle w:val="HeaderFooter"/>
      <w:jc w:val="center"/>
      <w:rPr>
        <w:lang w:val="en-US" w:bidi="x-none"/>
      </w:rPr>
    </w:pPr>
    <w:r>
      <w:fldChar w:fldCharType="begin"/>
    </w:r>
    <w:r w:rsidRPr="45436773">
      <w:rPr>
        <w:rStyle w:val="HeaderFooter"/>
      </w:rPr>
      <w:instrText xml:space="preserve"> PAGE </w:instrText>
    </w:r>
    <w:r w:rsidRPr="45436773">
      <w:rPr>
        <w:rStyle w:val="HeaderFooter"/>
      </w:rPr>
      <w:fldChar w:fldCharType="separate"/>
    </w:r>
    <w:r w:rsidR="45436773">
      <w:rPr/>
      <w:t>1</w:t>
    </w:r>
    <w:r>
      <w:fldChar w:fldCharType="end"/>
    </w:r>
  </w:p>
  <w:p w:rsidR="45436773" w:rsidP="45436773" w:rsidRDefault="45436773" w14:paraId="2408743B" w14:textId="17C008E2">
    <w:pPr>
      <w:pStyle w:val="HeaderFooter"/>
      <w:jc w:val="center"/>
    </w:pPr>
    <w:r w:rsidR="45436773">
      <w:rPr/>
      <w:t>UPDATED 7/1/24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253FD184"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sidR="00905495">
      <w:rPr>
        <w:rStyle w:val="HeaderFooter"/>
        <w:noProof/>
      </w:rPr>
      <w:t>5</w:t>
    </w:r>
    <w:r>
      <w:rPr>
        <w:rStyle w:val="HeaderFoot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174C9E9A"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sidR="00905495">
      <w:rPr>
        <w:rStyle w:val="HeaderFooter"/>
        <w:noProof/>
      </w:rPr>
      <w:t>6</w:t>
    </w:r>
    <w:r>
      <w:rPr>
        <w:rStyle w:val="HeaderFoot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095D8010"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sidR="00905495">
      <w:rPr>
        <w:rStyle w:val="HeaderFooter"/>
        <w:noProof/>
      </w:rPr>
      <w:t>7</w:t>
    </w:r>
    <w:r>
      <w:rPr>
        <w:rStyle w:val="HeaderFoot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4F2BFEFC"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sidR="00905495">
      <w:rPr>
        <w:rStyle w:val="HeaderFooter"/>
        <w:noProof/>
      </w:rPr>
      <w:t>8</w:t>
    </w:r>
    <w:r>
      <w:rPr>
        <w:rStyle w:val="HeaderFoot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290BA8A0"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Pr>
        <w:rStyle w:val="HeaderFooter"/>
        <w:noProof/>
      </w:rPr>
      <w:t>9</w:t>
    </w:r>
    <w:r>
      <w:rPr>
        <w:rStyle w:val="HeaderFoot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39BBD036"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Pr>
        <w:rStyle w:val="HeaderFooter"/>
        <w:noProof/>
      </w:rPr>
      <w:t>10</w:t>
    </w:r>
    <w:r>
      <w:rPr>
        <w:rStyle w:val="HeaderFoot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78138470"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sidR="00905495">
      <w:rPr>
        <w:rStyle w:val="HeaderFooter"/>
        <w:noProof/>
      </w:rPr>
      <w:t>9</w:t>
    </w:r>
    <w:r>
      <w:rPr>
        <w:rStyle w:val="HeaderFoot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4718821A"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sidR="00905495">
      <w:rPr>
        <w:rStyle w:val="HeaderFooter"/>
        <w:noProof/>
      </w:rPr>
      <w:t>10</w:t>
    </w:r>
    <w:r>
      <w:rPr>
        <w:rStyle w:val="HeaderFoot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4A1284F1"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Pr>
        <w:rStyle w:val="HeaderFooter"/>
        <w:noProof/>
      </w:rPr>
      <w:t>11</w:t>
    </w:r>
    <w:r>
      <w:rPr>
        <w:rStyle w:val="HeaderFoot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79B134AB"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Pr>
        <w:rStyle w:val="HeaderFooter"/>
        <w:noProof/>
      </w:rPr>
      <w:t>12</w:t>
    </w:r>
    <w:r>
      <w:rPr>
        <w:rStyle w:val="HeaderFoot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P="45436773" w:rsidRDefault="001B484D" w14:paraId="413E490F" wp14:textId="2D178550">
    <w:pPr>
      <w:pStyle w:val="HeaderFooter"/>
      <w:jc w:val="center"/>
      <w:rPr>
        <w:rStyle w:val="HeaderFooter"/>
        <w:noProof/>
        <w:lang w:val="en-US" w:bidi="x-none"/>
      </w:rPr>
    </w:pPr>
    <w:r w:rsidRPr="45436773">
      <w:rPr>
        <w:rStyle w:val="HeaderFooter"/>
        <w:noProof/>
      </w:rPr>
      <w:fldChar w:fldCharType="begin"/>
    </w:r>
    <w:r w:rsidRPr="45436773">
      <w:rPr>
        <w:rStyle w:val="HeaderFooter"/>
      </w:rPr>
      <w:instrText xml:space="preserve"> PAGE </w:instrText>
    </w:r>
    <w:r w:rsidRPr="45436773">
      <w:rPr>
        <w:rStyle w:val="HeaderFooter"/>
      </w:rPr>
      <w:fldChar w:fldCharType="separate"/>
    </w:r>
    <w:r w:rsidRPr="45436773" w:rsidR="45436773">
      <w:rPr>
        <w:rStyle w:val="HeaderFooter"/>
        <w:noProof/>
      </w:rPr>
      <w:t>1</w:t>
    </w:r>
    <w:r w:rsidRPr="45436773">
      <w:rPr>
        <w:rStyle w:val="HeaderFooter"/>
        <w:noProof/>
      </w:rPr>
      <w:fldChar w:fldCharType="end"/>
    </w:r>
  </w:p>
  <w:p w:rsidR="45436773" w:rsidP="45436773" w:rsidRDefault="45436773" w14:paraId="7E297CDC" w14:textId="0D913DD6">
    <w:pPr>
      <w:pStyle w:val="HeaderFooter"/>
      <w:jc w:val="center"/>
      <w:rPr>
        <w:rStyle w:val="HeaderFooter"/>
        <w:noProof/>
      </w:rPr>
    </w:pPr>
    <w:r w:rsidRPr="45436773" w:rsidR="45436773">
      <w:rPr>
        <w:rStyle w:val="HeaderFooter"/>
        <w:noProof/>
      </w:rPr>
      <w:t>UPDATED 7/1/24</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05723246"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sidR="00905495">
      <w:rPr>
        <w:rStyle w:val="HeaderFooter"/>
        <w:noProof/>
      </w:rPr>
      <w:t>11</w:t>
    </w:r>
    <w:r>
      <w:rPr>
        <w:rStyle w:val="HeaderFoot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190C4593"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sidR="00905495">
      <w:rPr>
        <w:rStyle w:val="HeaderFooter"/>
        <w:noProof/>
      </w:rPr>
      <w:t>12</w:t>
    </w:r>
    <w:r>
      <w:rPr>
        <w:rStyle w:val="HeaderFoot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1386AB37"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Pr>
        <w:rStyle w:val="HeaderFooter"/>
        <w:noProof/>
      </w:rPr>
      <w:t>13</w:t>
    </w:r>
    <w:r>
      <w:rPr>
        <w:rStyle w:val="HeaderFoot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0E90DE37"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Pr>
        <w:rStyle w:val="HeaderFooter"/>
        <w:noProof/>
      </w:rPr>
      <w:t>14</w:t>
    </w:r>
    <w:r>
      <w:rPr>
        <w:rStyle w:val="HeaderFoot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784534C2"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sidR="00905495">
      <w:rPr>
        <w:rStyle w:val="HeaderFooter"/>
        <w:noProof/>
      </w:rPr>
      <w:t>13</w:t>
    </w:r>
    <w:r>
      <w:rPr>
        <w:rStyle w:val="HeaderFoot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648BBF04"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sidR="00905495">
      <w:rPr>
        <w:rStyle w:val="HeaderFooter"/>
        <w:noProof/>
      </w:rPr>
      <w:t>14</w:t>
    </w:r>
    <w:r>
      <w:rPr>
        <w:rStyle w:val="HeaderFoot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58C920F8"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Pr>
        <w:rStyle w:val="HeaderFooter"/>
        <w:noProof/>
      </w:rPr>
      <w:t>15</w:t>
    </w:r>
    <w:r>
      <w:rPr>
        <w:rStyle w:val="HeaderFoot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3D539FC1"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Pr>
        <w:rStyle w:val="HeaderFooter"/>
        <w:noProof/>
      </w:rPr>
      <w:t>16</w:t>
    </w:r>
    <w:r>
      <w:rPr>
        <w:rStyle w:val="HeaderFoot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7A82B247"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sidR="00905495">
      <w:rPr>
        <w:rStyle w:val="HeaderFooter"/>
        <w:noProof/>
      </w:rPr>
      <w:t>15</w:t>
    </w:r>
    <w:r>
      <w:rPr>
        <w:rStyle w:val="HeaderFoot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74E21C83"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sidR="00905495">
      <w:rPr>
        <w:rStyle w:val="HeaderFooter"/>
        <w:noProof/>
      </w:rPr>
      <w:t>2</w:t>
    </w:r>
    <w:r>
      <w:rPr>
        <w:rStyle w:val="HeaderFoot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2780DC9E"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sidR="005553C3">
      <w:rPr>
        <w:rStyle w:val="HeaderFooter"/>
        <w:noProof/>
      </w:rPr>
      <w:t>3</w:t>
    </w:r>
    <w:r>
      <w:rPr>
        <w:rStyle w:val="HeaderFoot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52531FBE"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Pr>
        <w:rStyle w:val="HeaderFooter"/>
        <w:noProof/>
      </w:rPr>
      <w:t>4</w:t>
    </w:r>
    <w:r>
      <w:rPr>
        <w:rStyle w:val="HeaderFoot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43DD4C48"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sidR="00905495">
      <w:rPr>
        <w:rStyle w:val="HeaderFooter"/>
        <w:noProof/>
      </w:rPr>
      <w:t>3</w:t>
    </w:r>
    <w:r>
      <w:rPr>
        <w:rStyle w:val="HeaderFoot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0D7DFC9E"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sidR="00905495">
      <w:rPr>
        <w:rStyle w:val="HeaderFooter"/>
        <w:noProof/>
      </w:rPr>
      <w:t>4</w:t>
    </w:r>
    <w:r>
      <w:rPr>
        <w:rStyle w:val="HeaderFoot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26ABC00B"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Pr>
        <w:rStyle w:val="HeaderFooter"/>
        <w:noProof/>
      </w:rPr>
      <w:t>5</w:t>
    </w:r>
    <w:r>
      <w:rPr>
        <w:rStyle w:val="HeaderFoot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B484D" w:rsidRDefault="001B484D" w14:paraId="5258BE6D" wp14:textId="77777777">
    <w:pPr>
      <w:pStyle w:val="HeaderFooter"/>
      <w:jc w:val="center"/>
      <w:rPr>
        <w:rFonts w:ascii="Times New Roman" w:hAnsi="Times New Roman" w:eastAsia="Times New Roman"/>
        <w:color w:val="auto"/>
        <w:lang w:val="en-US" w:bidi="x-none"/>
      </w:rPr>
    </w:pPr>
    <w:r>
      <w:rPr>
        <w:rStyle w:val="HeaderFooter"/>
      </w:rPr>
      <w:fldChar w:fldCharType="begin"/>
    </w:r>
    <w:r>
      <w:rPr>
        <w:rStyle w:val="HeaderFooter"/>
      </w:rPr>
      <w:instrText xml:space="preserve"> PAGE </w:instrText>
    </w:r>
    <w:r>
      <w:rPr>
        <w:rStyle w:val="HeaderFooter"/>
      </w:rPr>
      <w:fldChar w:fldCharType="separate"/>
    </w:r>
    <w:r>
      <w:rPr>
        <w:rStyle w:val="HeaderFooter"/>
        <w:noProof/>
      </w:rPr>
      <w:t>6</w:t>
    </w:r>
    <w:r>
      <w:rPr>
        <w:rStyle w:val="HeaderFoot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15:restartNumberingAfterBreak="0">
    <w:nsid w:val="00000007"/>
    <w:multiLevelType w:val="multilevel"/>
    <w:tmpl w:val="894EE879"/>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7" w15:restartNumberingAfterBreak="0">
    <w:nsid w:val="078118BE"/>
    <w:multiLevelType w:val="hybridMultilevel"/>
    <w:tmpl w:val="90F46790"/>
    <w:lvl w:ilvl="0" w:tplc="454CCDE6">
      <w:start w:val="1"/>
      <w:numFmt w:val="decimal"/>
      <w:lvlText w:val="%1."/>
      <w:lvlJc w:val="left"/>
      <w:pPr>
        <w:ind w:left="1815" w:hanging="37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B35244F"/>
    <w:multiLevelType w:val="hybridMultilevel"/>
    <w:tmpl w:val="261A26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623AD5"/>
    <w:multiLevelType w:val="hybridMultilevel"/>
    <w:tmpl w:val="982AE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97758"/>
    <w:multiLevelType w:val="hybridMultilevel"/>
    <w:tmpl w:val="7C8469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294B6B"/>
    <w:multiLevelType w:val="hybridMultilevel"/>
    <w:tmpl w:val="F4225494"/>
    <w:lvl w:ilvl="0" w:tplc="054463FC">
      <w:start w:val="1"/>
      <w:numFmt w:val="lowerLetter"/>
      <w:lvlText w:val="%1."/>
      <w:lvlJc w:val="left"/>
      <w:pPr>
        <w:tabs>
          <w:tab w:val="num" w:pos="720"/>
        </w:tabs>
        <w:ind w:left="720" w:hanging="360"/>
      </w:pPr>
    </w:lvl>
    <w:lvl w:ilvl="1" w:tplc="263E772E">
      <w:start w:val="1"/>
      <w:numFmt w:val="lowerLetter"/>
      <w:lvlText w:val="%2."/>
      <w:lvlJc w:val="left"/>
      <w:pPr>
        <w:tabs>
          <w:tab w:val="num" w:pos="1440"/>
        </w:tabs>
        <w:ind w:left="1440" w:hanging="360"/>
      </w:pPr>
    </w:lvl>
    <w:lvl w:ilvl="2" w:tplc="B2D4E886" w:tentative="1">
      <w:start w:val="1"/>
      <w:numFmt w:val="lowerLetter"/>
      <w:lvlText w:val="%3."/>
      <w:lvlJc w:val="left"/>
      <w:pPr>
        <w:tabs>
          <w:tab w:val="num" w:pos="2160"/>
        </w:tabs>
        <w:ind w:left="2160" w:hanging="360"/>
      </w:pPr>
    </w:lvl>
    <w:lvl w:ilvl="3" w:tplc="E11EF568" w:tentative="1">
      <w:start w:val="1"/>
      <w:numFmt w:val="lowerLetter"/>
      <w:lvlText w:val="%4."/>
      <w:lvlJc w:val="left"/>
      <w:pPr>
        <w:tabs>
          <w:tab w:val="num" w:pos="2880"/>
        </w:tabs>
        <w:ind w:left="2880" w:hanging="360"/>
      </w:pPr>
    </w:lvl>
    <w:lvl w:ilvl="4" w:tplc="3E2C6CE4" w:tentative="1">
      <w:start w:val="1"/>
      <w:numFmt w:val="lowerLetter"/>
      <w:lvlText w:val="%5."/>
      <w:lvlJc w:val="left"/>
      <w:pPr>
        <w:tabs>
          <w:tab w:val="num" w:pos="3600"/>
        </w:tabs>
        <w:ind w:left="3600" w:hanging="360"/>
      </w:pPr>
    </w:lvl>
    <w:lvl w:ilvl="5" w:tplc="081A36B4" w:tentative="1">
      <w:start w:val="1"/>
      <w:numFmt w:val="lowerLetter"/>
      <w:lvlText w:val="%6."/>
      <w:lvlJc w:val="left"/>
      <w:pPr>
        <w:tabs>
          <w:tab w:val="num" w:pos="4320"/>
        </w:tabs>
        <w:ind w:left="4320" w:hanging="360"/>
      </w:pPr>
    </w:lvl>
    <w:lvl w:ilvl="6" w:tplc="EAE4CD1C" w:tentative="1">
      <w:start w:val="1"/>
      <w:numFmt w:val="lowerLetter"/>
      <w:lvlText w:val="%7."/>
      <w:lvlJc w:val="left"/>
      <w:pPr>
        <w:tabs>
          <w:tab w:val="num" w:pos="5040"/>
        </w:tabs>
        <w:ind w:left="5040" w:hanging="360"/>
      </w:pPr>
    </w:lvl>
    <w:lvl w:ilvl="7" w:tplc="3BB6176E" w:tentative="1">
      <w:start w:val="1"/>
      <w:numFmt w:val="lowerLetter"/>
      <w:lvlText w:val="%8."/>
      <w:lvlJc w:val="left"/>
      <w:pPr>
        <w:tabs>
          <w:tab w:val="num" w:pos="5760"/>
        </w:tabs>
        <w:ind w:left="5760" w:hanging="360"/>
      </w:pPr>
    </w:lvl>
    <w:lvl w:ilvl="8" w:tplc="5982352C" w:tentative="1">
      <w:start w:val="1"/>
      <w:numFmt w:val="lowerLetter"/>
      <w:lvlText w:val="%9."/>
      <w:lvlJc w:val="left"/>
      <w:pPr>
        <w:tabs>
          <w:tab w:val="num" w:pos="6480"/>
        </w:tabs>
        <w:ind w:left="6480" w:hanging="360"/>
      </w:pPr>
    </w:lvl>
  </w:abstractNum>
  <w:abstractNum w:abstractNumId="12" w15:restartNumberingAfterBreak="0">
    <w:nsid w:val="39303573"/>
    <w:multiLevelType w:val="hybridMultilevel"/>
    <w:tmpl w:val="8AA438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2C44D5"/>
    <w:multiLevelType w:val="hybridMultilevel"/>
    <w:tmpl w:val="D8BE86A2"/>
    <w:lvl w:ilvl="0" w:tplc="6D409C54">
      <w:start w:val="1"/>
      <w:numFmt w:val="lowerLetter"/>
      <w:lvlText w:val="%1."/>
      <w:lvlJc w:val="left"/>
      <w:pPr>
        <w:tabs>
          <w:tab w:val="num" w:pos="720"/>
        </w:tabs>
        <w:ind w:left="720" w:hanging="360"/>
      </w:pPr>
    </w:lvl>
    <w:lvl w:ilvl="1" w:tplc="F388570A">
      <w:start w:val="1"/>
      <w:numFmt w:val="lowerLetter"/>
      <w:lvlText w:val="%2."/>
      <w:lvlJc w:val="left"/>
      <w:pPr>
        <w:tabs>
          <w:tab w:val="num" w:pos="1440"/>
        </w:tabs>
        <w:ind w:left="1440" w:hanging="360"/>
      </w:pPr>
    </w:lvl>
    <w:lvl w:ilvl="2" w:tplc="7C3CA7BA" w:tentative="1">
      <w:start w:val="1"/>
      <w:numFmt w:val="lowerLetter"/>
      <w:lvlText w:val="%3."/>
      <w:lvlJc w:val="left"/>
      <w:pPr>
        <w:tabs>
          <w:tab w:val="num" w:pos="2160"/>
        </w:tabs>
        <w:ind w:left="2160" w:hanging="360"/>
      </w:pPr>
    </w:lvl>
    <w:lvl w:ilvl="3" w:tplc="2EC6D41E" w:tentative="1">
      <w:start w:val="1"/>
      <w:numFmt w:val="lowerLetter"/>
      <w:lvlText w:val="%4."/>
      <w:lvlJc w:val="left"/>
      <w:pPr>
        <w:tabs>
          <w:tab w:val="num" w:pos="2880"/>
        </w:tabs>
        <w:ind w:left="2880" w:hanging="360"/>
      </w:pPr>
    </w:lvl>
    <w:lvl w:ilvl="4" w:tplc="0A40BE5E" w:tentative="1">
      <w:start w:val="1"/>
      <w:numFmt w:val="lowerLetter"/>
      <w:lvlText w:val="%5."/>
      <w:lvlJc w:val="left"/>
      <w:pPr>
        <w:tabs>
          <w:tab w:val="num" w:pos="3600"/>
        </w:tabs>
        <w:ind w:left="3600" w:hanging="360"/>
      </w:pPr>
    </w:lvl>
    <w:lvl w:ilvl="5" w:tplc="C4184C7C" w:tentative="1">
      <w:start w:val="1"/>
      <w:numFmt w:val="lowerLetter"/>
      <w:lvlText w:val="%6."/>
      <w:lvlJc w:val="left"/>
      <w:pPr>
        <w:tabs>
          <w:tab w:val="num" w:pos="4320"/>
        </w:tabs>
        <w:ind w:left="4320" w:hanging="360"/>
      </w:pPr>
    </w:lvl>
    <w:lvl w:ilvl="6" w:tplc="8DA8D2BA" w:tentative="1">
      <w:start w:val="1"/>
      <w:numFmt w:val="lowerLetter"/>
      <w:lvlText w:val="%7."/>
      <w:lvlJc w:val="left"/>
      <w:pPr>
        <w:tabs>
          <w:tab w:val="num" w:pos="5040"/>
        </w:tabs>
        <w:ind w:left="5040" w:hanging="360"/>
      </w:pPr>
    </w:lvl>
    <w:lvl w:ilvl="7" w:tplc="CF3231F8" w:tentative="1">
      <w:start w:val="1"/>
      <w:numFmt w:val="lowerLetter"/>
      <w:lvlText w:val="%8."/>
      <w:lvlJc w:val="left"/>
      <w:pPr>
        <w:tabs>
          <w:tab w:val="num" w:pos="5760"/>
        </w:tabs>
        <w:ind w:left="5760" w:hanging="360"/>
      </w:pPr>
    </w:lvl>
    <w:lvl w:ilvl="8" w:tplc="5B2AB5AE" w:tentative="1">
      <w:start w:val="1"/>
      <w:numFmt w:val="lowerLetter"/>
      <w:lvlText w:val="%9."/>
      <w:lvlJc w:val="left"/>
      <w:pPr>
        <w:tabs>
          <w:tab w:val="num" w:pos="6480"/>
        </w:tabs>
        <w:ind w:left="6480" w:hanging="360"/>
      </w:pPr>
    </w:lvl>
  </w:abstractNum>
  <w:abstractNum w:abstractNumId="14" w15:restartNumberingAfterBreak="0">
    <w:nsid w:val="64C24257"/>
    <w:multiLevelType w:val="hybridMultilevel"/>
    <w:tmpl w:val="8A08E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60315D"/>
    <w:multiLevelType w:val="hybridMultilevel"/>
    <w:tmpl w:val="154EC1E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CC04336"/>
    <w:multiLevelType w:val="hybridMultilevel"/>
    <w:tmpl w:val="71C03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A711E36"/>
    <w:multiLevelType w:val="hybridMultilevel"/>
    <w:tmpl w:val="5C5231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007184"/>
    <w:multiLevelType w:val="hybridMultilevel"/>
    <w:tmpl w:val="7004E6E0"/>
    <w:lvl w:ilvl="0" w:tplc="D5AEF7DC">
      <w:numFmt w:val="bullet"/>
      <w:lvlText w:val="-"/>
      <w:lvlJc w:val="left"/>
      <w:pPr>
        <w:tabs>
          <w:tab w:val="num" w:pos="720"/>
        </w:tabs>
        <w:ind w:left="720" w:hanging="360"/>
      </w:pPr>
      <w:rPr>
        <w:rFonts w:hint="default" w:ascii="Helvetica" w:hAnsi="Helvetica" w:eastAsia="ヒラギノ角ゴ Pro W3" w:cs="Helvetica"/>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C1B70B4"/>
    <w:multiLevelType w:val="hybridMultilevel"/>
    <w:tmpl w:val="CEEA8C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5508D2"/>
    <w:multiLevelType w:val="hybridMultilevel"/>
    <w:tmpl w:val="33D856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3942198">
    <w:abstractNumId w:val="0"/>
  </w:num>
  <w:num w:numId="2" w16cid:durableId="1850370367">
    <w:abstractNumId w:val="1"/>
  </w:num>
  <w:num w:numId="3" w16cid:durableId="1924295614">
    <w:abstractNumId w:val="2"/>
  </w:num>
  <w:num w:numId="4" w16cid:durableId="810828057">
    <w:abstractNumId w:val="3"/>
  </w:num>
  <w:num w:numId="5" w16cid:durableId="727653890">
    <w:abstractNumId w:val="4"/>
  </w:num>
  <w:num w:numId="6" w16cid:durableId="1773235442">
    <w:abstractNumId w:val="5"/>
  </w:num>
  <w:num w:numId="7" w16cid:durableId="1281838830">
    <w:abstractNumId w:val="6"/>
  </w:num>
  <w:num w:numId="8" w16cid:durableId="925765189">
    <w:abstractNumId w:val="14"/>
  </w:num>
  <w:num w:numId="9" w16cid:durableId="223297090">
    <w:abstractNumId w:val="9"/>
  </w:num>
  <w:num w:numId="10" w16cid:durableId="896672732">
    <w:abstractNumId w:val="13"/>
  </w:num>
  <w:num w:numId="11" w16cid:durableId="1729186640">
    <w:abstractNumId w:val="11"/>
  </w:num>
  <w:num w:numId="12" w16cid:durableId="1916014871">
    <w:abstractNumId w:val="10"/>
  </w:num>
  <w:num w:numId="13" w16cid:durableId="1320426575">
    <w:abstractNumId w:val="17"/>
  </w:num>
  <w:num w:numId="14" w16cid:durableId="722829205">
    <w:abstractNumId w:val="16"/>
  </w:num>
  <w:num w:numId="15" w16cid:durableId="1177303984">
    <w:abstractNumId w:val="15"/>
  </w:num>
  <w:num w:numId="16" w16cid:durableId="381290329">
    <w:abstractNumId w:val="8"/>
  </w:num>
  <w:num w:numId="17" w16cid:durableId="583418588">
    <w:abstractNumId w:val="19"/>
  </w:num>
  <w:num w:numId="18" w16cid:durableId="624118789">
    <w:abstractNumId w:val="20"/>
  </w:num>
  <w:num w:numId="19" w16cid:durableId="574095741">
    <w:abstractNumId w:val="12"/>
  </w:num>
  <w:num w:numId="20" w16cid:durableId="1402631350">
    <w:abstractNumId w:val="18"/>
  </w:num>
  <w:num w:numId="21" w16cid:durableId="112689769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98"/>
    <w:rsid w:val="000F5338"/>
    <w:rsid w:val="001B484D"/>
    <w:rsid w:val="00241A7D"/>
    <w:rsid w:val="002550D5"/>
    <w:rsid w:val="002E7049"/>
    <w:rsid w:val="004D2198"/>
    <w:rsid w:val="005553C3"/>
    <w:rsid w:val="0067333A"/>
    <w:rsid w:val="006C0F53"/>
    <w:rsid w:val="006E1DEB"/>
    <w:rsid w:val="006F6374"/>
    <w:rsid w:val="00726214"/>
    <w:rsid w:val="007F3A4B"/>
    <w:rsid w:val="00905495"/>
    <w:rsid w:val="00926435"/>
    <w:rsid w:val="00AC0145"/>
    <w:rsid w:val="00D325DB"/>
    <w:rsid w:val="45436773"/>
    <w:rsid w:val="699CA3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56A3E4"/>
  <w15:chartTrackingRefBased/>
  <w15:docId w15:val="{62EDC18B-537F-486E-8241-D4B2E541A5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autoRedefine/>
    <w:qFormat/>
    <w:rPr>
      <w:sz w:val="24"/>
      <w:szCs w:val="24"/>
      <w:lang w:eastAsia="en-US"/>
    </w:rPr>
  </w:style>
  <w:style w:type="paragraph" w:styleId="Heading1">
    <w:name w:val="heading 1"/>
    <w:next w:val="Body"/>
    <w:qFormat/>
    <w:pPr>
      <w:keepNext/>
      <w:outlineLvl w:val="0"/>
    </w:pPr>
    <w:rPr>
      <w:rFonts w:ascii="Helvetica" w:hAnsi="Helvetica" w:eastAsia="ヒラギノ角ゴ Pro W3"/>
      <w:b/>
      <w:color w:val="000000"/>
      <w:sz w:val="36"/>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Footer" w:customStyle="1">
    <w:name w:val="Header &amp; Footer"/>
    <w:pPr>
      <w:tabs>
        <w:tab w:val="right" w:pos="9360"/>
      </w:tabs>
    </w:pPr>
    <w:rPr>
      <w:rFonts w:ascii="Helvetica" w:hAnsi="Helvetica" w:eastAsia="ヒラギノ角ゴ Pro W3"/>
      <w:color w:val="000000"/>
      <w:lang w:eastAsia="en-US"/>
    </w:rPr>
  </w:style>
  <w:style w:type="paragraph" w:styleId="Title1" w:customStyle="1">
    <w:name w:val="Title1"/>
    <w:next w:val="Body"/>
    <w:pPr>
      <w:keepNext/>
      <w:outlineLvl w:val="0"/>
    </w:pPr>
    <w:rPr>
      <w:rFonts w:ascii="Helvetica" w:hAnsi="Helvetica" w:eastAsia="ヒラギノ角ゴ Pro W3"/>
      <w:b/>
      <w:color w:val="000000"/>
      <w:sz w:val="56"/>
      <w:lang w:eastAsia="en-US"/>
    </w:rPr>
  </w:style>
  <w:style w:type="paragraph" w:styleId="Body" w:customStyle="1">
    <w:name w:val="Body"/>
    <w:autoRedefine/>
    <w:rPr>
      <w:rFonts w:ascii="Helvetica" w:hAnsi="Helvetica" w:eastAsia="ヒラギノ角ゴ Pro W3"/>
      <w:color w:val="000000"/>
      <w:sz w:val="24"/>
      <w:lang w:eastAsia="en-US"/>
    </w:rPr>
  </w:style>
  <w:style w:type="paragraph" w:styleId="TOC11" w:customStyle="1">
    <w:name w:val="TOC 11"/>
    <w:basedOn w:val="TOCHeading2"/>
    <w:autoRedefine/>
    <w:rPr>
      <w:sz w:val="32"/>
    </w:rPr>
  </w:style>
  <w:style w:type="paragraph" w:styleId="TOCHeading2" w:customStyle="1">
    <w:name w:val="TOC Heading 2"/>
    <w:pPr>
      <w:tabs>
        <w:tab w:val="right" w:pos="8920"/>
      </w:tabs>
      <w:spacing w:before="240" w:after="60"/>
      <w:ind w:left="360"/>
      <w:outlineLvl w:val="0"/>
    </w:pPr>
    <w:rPr>
      <w:rFonts w:ascii="Helvetica" w:hAnsi="Helvetica" w:eastAsia="ヒラギノ角ゴ Pro W3"/>
      <w:b/>
      <w:color w:val="000000"/>
      <w:sz w:val="28"/>
      <w:lang w:eastAsia="en-US"/>
    </w:rPr>
  </w:style>
  <w:style w:type="paragraph" w:styleId="ListParagraph">
    <w:name w:val="List Paragraph"/>
    <w:basedOn w:val="Normal"/>
    <w:uiPriority w:val="34"/>
    <w:qFormat/>
    <w:rsid w:val="0067333A"/>
    <w:pPr>
      <w:spacing w:after="160" w:line="259" w:lineRule="auto"/>
      <w:ind w:left="720"/>
      <w:contextualSpacing/>
    </w:pPr>
    <w:rPr>
      <w:rFonts w:ascii="Calibri" w:hAnsi="Calibri" w:eastAsia="Calibri"/>
      <w:sz w:val="22"/>
      <w:szCs w:val="22"/>
    </w:rPr>
  </w:style>
  <w:style w:type="paragraph" w:styleId="NormalWeb">
    <w:name w:val="Normal (Web)"/>
    <w:basedOn w:val="Normal"/>
    <w:locked/>
    <w:pPr>
      <w:spacing w:before="100" w:beforeAutospacing="1" w:after="100" w:afterAutospacing="1"/>
    </w:pPr>
  </w:style>
  <w:style w:type="character" w:styleId="Hyperlink">
    <w:name w:val="Hyperlink"/>
    <w:locked/>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9.xml" Id="rId26" /><Relationship Type="http://schemas.openxmlformats.org/officeDocument/2006/relationships/footer" Target="footer4.xml" Id="rId21" /><Relationship Type="http://schemas.openxmlformats.org/officeDocument/2006/relationships/header" Target="header13.xml" Id="rId34" /><Relationship Type="http://schemas.openxmlformats.org/officeDocument/2006/relationships/header" Target="header17.xml" Id="rId42" /><Relationship Type="http://schemas.openxmlformats.org/officeDocument/2006/relationships/header" Target="header20.xml" Id="rId47" /><Relationship Type="http://schemas.openxmlformats.org/officeDocument/2006/relationships/header" Target="header21.xml" Id="rId50" /><Relationship Type="http://schemas.openxmlformats.org/officeDocument/2006/relationships/header" Target="header24.xml" Id="rId55" /><Relationship Type="http://schemas.openxmlformats.org/officeDocument/2006/relationships/header" Target="header28.xml" Id="rId6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footer" Target="footer8.xml" Id="rId29" /><Relationship Type="http://schemas.openxmlformats.org/officeDocument/2006/relationships/hyperlink" Target="http://www.academyofosteopathy.org" TargetMode="External" Id="rId11" /><Relationship Type="http://schemas.openxmlformats.org/officeDocument/2006/relationships/footer" Target="footer5.xml" Id="rId24" /><Relationship Type="http://schemas.openxmlformats.org/officeDocument/2006/relationships/footer" Target="footer9.xml" Id="rId32" /><Relationship Type="http://schemas.openxmlformats.org/officeDocument/2006/relationships/footer" Target="footer12.xml" Id="rId37" /><Relationship Type="http://schemas.openxmlformats.org/officeDocument/2006/relationships/footer" Target="footer13.xml" Id="rId40" /><Relationship Type="http://schemas.openxmlformats.org/officeDocument/2006/relationships/footer" Target="footer16.xml" Id="rId45" /><Relationship Type="http://schemas.openxmlformats.org/officeDocument/2006/relationships/footer" Target="footer20.xml" Id="rId53" /><Relationship Type="http://schemas.openxmlformats.org/officeDocument/2006/relationships/header" Target="header25.xml" Id="rId58" /><Relationship Type="http://schemas.openxmlformats.org/officeDocument/2006/relationships/fontTable" Target="fontTable.xml" Id="rId66" /><Relationship Type="http://schemas.openxmlformats.org/officeDocument/2006/relationships/footnotes" Target="footnotes.xml" Id="rId5" /><Relationship Type="http://schemas.openxmlformats.org/officeDocument/2006/relationships/footer" Target="footer24.xml" Id="rId61" /><Relationship Type="http://schemas.openxmlformats.org/officeDocument/2006/relationships/header" Target="header6.xml" Id="rId19" /><Relationship Type="http://schemas.openxmlformats.org/officeDocument/2006/relationships/header" Target="header3.xml" Id="rId14" /><Relationship Type="http://schemas.openxmlformats.org/officeDocument/2006/relationships/header" Target="header7.xml" Id="rId22" /><Relationship Type="http://schemas.openxmlformats.org/officeDocument/2006/relationships/header" Target="header10.xml" Id="rId27" /><Relationship Type="http://schemas.openxmlformats.org/officeDocument/2006/relationships/header" Target="header11.xml" Id="rId30" /><Relationship Type="http://schemas.openxmlformats.org/officeDocument/2006/relationships/header" Target="header14.xml" Id="rId35" /><Relationship Type="http://schemas.openxmlformats.org/officeDocument/2006/relationships/header" Target="header18.xml" Id="rId43" /><Relationship Type="http://schemas.openxmlformats.org/officeDocument/2006/relationships/footer" Target="footer17.xml" Id="rId48" /><Relationship Type="http://schemas.openxmlformats.org/officeDocument/2006/relationships/footer" Target="footer21.xml" Id="rId56" /><Relationship Type="http://schemas.openxmlformats.org/officeDocument/2006/relationships/footer" Target="footer25.xml" Id="rId64" /><Relationship Type="http://schemas.openxmlformats.org/officeDocument/2006/relationships/header" Target="header2.xml" Id="rId8" /><Relationship Type="http://schemas.openxmlformats.org/officeDocument/2006/relationships/header" Target="header22.xml" Id="rId51" /><Relationship Type="http://schemas.openxmlformats.org/officeDocument/2006/relationships/settings" Target="settings.xml" Id="rId3" /><Relationship Type="http://schemas.openxmlformats.org/officeDocument/2006/relationships/hyperlink" Target="http://www.osteopathic.org" TargetMode="External" Id="rId12" /><Relationship Type="http://schemas.openxmlformats.org/officeDocument/2006/relationships/footer" Target="footer2.xml" Id="rId17" /><Relationship Type="http://schemas.openxmlformats.org/officeDocument/2006/relationships/footer" Target="footer6.xml" Id="rId25" /><Relationship Type="http://schemas.openxmlformats.org/officeDocument/2006/relationships/footer" Target="footer10.xml" Id="rId33" /><Relationship Type="http://schemas.openxmlformats.org/officeDocument/2006/relationships/header" Target="header15.xml" Id="rId38" /><Relationship Type="http://schemas.openxmlformats.org/officeDocument/2006/relationships/header" Target="header19.xml" Id="rId46" /><Relationship Type="http://schemas.openxmlformats.org/officeDocument/2006/relationships/header" Target="header26.xml" Id="rId59" /><Relationship Type="http://schemas.openxmlformats.org/officeDocument/2006/relationships/theme" Target="theme/theme1.xml" Id="rId67" /><Relationship Type="http://schemas.openxmlformats.org/officeDocument/2006/relationships/footer" Target="footer3.xml" Id="rId20" /><Relationship Type="http://schemas.openxmlformats.org/officeDocument/2006/relationships/footer" Target="footer14.xml" Id="rId41" /><Relationship Type="http://schemas.openxmlformats.org/officeDocument/2006/relationships/header" Target="header23.xml" Id="rId54" /><Relationship Type="http://schemas.openxmlformats.org/officeDocument/2006/relationships/header" Target="header27.xml" Id="rId6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4.xml" Id="rId15" /><Relationship Type="http://schemas.openxmlformats.org/officeDocument/2006/relationships/header" Target="header8.xml" Id="rId23" /><Relationship Type="http://schemas.openxmlformats.org/officeDocument/2006/relationships/footer" Target="footer7.xml" Id="rId28" /><Relationship Type="http://schemas.openxmlformats.org/officeDocument/2006/relationships/footer" Target="footer11.xml" Id="rId36" /><Relationship Type="http://schemas.openxmlformats.org/officeDocument/2006/relationships/footer" Target="footer18.xml" Id="rId49" /><Relationship Type="http://schemas.openxmlformats.org/officeDocument/2006/relationships/footer" Target="footer22.xml" Id="rId57" /><Relationship Type="http://schemas.openxmlformats.org/officeDocument/2006/relationships/hyperlink" Target="http://www.aocpmr.com" TargetMode="External" Id="rId10" /><Relationship Type="http://schemas.openxmlformats.org/officeDocument/2006/relationships/header" Target="header12.xml" Id="rId31" /><Relationship Type="http://schemas.openxmlformats.org/officeDocument/2006/relationships/footer" Target="footer15.xml" Id="rId44" /><Relationship Type="http://schemas.openxmlformats.org/officeDocument/2006/relationships/footer" Target="footer19.xml" Id="rId52" /><Relationship Type="http://schemas.openxmlformats.org/officeDocument/2006/relationships/footer" Target="footer23.xml" Id="rId60" /><Relationship Type="http://schemas.openxmlformats.org/officeDocument/2006/relationships/footer" Target="footer26.xml" Id="rId65" /><Relationship Type="http://schemas.openxmlformats.org/officeDocument/2006/relationships/webSettings" Target="webSettings.xml" Id="rId4" /><Relationship Type="http://schemas.openxmlformats.org/officeDocument/2006/relationships/hyperlink" Target="http://www.acrm.org" TargetMode="External" Id="rId9" /><Relationship Type="http://schemas.openxmlformats.org/officeDocument/2006/relationships/hyperlink" Target="http://www.aocpmr.com" TargetMode="External" Id="rId13" /><Relationship Type="http://schemas.openxmlformats.org/officeDocument/2006/relationships/header" Target="header5.xml" Id="rId18" /><Relationship Type="http://schemas.openxmlformats.org/officeDocument/2006/relationships/header" Target="header16.xml" Id="rId39" /><Relationship Type="http://schemas.openxmlformats.org/officeDocument/2006/relationships/footer" Target="footer1b.xml" Id="Rea7e93529a644d3c" /><Relationship Type="http://schemas.openxmlformats.org/officeDocument/2006/relationships/footer" Target="footer1c.xml" Id="R62d29c83a1b443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MSU PM&amp;R </dc:title>
  <dc:subject/>
  <dc:creator>Wendy Miller DO</dc:creator>
  <keywords>Modules</keywords>
  <lastModifiedBy>John Davis</lastModifiedBy>
  <revision>5</revision>
  <dcterms:created xsi:type="dcterms:W3CDTF">2024-07-01T14:06:00.0000000Z</dcterms:created>
  <dcterms:modified xsi:type="dcterms:W3CDTF">2024-07-01T14:08:26.3875166Z</dcterms:modified>
</coreProperties>
</file>