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6D848E5" wp14:paraId="2C078E63" wp14:textId="4A7081FF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46D848E5" w:rsidR="7A47121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Final Essay Rubric</w:t>
      </w:r>
    </w:p>
    <w:p w:rsidR="71B5E1E6" w:rsidP="71B5E1E6" w:rsidRDefault="71B5E1E6" w14:paraId="17A89920" w14:textId="7732E7DC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</w:p>
    <w:tbl>
      <w:tblPr>
        <w:tblStyle w:val="TableNormal"/>
        <w:bidiVisual w:val="0"/>
        <w:tblW w:w="0" w:type="auto"/>
        <w:tblInd w:w="60" w:type="dxa"/>
        <w:tblLayout w:type="fixed"/>
        <w:tblLook w:val="0600" w:firstRow="0" w:lastRow="0" w:firstColumn="0" w:lastColumn="0" w:noHBand="1" w:noVBand="1"/>
      </w:tblPr>
      <w:tblGrid>
        <w:gridCol w:w="1335"/>
        <w:gridCol w:w="5142"/>
        <w:gridCol w:w="4895"/>
        <w:gridCol w:w="5972"/>
      </w:tblGrid>
      <w:tr w:rsidR="71B5E1E6" w:rsidTr="0AF3833A" w14:paraId="4EC02028">
        <w:trPr>
          <w:trHeight w:val="300"/>
        </w:trPr>
        <w:tc>
          <w:tcPr>
            <w:tcW w:w="13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71B5E1E6" w:rsidP="71B5E1E6" w:rsidRDefault="71B5E1E6" w14:paraId="0B1A9757" w14:textId="511D9F1C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Criteria</w:t>
            </w:r>
          </w:p>
        </w:tc>
        <w:tc>
          <w:tcPr>
            <w:tcW w:w="514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71B5E1E6" w:rsidP="71B5E1E6" w:rsidRDefault="71B5E1E6" w14:paraId="26E88C74" w14:textId="45DB9424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Weak/Revision Required</w:t>
            </w:r>
          </w:p>
        </w:tc>
        <w:tc>
          <w:tcPr>
            <w:tcW w:w="48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71B5E1E6" w:rsidP="71B5E1E6" w:rsidRDefault="71B5E1E6" w14:paraId="28086E72" w14:textId="09A12FC0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Low Pass</w:t>
            </w:r>
          </w:p>
        </w:tc>
        <w:tc>
          <w:tcPr>
            <w:tcW w:w="597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71B5E1E6" w:rsidP="71B5E1E6" w:rsidRDefault="71B5E1E6" w14:paraId="0A9EF14C" w14:textId="53532367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Pass</w:t>
            </w:r>
          </w:p>
        </w:tc>
      </w:tr>
      <w:tr w:rsidR="71B5E1E6" w:rsidTr="0AF3833A" w14:paraId="7BBA797C">
        <w:trPr>
          <w:trHeight w:val="300"/>
        </w:trPr>
        <w:tc>
          <w:tcPr>
            <w:tcW w:w="13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71B5E1E6" w:rsidP="71B5E1E6" w:rsidRDefault="71B5E1E6" w14:paraId="648D291C" w14:textId="5AD782FE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Introduction</w:t>
            </w:r>
          </w:p>
        </w:tc>
        <w:tc>
          <w:tcPr>
            <w:tcW w:w="514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71B5E1E6" w:rsidP="71B5E1E6" w:rsidRDefault="71B5E1E6" w14:paraId="1A0AF10E" w14:textId="2586E5C2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Paper met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0"/>
                <w:szCs w:val="20"/>
              </w:rPr>
              <w:t xml:space="preserve"> none of the 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required elements of the introduction:</w:t>
            </w:r>
          </w:p>
          <w:p w:rsidR="71B5E1E6" w:rsidP="71B5E1E6" w:rsidRDefault="71B5E1E6" w14:paraId="628F6F68" w14:textId="4ED61B46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2 key themes not identifiable and/or muddled in the introduction</w:t>
            </w:r>
          </w:p>
          <w:p w:rsidR="71B5E1E6" w:rsidP="71B5E1E6" w:rsidRDefault="71B5E1E6" w14:paraId="0CF9AEA2" w14:textId="17C1D6F8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Both themes are not defined </w:t>
            </w:r>
          </w:p>
          <w:p w:rsidR="71B5E1E6" w:rsidP="71B5E1E6" w:rsidRDefault="71B5E1E6" w14:paraId="1B33DC99" w14:textId="390060A5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AF3833A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Fails to</w:t>
            </w:r>
            <w:r w:rsidRPr="0AF3833A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provide an outline of paper</w:t>
            </w:r>
          </w:p>
        </w:tc>
        <w:tc>
          <w:tcPr>
            <w:tcW w:w="48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71B5E1E6" w:rsidP="71B5E1E6" w:rsidRDefault="71B5E1E6" w14:paraId="0D8577FE" w14:textId="7F284FE3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Paper met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0"/>
                <w:szCs w:val="20"/>
              </w:rPr>
              <w:t xml:space="preserve"> some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required elements of the introduction:</w:t>
            </w:r>
          </w:p>
          <w:p w:rsidR="71B5E1E6" w:rsidP="71B5E1E6" w:rsidRDefault="71B5E1E6" w14:paraId="48D2B2E9" w14:textId="047C05C2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2 key themes are identifiable</w:t>
            </w:r>
          </w:p>
          <w:p w:rsidR="71B5E1E6" w:rsidP="71B5E1E6" w:rsidRDefault="71B5E1E6" w14:paraId="16A809D8" w14:textId="7DC8FA02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Both themes are 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somewhat defined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  <w:p w:rsidR="71B5E1E6" w:rsidP="71B5E1E6" w:rsidRDefault="71B5E1E6" w14:paraId="760C0A71" w14:textId="6C645648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Outline of paper identifiable</w:t>
            </w:r>
          </w:p>
        </w:tc>
        <w:tc>
          <w:tcPr>
            <w:tcW w:w="597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71B5E1E6" w:rsidP="71B5E1E6" w:rsidRDefault="71B5E1E6" w14:paraId="0ED56356" w14:textId="1874CC8B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Paper met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0"/>
                <w:szCs w:val="20"/>
              </w:rPr>
              <w:t xml:space="preserve"> all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required elements of the introduction:</w:t>
            </w:r>
          </w:p>
          <w:p w:rsidR="71B5E1E6" w:rsidP="71B5E1E6" w:rsidRDefault="71B5E1E6" w14:paraId="09BE2DA2" w14:textId="133889B7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Clearly 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identifies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2 key themes succinctly and explicitly</w:t>
            </w:r>
          </w:p>
          <w:p w:rsidR="71B5E1E6" w:rsidP="71B5E1E6" w:rsidRDefault="71B5E1E6" w14:paraId="18D9E90A" w14:textId="1E342F71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Clearly defines both themes </w:t>
            </w:r>
          </w:p>
          <w:p w:rsidR="71B5E1E6" w:rsidP="71B5E1E6" w:rsidRDefault="71B5E1E6" w14:paraId="14B52C50" w14:textId="1186DE02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Provides an effective brief outline of paper</w:t>
            </w:r>
          </w:p>
        </w:tc>
      </w:tr>
      <w:tr w:rsidR="71B5E1E6" w:rsidTr="0AF3833A" w14:paraId="54748883">
        <w:trPr>
          <w:trHeight w:val="300"/>
        </w:trPr>
        <w:tc>
          <w:tcPr>
            <w:tcW w:w="13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71B5E1E6" w:rsidP="71B5E1E6" w:rsidRDefault="71B5E1E6" w14:paraId="27E0E446" w14:textId="64A7EE6A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Body of Paper</w:t>
            </w:r>
          </w:p>
        </w:tc>
        <w:tc>
          <w:tcPr>
            <w:tcW w:w="514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71B5E1E6" w:rsidP="71B5E1E6" w:rsidRDefault="71B5E1E6" w14:paraId="18EDD702" w14:textId="16E1DCBC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Fails to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identify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2 themes</w:t>
            </w:r>
          </w:p>
          <w:p w:rsidR="71B5E1E6" w:rsidP="71B5E1E6" w:rsidRDefault="71B5E1E6" w14:paraId="7E503A9A" w14:textId="1F2EF82F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Fails to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define 2 themes and their meaning</w:t>
            </w:r>
          </w:p>
          <w:p w:rsidR="71B5E1E6" w:rsidP="71B5E1E6" w:rsidRDefault="71B5E1E6" w14:paraId="77F889A8" w14:textId="18A16478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No mention or explanation how each theme derives from at least 2 HALE MA core courses and/or electives</w:t>
            </w:r>
          </w:p>
          <w:p w:rsidR="71B5E1E6" w:rsidP="71B5E1E6" w:rsidRDefault="71B5E1E6" w14:paraId="260C8E0F" w14:textId="0505AFB3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Missing details of how 2 themes are connected to their overall HALE MA experience</w:t>
            </w:r>
          </w:p>
          <w:p w:rsidR="71B5E1E6" w:rsidP="71B5E1E6" w:rsidRDefault="71B5E1E6" w14:paraId="1BF4C77D" w14:textId="62A6F9DC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No connection of ideas, insights, and learnings across courses</w:t>
            </w:r>
          </w:p>
        </w:tc>
        <w:tc>
          <w:tcPr>
            <w:tcW w:w="48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71B5E1E6" w:rsidP="71B5E1E6" w:rsidRDefault="71B5E1E6" w14:paraId="3C19007C" w14:textId="15868DC1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 themes are identifiable </w:t>
            </w:r>
          </w:p>
          <w:p w:rsidR="71B5E1E6" w:rsidP="71B5E1E6" w:rsidRDefault="71B5E1E6" w14:paraId="30B356E2" w14:textId="2970AADE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Definition of 2 themes and their meaning is identifiable</w:t>
            </w:r>
          </w:p>
          <w:p w:rsidR="71B5E1E6" w:rsidP="71B5E1E6" w:rsidRDefault="71B5E1E6" w14:paraId="48CFE135" w14:textId="1722115E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Somewhat explains how each theme derives from at least 2 HALE MA core courses and/or electives</w:t>
            </w:r>
          </w:p>
          <w:p w:rsidR="71B5E1E6" w:rsidP="71B5E1E6" w:rsidRDefault="71B5E1E6" w14:paraId="068822E5" w14:textId="4777563C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Adequate details of how 2 themes are connected to their overall HALE MA experience</w:t>
            </w:r>
          </w:p>
          <w:p w:rsidR="71B5E1E6" w:rsidP="71B5E1E6" w:rsidRDefault="71B5E1E6" w14:paraId="5A782F78" w14:textId="725F7833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Adequately connects ideas, insights, and learnings across courses </w:t>
            </w:r>
          </w:p>
        </w:tc>
        <w:tc>
          <w:tcPr>
            <w:tcW w:w="597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71B5E1E6" w:rsidP="71B5E1E6" w:rsidRDefault="71B5E1E6" w14:paraId="38D059AD" w14:textId="684114A1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Easy to distinguish 2 themes</w:t>
            </w:r>
          </w:p>
          <w:p w:rsidR="71B5E1E6" w:rsidP="71B5E1E6" w:rsidRDefault="71B5E1E6" w14:paraId="38088B86" w14:textId="51D1585E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Effectively defines 2 themes and their meaning</w:t>
            </w:r>
          </w:p>
          <w:p w:rsidR="71B5E1E6" w:rsidP="71B5E1E6" w:rsidRDefault="71B5E1E6" w14:paraId="427F2256" w14:textId="1CAFA512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Clearly explains how each theme derives from at least 2 HALE MA core courses and/or electives</w:t>
            </w:r>
          </w:p>
          <w:p w:rsidR="71B5E1E6" w:rsidP="71B5E1E6" w:rsidRDefault="71B5E1E6" w14:paraId="67F4B4E7" w14:textId="2B98F932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Effectively details how 2 themes are connected to their overall HALE MA experience</w:t>
            </w:r>
          </w:p>
          <w:p w:rsidR="71B5E1E6" w:rsidP="71B5E1E6" w:rsidRDefault="71B5E1E6" w14:paraId="4B9F0F0E" w14:textId="0409A5AA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Exceptional connection of ideas, insights, and learnings across courses</w:t>
            </w:r>
          </w:p>
          <w:p w:rsidR="71B5E1E6" w:rsidP="71B5E1E6" w:rsidRDefault="71B5E1E6" w14:paraId="36D38592" w14:textId="371E0E3D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Presence of original and creative thought</w:t>
            </w:r>
          </w:p>
        </w:tc>
      </w:tr>
      <w:tr w:rsidR="71B5E1E6" w:rsidTr="0AF3833A" w14:paraId="5810F9EB">
        <w:trPr>
          <w:trHeight w:val="300"/>
        </w:trPr>
        <w:tc>
          <w:tcPr>
            <w:tcW w:w="13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71B5E1E6" w:rsidP="71B5E1E6" w:rsidRDefault="71B5E1E6" w14:paraId="3255F10E" w14:textId="06A9360B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Concluding Reflective Statement</w:t>
            </w:r>
          </w:p>
        </w:tc>
        <w:tc>
          <w:tcPr>
            <w:tcW w:w="514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71B5E1E6" w:rsidP="71B5E1E6" w:rsidRDefault="71B5E1E6" w14:paraId="214D53C1" w14:textId="4EEFEF43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Paper met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0"/>
                <w:szCs w:val="20"/>
              </w:rPr>
              <w:t>none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of the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required elements of the concluding reflective statement:</w:t>
            </w:r>
          </w:p>
          <w:p w:rsidR="71B5E1E6" w:rsidP="71B5E1E6" w:rsidRDefault="71B5E1E6" w14:paraId="09F75145" w14:textId="041D7BF3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No identifiable conclusion</w:t>
            </w:r>
          </w:p>
          <w:p w:rsidR="71B5E1E6" w:rsidP="71B5E1E6" w:rsidRDefault="71B5E1E6" w14:paraId="3C23DF15" w14:textId="343E5E4F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No reflection on the two themes</w:t>
            </w:r>
          </w:p>
          <w:p w:rsidR="71B5E1E6" w:rsidP="71B5E1E6" w:rsidRDefault="71B5E1E6" w14:paraId="14E897E9" w14:textId="7DF2D0CC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Fails to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connect themes to professional work, career advancement, or lifelong learning</w:t>
            </w:r>
          </w:p>
        </w:tc>
        <w:tc>
          <w:tcPr>
            <w:tcW w:w="48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71B5E1E6" w:rsidP="71B5E1E6" w:rsidRDefault="71B5E1E6" w14:paraId="29BBB7A5" w14:textId="31A6E517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Paper met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0"/>
                <w:szCs w:val="20"/>
              </w:rPr>
              <w:t>some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of the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required elements of the concluding reflective statement:</w:t>
            </w:r>
          </w:p>
          <w:p w:rsidR="71B5E1E6" w:rsidP="71B5E1E6" w:rsidRDefault="71B5E1E6" w14:paraId="4F73E8F9" w14:textId="6307C439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Conclusion is identifiable but limited</w:t>
            </w:r>
          </w:p>
          <w:p w:rsidR="71B5E1E6" w:rsidP="71B5E1E6" w:rsidRDefault="71B5E1E6" w14:paraId="756E87C8" w14:textId="3DEB1446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Mentions the two themes but does not clearly explain their application</w:t>
            </w:r>
          </w:p>
          <w:p w:rsidR="71B5E1E6" w:rsidP="71B5E1E6" w:rsidRDefault="71B5E1E6" w14:paraId="7453F8F2" w14:textId="6DAB02FB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Provides some, but incomplete or superficial, reflection on connections to professional work, career advancement, and/or lifelong learning</w:t>
            </w:r>
          </w:p>
        </w:tc>
        <w:tc>
          <w:tcPr>
            <w:tcW w:w="597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71B5E1E6" w:rsidP="71B5E1E6" w:rsidRDefault="71B5E1E6" w14:paraId="1CDB64D4" w14:textId="61D52217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Paper met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0"/>
                <w:szCs w:val="20"/>
              </w:rPr>
              <w:t>all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of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the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required elements of the concluding reflective statement:</w:t>
            </w:r>
          </w:p>
          <w:p w:rsidR="71B5E1E6" w:rsidP="71B5E1E6" w:rsidRDefault="71B5E1E6" w14:paraId="067B6646" w14:textId="13905C87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Provides a clear and well-developed conclusion</w:t>
            </w:r>
          </w:p>
          <w:p w:rsidR="71B5E1E6" w:rsidP="71B5E1E6" w:rsidRDefault="71B5E1E6" w14:paraId="25EB0515" w14:textId="0EA39576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Explicitly addresses both themes and their significance</w:t>
            </w:r>
          </w:p>
          <w:p w:rsidR="71B5E1E6" w:rsidP="71B5E1E6" w:rsidRDefault="71B5E1E6" w14:paraId="75334C85" w14:textId="764CC961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Offers thoughtful and specific reflection on how the two themes will be applied to professional work, career advancement, and/or lifelong learning</w:t>
            </w:r>
          </w:p>
        </w:tc>
      </w:tr>
      <w:tr w:rsidR="71B5E1E6" w:rsidTr="0AF3833A" w14:paraId="4A32ED06">
        <w:trPr>
          <w:trHeight w:val="300"/>
        </w:trPr>
        <w:tc>
          <w:tcPr>
            <w:tcW w:w="133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71B5E1E6" w:rsidP="71B5E1E6" w:rsidRDefault="71B5E1E6" w14:paraId="6F3A1E27" w14:textId="05E91C3D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Formatting</w:t>
            </w:r>
          </w:p>
          <w:p w:rsidR="71B5E1E6" w:rsidP="71B5E1E6" w:rsidRDefault="71B5E1E6" w14:paraId="3C8737D0" w14:textId="29BBE811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4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71B5E1E6" w:rsidP="71B5E1E6" w:rsidRDefault="71B5E1E6" w14:paraId="393C3A73" w14:textId="41F7BE99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Paper met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0"/>
                <w:szCs w:val="20"/>
              </w:rPr>
              <w:t>none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of the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required formatting:</w:t>
            </w:r>
          </w:p>
          <w:p w:rsidR="71B5E1E6" w:rsidP="71B5E1E6" w:rsidRDefault="71B5E1E6" w14:paraId="79523E36" w14:textId="218BBD9D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Missing Title Page</w:t>
            </w:r>
          </w:p>
          <w:p w:rsidR="71B5E1E6" w:rsidP="71B5E1E6" w:rsidRDefault="71B5E1E6" w14:paraId="72530323" w14:textId="42F7F550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Did not meet word count</w:t>
            </w:r>
          </w:p>
          <w:p w:rsidR="71B5E1E6" w:rsidP="71B5E1E6" w:rsidRDefault="71B5E1E6" w14:paraId="69374394" w14:textId="78B6518A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Font is not 12-point font</w:t>
            </w:r>
          </w:p>
          <w:p w:rsidR="71B5E1E6" w:rsidP="71B5E1E6" w:rsidRDefault="71B5E1E6" w14:paraId="6F6648A1" w14:textId="50993D2E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Spacing is not double spaced</w:t>
            </w:r>
          </w:p>
          <w:p w:rsidR="71B5E1E6" w:rsidP="71B5E1E6" w:rsidRDefault="71B5E1E6" w14:paraId="31ED1783" w14:textId="7203CFFB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Missing Reference Page</w:t>
            </w:r>
          </w:p>
        </w:tc>
        <w:tc>
          <w:tcPr>
            <w:tcW w:w="489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71B5E1E6" w:rsidP="71B5E1E6" w:rsidRDefault="71B5E1E6" w14:paraId="4345FA7A" w14:textId="3293E02D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Paper met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0"/>
                <w:szCs w:val="20"/>
              </w:rPr>
              <w:t>some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of the 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required formatting: </w:t>
            </w:r>
          </w:p>
          <w:p w:rsidR="71B5E1E6" w:rsidP="71B5E1E6" w:rsidRDefault="71B5E1E6" w14:paraId="251920EF" w14:textId="218D81AE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Title Page</w:t>
            </w:r>
          </w:p>
          <w:p w:rsidR="71B5E1E6" w:rsidP="71B5E1E6" w:rsidRDefault="71B5E1E6" w14:paraId="51CB7AE7" w14:textId="5B54274D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Word count</w:t>
            </w:r>
          </w:p>
          <w:p w:rsidR="71B5E1E6" w:rsidP="71B5E1E6" w:rsidRDefault="71B5E1E6" w14:paraId="65E14175" w14:textId="6BBFC63F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Word count 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indication</w:t>
            </w:r>
          </w:p>
          <w:p w:rsidR="71B5E1E6" w:rsidP="71B5E1E6" w:rsidRDefault="71B5E1E6" w14:paraId="2F151FB7" w14:textId="5F31A0F8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Font</w:t>
            </w:r>
          </w:p>
          <w:p w:rsidR="71B5E1E6" w:rsidP="71B5E1E6" w:rsidRDefault="71B5E1E6" w14:paraId="6D25DE76" w14:textId="3BB8F9DA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Spacing</w:t>
            </w:r>
          </w:p>
          <w:p w:rsidR="71B5E1E6" w:rsidP="71B5E1E6" w:rsidRDefault="71B5E1E6" w14:paraId="76983FD4" w14:textId="781CE887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Reference Page </w:t>
            </w:r>
          </w:p>
        </w:tc>
        <w:tc>
          <w:tcPr>
            <w:tcW w:w="597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71B5E1E6" w:rsidP="71B5E1E6" w:rsidRDefault="71B5E1E6" w14:paraId="03D9ADFB" w14:textId="245EFE6C">
            <w:pPr>
              <w:spacing w:before="0" w:beforeAutospacing="off" w:after="0" w:afterAutospacing="off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Paper met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  <w:r w:rsidRPr="71B5E1E6" w:rsidR="71B5E1E6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20"/>
                <w:szCs w:val="20"/>
              </w:rPr>
              <w:t>all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of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the required formatting: </w:t>
            </w:r>
          </w:p>
          <w:p w:rsidR="71B5E1E6" w:rsidP="71B5E1E6" w:rsidRDefault="71B5E1E6" w14:paraId="3E74A818" w14:textId="43694CF1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Title Page: student’s name, date of submission, department name, degree program, and advisor name</w:t>
            </w:r>
          </w:p>
          <w:p w:rsidR="71B5E1E6" w:rsidP="71B5E1E6" w:rsidRDefault="71B5E1E6" w14:paraId="5C035B43" w14:textId="034C4292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Met word count of 1,500 words max</w:t>
            </w:r>
          </w:p>
          <w:p w:rsidR="71B5E1E6" w:rsidP="71B5E1E6" w:rsidRDefault="71B5E1E6" w14:paraId="752350A6" w14:textId="721C3616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Clearly 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identify</w:t>
            </w: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word count after concluding paragraph</w:t>
            </w:r>
          </w:p>
          <w:p w:rsidR="71B5E1E6" w:rsidP="71B5E1E6" w:rsidRDefault="71B5E1E6" w14:paraId="191EFB53" w14:textId="189347CF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Font: 12-point font</w:t>
            </w:r>
          </w:p>
          <w:p w:rsidR="71B5E1E6" w:rsidP="71B5E1E6" w:rsidRDefault="71B5E1E6" w14:paraId="28385B0C" w14:textId="7CD2261C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Spacing: Double spaced</w:t>
            </w:r>
          </w:p>
          <w:p w:rsidR="71B5E1E6" w:rsidP="71B5E1E6" w:rsidRDefault="71B5E1E6" w14:paraId="7A24261A" w14:textId="59158273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 w:line="240" w:lineRule="auto"/>
              <w:ind w:left="720" w:right="0" w:hanging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71B5E1E6" w:rsidR="71B5E1E6">
              <w:rPr>
                <w:rFonts w:ascii="Times New Roman" w:hAnsi="Times New Roman" w:eastAsia="Times New Roman" w:cs="Times New Roman"/>
                <w:sz w:val="20"/>
                <w:szCs w:val="20"/>
              </w:rPr>
              <w:t>Reference Page</w:t>
            </w:r>
          </w:p>
        </w:tc>
      </w:tr>
    </w:tbl>
    <w:p w:rsidR="71B5E1E6" w:rsidP="71B5E1E6" w:rsidRDefault="71B5E1E6" w14:paraId="2DAECA2B" w14:textId="6B5860D7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</w:p>
    <w:sectPr>
      <w:pgSz w:w="2016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48b11a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●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280c6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●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1ad27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●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9fdf8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●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e7da43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●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dfde4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●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6C040A"/>
    <w:rsid w:val="0AF3833A"/>
    <w:rsid w:val="0C60B2CC"/>
    <w:rsid w:val="151277FD"/>
    <w:rsid w:val="46D848E5"/>
    <w:rsid w:val="46E636D0"/>
    <w:rsid w:val="47EBF93B"/>
    <w:rsid w:val="4C0FF921"/>
    <w:rsid w:val="553A03C3"/>
    <w:rsid w:val="5CF8ABD2"/>
    <w:rsid w:val="616C040A"/>
    <w:rsid w:val="694E9D27"/>
    <w:rsid w:val="71B5E1E6"/>
    <w:rsid w:val="7A471215"/>
    <w:rsid w:val="7CA8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040A"/>
  <w15:chartTrackingRefBased/>
  <w15:docId w15:val="{6124F89E-C618-4EFD-A4DC-D2A482986D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1B5E1E6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710a5ce976e498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2025-09-11T17:44:35.5137006Z</dcterms:created>
  <dcterms:modified xsi:type="dcterms:W3CDTF">2025-11-21T20:48:16.9635811Z</dcterms:modified>
  <dc:creator>Hou, Yulu</dc:creator>
  <lastModifiedBy>Hou, Yulu</lastModifiedBy>
</coreProperties>
</file>