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FF90" w14:textId="77777777" w:rsidR="0064657D" w:rsidRPr="004F3CDC" w:rsidRDefault="008A3D5B" w:rsidP="007650D4">
      <w:pPr>
        <w:pStyle w:val="BodyText"/>
        <w:jc w:val="center"/>
        <w:rPr>
          <w:rFonts w:asciiTheme="minorHAnsi" w:hAnsiTheme="minorHAnsi" w:cstheme="minorHAnsi"/>
          <w:sz w:val="20"/>
        </w:rPr>
      </w:pPr>
      <w:r w:rsidRPr="004F3CDC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0C7CFFCA" wp14:editId="5D0506CD">
            <wp:extent cx="1924060" cy="465867"/>
            <wp:effectExtent l="0" t="0" r="0" b="0"/>
            <wp:docPr id="1" name="image1.jpeg" descr="Michigan Stat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Michigan State University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60" cy="46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CFF91" w14:textId="77777777" w:rsidR="0064657D" w:rsidRPr="004F3CDC" w:rsidRDefault="0064657D">
      <w:pPr>
        <w:pStyle w:val="BodyText"/>
        <w:rPr>
          <w:rFonts w:asciiTheme="minorHAnsi" w:hAnsiTheme="minorHAnsi" w:cstheme="minorHAnsi"/>
          <w:sz w:val="20"/>
        </w:rPr>
      </w:pPr>
    </w:p>
    <w:p w14:paraId="0C7CFF92" w14:textId="77777777" w:rsidR="0064657D" w:rsidRPr="004F3CDC" w:rsidRDefault="0064657D">
      <w:pPr>
        <w:pStyle w:val="BodyText"/>
        <w:spacing w:before="1"/>
        <w:rPr>
          <w:rFonts w:asciiTheme="minorHAnsi" w:hAnsiTheme="minorHAnsi" w:cstheme="minorHAnsi"/>
          <w:sz w:val="23"/>
        </w:rPr>
      </w:pPr>
    </w:p>
    <w:p w14:paraId="6F24C103" w14:textId="700D7C22" w:rsidR="00EC524C" w:rsidRDefault="008A3D5B" w:rsidP="00EC524C">
      <w:pPr>
        <w:spacing w:before="35"/>
        <w:ind w:left="2160" w:right="2163"/>
        <w:jc w:val="center"/>
        <w:rPr>
          <w:rFonts w:asciiTheme="minorHAnsi" w:hAnsiTheme="minorHAnsi" w:cstheme="minorHAnsi"/>
          <w:b/>
          <w:sz w:val="32"/>
        </w:rPr>
      </w:pPr>
      <w:bookmarkStart w:id="0" w:name="MSU_Child_Development_Laboratories"/>
      <w:bookmarkEnd w:id="0"/>
      <w:r w:rsidRPr="004F3CDC">
        <w:rPr>
          <w:rFonts w:asciiTheme="minorHAnsi" w:hAnsiTheme="minorHAnsi" w:cstheme="minorHAnsi"/>
          <w:b/>
          <w:sz w:val="32"/>
        </w:rPr>
        <w:t>MSU Child Development</w:t>
      </w:r>
      <w:r w:rsidRPr="004F3CDC">
        <w:rPr>
          <w:rFonts w:asciiTheme="minorHAnsi" w:hAnsiTheme="minorHAnsi" w:cstheme="minorHAnsi"/>
          <w:b/>
          <w:spacing w:val="-53"/>
          <w:sz w:val="32"/>
        </w:rPr>
        <w:t xml:space="preserve"> </w:t>
      </w:r>
      <w:r w:rsidRPr="004F3CDC">
        <w:rPr>
          <w:rFonts w:asciiTheme="minorHAnsi" w:hAnsiTheme="minorHAnsi" w:cstheme="minorHAnsi"/>
          <w:b/>
          <w:sz w:val="32"/>
        </w:rPr>
        <w:t>Laboratories</w:t>
      </w:r>
    </w:p>
    <w:p w14:paraId="0C7CFF93" w14:textId="68C881B4" w:rsidR="0064657D" w:rsidRPr="004F3CDC" w:rsidRDefault="008A3D5B" w:rsidP="00EC524C">
      <w:pPr>
        <w:spacing w:before="35"/>
        <w:ind w:left="1440" w:right="2163" w:firstLine="720"/>
        <w:jc w:val="center"/>
        <w:rPr>
          <w:rFonts w:asciiTheme="minorHAnsi" w:hAnsiTheme="minorHAnsi" w:cstheme="minorHAnsi"/>
          <w:b/>
          <w:sz w:val="32"/>
        </w:rPr>
      </w:pPr>
      <w:r w:rsidRPr="004F3CDC">
        <w:rPr>
          <w:rFonts w:asciiTheme="minorHAnsi" w:hAnsiTheme="minorHAnsi" w:cstheme="minorHAnsi"/>
          <w:b/>
          <w:sz w:val="32"/>
        </w:rPr>
        <w:t>2026- 2027 Tuition Rates</w:t>
      </w:r>
    </w:p>
    <w:p w14:paraId="0C7CFF94" w14:textId="35B9E093" w:rsidR="0064657D" w:rsidRPr="004F3CDC" w:rsidRDefault="00CF3394" w:rsidP="00EC524C">
      <w:pPr>
        <w:pStyle w:val="BodyText"/>
        <w:spacing w:before="2"/>
        <w:jc w:val="center"/>
        <w:rPr>
          <w:rFonts w:asciiTheme="minorHAnsi" w:hAnsiTheme="minorHAnsi" w:cstheme="minorHAnsi"/>
          <w:b/>
          <w:sz w:val="27"/>
        </w:rPr>
      </w:pPr>
      <w:r w:rsidRPr="004F3CDC">
        <w:rPr>
          <w:rFonts w:asciiTheme="minorHAnsi" w:hAnsiTheme="minorHAnsi" w:cstheme="minorHAnsi"/>
        </w:rPr>
        <w:t>All programming is based on your child’s age at the time of enrollment.</w:t>
      </w:r>
    </w:p>
    <w:p w14:paraId="2BACCDE4" w14:textId="77777777" w:rsidR="00CF3394" w:rsidRPr="004F3CDC" w:rsidRDefault="00CF3394">
      <w:pPr>
        <w:pStyle w:val="Heading1"/>
        <w:spacing w:before="1"/>
        <w:ind w:right="2163"/>
        <w:jc w:val="center"/>
        <w:rPr>
          <w:rFonts w:asciiTheme="minorHAnsi" w:hAnsiTheme="minorHAnsi" w:cstheme="minorHAnsi"/>
        </w:rPr>
      </w:pPr>
      <w:bookmarkStart w:id="1" w:name="East_Lansing_Campus"/>
      <w:bookmarkEnd w:id="1"/>
    </w:p>
    <w:p w14:paraId="0C7CFF95" w14:textId="36E93541" w:rsidR="0064657D" w:rsidRPr="004F3CDC" w:rsidRDefault="008A3D5B">
      <w:pPr>
        <w:pStyle w:val="Heading1"/>
        <w:spacing w:before="1"/>
        <w:ind w:right="2163"/>
        <w:jc w:val="center"/>
        <w:rPr>
          <w:rFonts w:asciiTheme="minorHAnsi" w:hAnsiTheme="minorHAnsi" w:cstheme="minorHAnsi"/>
          <w:u w:val="none"/>
        </w:rPr>
      </w:pPr>
      <w:r w:rsidRPr="004F3CDC">
        <w:rPr>
          <w:rFonts w:asciiTheme="minorHAnsi" w:hAnsiTheme="minorHAnsi" w:cstheme="minorHAnsi"/>
        </w:rPr>
        <w:t>East Lansing Campus</w:t>
      </w:r>
    </w:p>
    <w:p w14:paraId="2F0572EB" w14:textId="77777777" w:rsidR="00CF3394" w:rsidRPr="004F3CDC" w:rsidRDefault="008A3D5B" w:rsidP="00CF3394">
      <w:pPr>
        <w:pStyle w:val="BodyText"/>
        <w:spacing w:before="1"/>
        <w:ind w:left="2469" w:right="2163"/>
        <w:jc w:val="center"/>
        <w:rPr>
          <w:rFonts w:asciiTheme="minorHAnsi" w:hAnsiTheme="minorHAnsi" w:cstheme="minorHAnsi"/>
        </w:rPr>
      </w:pPr>
      <w:bookmarkStart w:id="2" w:name="Year‐round,_Monday‐Friday,_8:00_AM_to_5:"/>
      <w:bookmarkEnd w:id="2"/>
      <w:r w:rsidRPr="004F3CDC">
        <w:rPr>
          <w:rFonts w:asciiTheme="minorHAnsi" w:hAnsiTheme="minorHAnsi" w:cstheme="minorHAnsi"/>
        </w:rPr>
        <w:t>Year‐round, Monday‐Friday, 7:30 AM to 6:00 PM</w:t>
      </w:r>
    </w:p>
    <w:p w14:paraId="0C7CFF98" w14:textId="1B0E0323" w:rsidR="008131AE" w:rsidRPr="004F3CDC" w:rsidRDefault="008A3D5B" w:rsidP="008131AE">
      <w:pPr>
        <w:pStyle w:val="BodyText"/>
        <w:spacing w:before="1"/>
        <w:ind w:left="2469" w:right="2163"/>
        <w:jc w:val="center"/>
        <w:rPr>
          <w:rFonts w:asciiTheme="minorHAnsi" w:hAnsiTheme="minorHAnsi" w:cstheme="minorHAnsi"/>
        </w:rPr>
      </w:pPr>
      <w:r w:rsidRPr="004F3CDC">
        <w:rPr>
          <w:rFonts w:asciiTheme="minorHAnsi" w:hAnsiTheme="minorHAnsi" w:cstheme="minorHAnsi"/>
        </w:rPr>
        <w:t>Full day, 5 days per week enrollment is required</w:t>
      </w:r>
      <w:r w:rsidR="00C3703B" w:rsidRPr="004F3CDC">
        <w:rPr>
          <w:rFonts w:asciiTheme="minorHAnsi" w:hAnsiTheme="minorHAnsi" w:cstheme="minorHAnsi"/>
        </w:rPr>
        <w:t xml:space="preserve">. </w:t>
      </w:r>
    </w:p>
    <w:p w14:paraId="0C7CFF99" w14:textId="54C3EDA6" w:rsidR="0064657D" w:rsidRPr="004F3CDC" w:rsidRDefault="008A3D5B">
      <w:pPr>
        <w:pStyle w:val="BodyText"/>
        <w:spacing w:before="1"/>
        <w:ind w:left="440" w:right="474"/>
        <w:jc w:val="center"/>
        <w:rPr>
          <w:rFonts w:asciiTheme="minorHAnsi" w:hAnsiTheme="minorHAnsi" w:cstheme="minorHAnsi"/>
        </w:rPr>
      </w:pPr>
      <w:r w:rsidRPr="004F3CDC">
        <w:rPr>
          <w:rFonts w:asciiTheme="minorHAnsi" w:hAnsiTheme="minorHAnsi" w:cstheme="minorHAnsi"/>
        </w:rPr>
        <w:t>Tuition rates are subject to change based upon classroom transitions.</w:t>
      </w:r>
    </w:p>
    <w:p w14:paraId="0C7CFF9A" w14:textId="77777777" w:rsidR="0064657D" w:rsidRPr="004F3CDC" w:rsidRDefault="0064657D">
      <w:pPr>
        <w:pStyle w:val="BodyText"/>
        <w:spacing w:after="1"/>
        <w:rPr>
          <w:rFonts w:asciiTheme="minorHAnsi" w:hAnsiTheme="minorHAnsi" w:cstheme="minorHAnsi"/>
          <w:sz w:val="24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4"/>
        <w:gridCol w:w="4386"/>
      </w:tblGrid>
      <w:tr w:rsidR="0064657D" w:rsidRPr="004F3CDC" w14:paraId="0C7CFF9D" w14:textId="77777777" w:rsidTr="007725C6">
        <w:trPr>
          <w:trHeight w:val="525"/>
        </w:trPr>
        <w:tc>
          <w:tcPr>
            <w:tcW w:w="3984" w:type="dxa"/>
          </w:tcPr>
          <w:p w14:paraId="0C7CFF9B" w14:textId="4A3F1C7F" w:rsidR="0064657D" w:rsidRPr="004F3CDC" w:rsidRDefault="008131AE">
            <w:pPr>
              <w:pStyle w:val="TableParagraph"/>
              <w:ind w:left="87" w:right="77"/>
              <w:rPr>
                <w:rFonts w:asciiTheme="minorHAnsi" w:hAnsiTheme="minorHAnsi" w:cstheme="minorHAnsi"/>
                <w:b/>
                <w:sz w:val="24"/>
              </w:rPr>
            </w:pPr>
            <w:r w:rsidRPr="004F3CDC">
              <w:rPr>
                <w:rFonts w:asciiTheme="minorHAnsi" w:hAnsiTheme="minorHAnsi" w:cstheme="minorHAnsi"/>
                <w:b/>
                <w:sz w:val="24"/>
              </w:rPr>
              <w:t>Age</w:t>
            </w:r>
          </w:p>
        </w:tc>
        <w:tc>
          <w:tcPr>
            <w:tcW w:w="4386" w:type="dxa"/>
          </w:tcPr>
          <w:p w14:paraId="0C7CFF9C" w14:textId="77777777" w:rsidR="0064657D" w:rsidRPr="004F3CDC" w:rsidRDefault="008A3D5B">
            <w:pPr>
              <w:pStyle w:val="TableParagraph"/>
              <w:ind w:right="131"/>
              <w:rPr>
                <w:rFonts w:asciiTheme="minorHAnsi" w:hAnsiTheme="minorHAnsi" w:cstheme="minorHAnsi"/>
                <w:b/>
                <w:sz w:val="24"/>
              </w:rPr>
            </w:pPr>
            <w:r w:rsidRPr="004F3CDC">
              <w:rPr>
                <w:rFonts w:asciiTheme="minorHAnsi" w:hAnsiTheme="minorHAnsi" w:cstheme="minorHAnsi"/>
                <w:b/>
                <w:sz w:val="24"/>
              </w:rPr>
              <w:t>Monthly Tuition</w:t>
            </w:r>
          </w:p>
        </w:tc>
      </w:tr>
      <w:tr w:rsidR="0064657D" w:rsidRPr="004F3CDC" w14:paraId="0C7CFFA0" w14:textId="77777777" w:rsidTr="007725C6">
        <w:trPr>
          <w:trHeight w:val="769"/>
        </w:trPr>
        <w:tc>
          <w:tcPr>
            <w:tcW w:w="3984" w:type="dxa"/>
          </w:tcPr>
          <w:p w14:paraId="1B1287FD" w14:textId="77777777" w:rsidR="0064657D" w:rsidRPr="004F3CDC" w:rsidRDefault="008A3D5B">
            <w:pPr>
              <w:pStyle w:val="TableParagraph"/>
              <w:ind w:left="34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Infant</w:t>
            </w:r>
          </w:p>
          <w:p w14:paraId="0C7CFF9E" w14:textId="34FEAC55" w:rsidR="0042658C" w:rsidRPr="004F3CDC" w:rsidRDefault="0042658C">
            <w:pPr>
              <w:pStyle w:val="TableParagraph"/>
              <w:ind w:left="34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6 weeks- 23 months</w:t>
            </w:r>
          </w:p>
        </w:tc>
        <w:tc>
          <w:tcPr>
            <w:tcW w:w="4386" w:type="dxa"/>
          </w:tcPr>
          <w:p w14:paraId="0C7CFF9F" w14:textId="3BBF611A" w:rsidR="0064657D" w:rsidRPr="004F3CDC" w:rsidRDefault="008A3D5B">
            <w:pPr>
              <w:pStyle w:val="TableParagraph"/>
              <w:ind w:right="78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$1</w:t>
            </w:r>
            <w:r w:rsidR="006061AE">
              <w:rPr>
                <w:rFonts w:asciiTheme="minorHAnsi" w:hAnsiTheme="minorHAnsi" w:cstheme="minorHAnsi"/>
                <w:sz w:val="24"/>
              </w:rPr>
              <w:t>,</w:t>
            </w:r>
            <w:r w:rsidRPr="004F3CDC">
              <w:rPr>
                <w:rFonts w:asciiTheme="minorHAnsi" w:hAnsiTheme="minorHAnsi" w:cstheme="minorHAnsi"/>
                <w:sz w:val="24"/>
              </w:rPr>
              <w:t>4</w:t>
            </w:r>
            <w:r w:rsidR="006061AE">
              <w:rPr>
                <w:rFonts w:asciiTheme="minorHAnsi" w:hAnsiTheme="minorHAnsi" w:cstheme="minorHAnsi"/>
                <w:sz w:val="24"/>
              </w:rPr>
              <w:t>50</w:t>
            </w:r>
          </w:p>
        </w:tc>
      </w:tr>
      <w:tr w:rsidR="006061AE" w:rsidRPr="004F3CDC" w14:paraId="0C7CFFA3" w14:textId="77777777" w:rsidTr="007725C6">
        <w:trPr>
          <w:trHeight w:val="894"/>
        </w:trPr>
        <w:tc>
          <w:tcPr>
            <w:tcW w:w="3984" w:type="dxa"/>
          </w:tcPr>
          <w:p w14:paraId="58BDBD21" w14:textId="77777777" w:rsidR="006061AE" w:rsidRPr="004F3CDC" w:rsidRDefault="006061AE" w:rsidP="006061AE">
            <w:pPr>
              <w:pStyle w:val="TableParagraph"/>
              <w:ind w:left="84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Young Toddler</w:t>
            </w:r>
          </w:p>
          <w:p w14:paraId="0C7CFFA1" w14:textId="3511435A" w:rsidR="006061AE" w:rsidRPr="004F3CDC" w:rsidRDefault="006061AE" w:rsidP="006061AE">
            <w:pPr>
              <w:pStyle w:val="TableParagraph"/>
              <w:ind w:left="84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18 months- 35 months</w:t>
            </w:r>
          </w:p>
        </w:tc>
        <w:tc>
          <w:tcPr>
            <w:tcW w:w="4386" w:type="dxa"/>
          </w:tcPr>
          <w:p w14:paraId="0C7CFFA2" w14:textId="0075CEF4" w:rsidR="006061AE" w:rsidRPr="004F3CDC" w:rsidRDefault="006061AE" w:rsidP="006061AE">
            <w:pPr>
              <w:pStyle w:val="TableParagraph"/>
              <w:ind w:right="78"/>
              <w:rPr>
                <w:rFonts w:asciiTheme="minorHAnsi" w:hAnsiTheme="minorHAnsi" w:cstheme="minorHAnsi"/>
                <w:sz w:val="24"/>
              </w:rPr>
            </w:pPr>
            <w:r w:rsidRPr="000337D9">
              <w:rPr>
                <w:rFonts w:asciiTheme="minorHAnsi" w:hAnsiTheme="minorHAnsi" w:cstheme="minorHAnsi"/>
                <w:sz w:val="24"/>
              </w:rPr>
              <w:t>$1,450</w:t>
            </w:r>
          </w:p>
        </w:tc>
      </w:tr>
      <w:tr w:rsidR="006061AE" w:rsidRPr="004F3CDC" w14:paraId="77E6DC95" w14:textId="77777777" w:rsidTr="007725C6">
        <w:trPr>
          <w:trHeight w:val="894"/>
        </w:trPr>
        <w:tc>
          <w:tcPr>
            <w:tcW w:w="3984" w:type="dxa"/>
          </w:tcPr>
          <w:p w14:paraId="3E3403B7" w14:textId="77777777" w:rsidR="006061AE" w:rsidRPr="004F3CDC" w:rsidRDefault="006061AE" w:rsidP="006061AE">
            <w:pPr>
              <w:pStyle w:val="TableParagraph"/>
              <w:ind w:left="84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Older Toddler</w:t>
            </w:r>
          </w:p>
          <w:p w14:paraId="0D2004BC" w14:textId="5157AEC2" w:rsidR="006061AE" w:rsidRPr="004F3CDC" w:rsidRDefault="006061AE" w:rsidP="006061AE">
            <w:pPr>
              <w:pStyle w:val="TableParagraph"/>
              <w:ind w:left="84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2 before 9/1 of current school year</w:t>
            </w:r>
          </w:p>
        </w:tc>
        <w:tc>
          <w:tcPr>
            <w:tcW w:w="4386" w:type="dxa"/>
          </w:tcPr>
          <w:p w14:paraId="2062586C" w14:textId="522573C5" w:rsidR="006061AE" w:rsidRPr="004F3CDC" w:rsidRDefault="006061AE" w:rsidP="006061AE">
            <w:pPr>
              <w:pStyle w:val="TableParagraph"/>
              <w:ind w:right="78"/>
              <w:rPr>
                <w:rFonts w:asciiTheme="minorHAnsi" w:hAnsiTheme="minorHAnsi" w:cstheme="minorHAnsi"/>
                <w:sz w:val="24"/>
              </w:rPr>
            </w:pPr>
            <w:r w:rsidRPr="000337D9">
              <w:rPr>
                <w:rFonts w:asciiTheme="minorHAnsi" w:hAnsiTheme="minorHAnsi" w:cstheme="minorHAnsi"/>
                <w:sz w:val="24"/>
              </w:rPr>
              <w:t>$1,450</w:t>
            </w:r>
          </w:p>
        </w:tc>
      </w:tr>
      <w:tr w:rsidR="0064657D" w:rsidRPr="004F3CDC" w14:paraId="0C7CFFA6" w14:textId="77777777" w:rsidTr="007725C6">
        <w:trPr>
          <w:trHeight w:val="894"/>
        </w:trPr>
        <w:tc>
          <w:tcPr>
            <w:tcW w:w="3984" w:type="dxa"/>
          </w:tcPr>
          <w:p w14:paraId="2CC1B181" w14:textId="77777777" w:rsidR="0064657D" w:rsidRPr="004F3CDC" w:rsidRDefault="008A3D5B">
            <w:pPr>
              <w:pStyle w:val="TableParagraph"/>
              <w:ind w:left="37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Preschool</w:t>
            </w:r>
          </w:p>
          <w:p w14:paraId="0C7CFFA4" w14:textId="390AA90E" w:rsidR="0042658C" w:rsidRPr="004F3CDC" w:rsidRDefault="0042658C">
            <w:pPr>
              <w:pStyle w:val="TableParagraph"/>
              <w:ind w:left="37" w:right="77"/>
              <w:rPr>
                <w:rFonts w:asciiTheme="minorHAnsi" w:hAnsiTheme="minorHAnsi" w:cstheme="minorHAnsi"/>
                <w:sz w:val="24"/>
                <w:vertAlign w:val="superscript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3 before 9/1 of current school year</w:t>
            </w:r>
            <w:r w:rsidR="00614627" w:rsidRPr="004F3CDC">
              <w:rPr>
                <w:rFonts w:asciiTheme="minorHAnsi" w:hAnsiTheme="minorHAnsi" w:cstheme="minorHAnsi"/>
                <w:sz w:val="24"/>
                <w:vertAlign w:val="superscript"/>
              </w:rPr>
              <w:t>1</w:t>
            </w:r>
          </w:p>
        </w:tc>
        <w:tc>
          <w:tcPr>
            <w:tcW w:w="4386" w:type="dxa"/>
          </w:tcPr>
          <w:p w14:paraId="0C7CFFA5" w14:textId="6D39208F" w:rsidR="0064657D" w:rsidRPr="004F3CDC" w:rsidRDefault="008A3D5B">
            <w:pPr>
              <w:pStyle w:val="TableParagraph"/>
              <w:ind w:right="78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$1</w:t>
            </w:r>
            <w:r w:rsidR="006061AE">
              <w:rPr>
                <w:rFonts w:asciiTheme="minorHAnsi" w:hAnsiTheme="minorHAnsi" w:cstheme="minorHAnsi"/>
                <w:sz w:val="24"/>
              </w:rPr>
              <w:t>,294</w:t>
            </w:r>
          </w:p>
        </w:tc>
      </w:tr>
      <w:tr w:rsidR="008131AE" w:rsidRPr="004F3CDC" w14:paraId="71FDBD7F" w14:textId="77777777" w:rsidTr="007725C6">
        <w:trPr>
          <w:trHeight w:val="894"/>
        </w:trPr>
        <w:tc>
          <w:tcPr>
            <w:tcW w:w="3984" w:type="dxa"/>
          </w:tcPr>
          <w:p w14:paraId="024A5C35" w14:textId="77777777" w:rsidR="008131AE" w:rsidRPr="004F3CDC" w:rsidRDefault="008131AE">
            <w:pPr>
              <w:pStyle w:val="TableParagraph"/>
              <w:ind w:left="37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Pre-K</w:t>
            </w:r>
          </w:p>
          <w:p w14:paraId="357DD57C" w14:textId="69045FA4" w:rsidR="0042658C" w:rsidRPr="004F3CDC" w:rsidRDefault="00614627">
            <w:pPr>
              <w:pStyle w:val="TableParagraph"/>
              <w:ind w:left="37" w:right="77"/>
              <w:rPr>
                <w:rFonts w:asciiTheme="minorHAnsi" w:hAnsiTheme="minorHAnsi" w:cstheme="minorHAnsi"/>
                <w:sz w:val="24"/>
                <w:vertAlign w:val="superscript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4 by 9/1 of current school year</w:t>
            </w:r>
            <w:r w:rsidRPr="004F3CDC">
              <w:rPr>
                <w:rFonts w:asciiTheme="minorHAnsi" w:hAnsiTheme="minorHAnsi" w:cstheme="minorHAnsi"/>
                <w:sz w:val="24"/>
                <w:vertAlign w:val="superscript"/>
              </w:rPr>
              <w:t>2</w:t>
            </w:r>
          </w:p>
        </w:tc>
        <w:tc>
          <w:tcPr>
            <w:tcW w:w="4386" w:type="dxa"/>
          </w:tcPr>
          <w:p w14:paraId="3773D6A1" w14:textId="427BC40F" w:rsidR="008131AE" w:rsidRPr="004F3CDC" w:rsidRDefault="008131AE">
            <w:pPr>
              <w:pStyle w:val="TableParagraph"/>
              <w:ind w:right="78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Fully funded through the State of Michigan’s Great Start Readiness Program</w:t>
            </w:r>
          </w:p>
        </w:tc>
      </w:tr>
    </w:tbl>
    <w:p w14:paraId="0C7CFFA7" w14:textId="77777777" w:rsidR="0064657D" w:rsidRPr="004F3CDC" w:rsidRDefault="0064657D">
      <w:pPr>
        <w:pStyle w:val="BodyText"/>
        <w:rPr>
          <w:rFonts w:asciiTheme="minorHAnsi" w:hAnsiTheme="minorHAnsi" w:cstheme="minorHAnsi"/>
        </w:rPr>
      </w:pPr>
    </w:p>
    <w:p w14:paraId="0C7CFFA9" w14:textId="77777777" w:rsidR="0064657D" w:rsidRPr="004F3CDC" w:rsidRDefault="0064657D">
      <w:pPr>
        <w:pStyle w:val="BodyText"/>
        <w:spacing w:before="5"/>
        <w:rPr>
          <w:rFonts w:asciiTheme="minorHAnsi" w:hAnsiTheme="minorHAnsi" w:cstheme="minorHAnsi"/>
          <w:sz w:val="20"/>
        </w:rPr>
      </w:pPr>
    </w:p>
    <w:p w14:paraId="0C7CFFAA" w14:textId="77777777" w:rsidR="0064657D" w:rsidRPr="004F3CDC" w:rsidRDefault="008A3D5B" w:rsidP="004F3CDC">
      <w:pPr>
        <w:pStyle w:val="Heading1"/>
        <w:spacing w:line="341" w:lineRule="exact"/>
        <w:ind w:left="0"/>
        <w:jc w:val="center"/>
        <w:rPr>
          <w:rFonts w:asciiTheme="minorHAnsi" w:hAnsiTheme="minorHAnsi" w:cstheme="minorHAnsi"/>
          <w:u w:val="none"/>
        </w:rPr>
      </w:pPr>
      <w:bookmarkStart w:id="3" w:name="Haslett_Campus"/>
      <w:bookmarkEnd w:id="3"/>
      <w:r w:rsidRPr="004F3CDC">
        <w:rPr>
          <w:rFonts w:asciiTheme="minorHAnsi" w:hAnsiTheme="minorHAnsi" w:cstheme="minorHAnsi"/>
        </w:rPr>
        <w:t>Haslett Campus</w:t>
      </w:r>
    </w:p>
    <w:p w14:paraId="0C7CFFAB" w14:textId="7E3E7B67" w:rsidR="0064657D" w:rsidRPr="004F3CDC" w:rsidRDefault="008A3D5B" w:rsidP="004F3CDC">
      <w:pPr>
        <w:pStyle w:val="BodyText"/>
        <w:spacing w:line="264" w:lineRule="exact"/>
        <w:jc w:val="center"/>
        <w:rPr>
          <w:rFonts w:asciiTheme="minorHAnsi" w:hAnsiTheme="minorHAnsi" w:cstheme="minorHAnsi"/>
        </w:rPr>
      </w:pPr>
      <w:bookmarkStart w:id="4" w:name="MSU's_Academic_year_programming"/>
      <w:bookmarkEnd w:id="4"/>
      <w:r w:rsidRPr="004F3CDC">
        <w:rPr>
          <w:rFonts w:asciiTheme="minorHAnsi" w:hAnsiTheme="minorHAnsi" w:cstheme="minorHAnsi"/>
        </w:rPr>
        <w:t>MSU's Academic year programming</w:t>
      </w:r>
      <w:r w:rsidR="006F606A" w:rsidRPr="004F3CDC">
        <w:rPr>
          <w:rFonts w:asciiTheme="minorHAnsi" w:hAnsiTheme="minorHAnsi" w:cstheme="minorHAnsi"/>
        </w:rPr>
        <w:t>, Monday- Thursday</w:t>
      </w:r>
    </w:p>
    <w:p w14:paraId="342C6D2F" w14:textId="0ECC847B" w:rsidR="006F606A" w:rsidRPr="004F3CDC" w:rsidRDefault="008A3D5B" w:rsidP="004F3CDC">
      <w:pPr>
        <w:pStyle w:val="BodyText"/>
        <w:ind w:left="1440" w:right="2359" w:firstLine="720"/>
        <w:jc w:val="center"/>
        <w:rPr>
          <w:rFonts w:asciiTheme="minorHAnsi" w:hAnsiTheme="minorHAnsi" w:cstheme="minorHAnsi"/>
        </w:rPr>
      </w:pPr>
      <w:r w:rsidRPr="004F3CDC">
        <w:rPr>
          <w:rFonts w:asciiTheme="minorHAnsi" w:hAnsiTheme="minorHAnsi" w:cstheme="minorHAnsi"/>
        </w:rPr>
        <w:t>½ Day preschool 8:40‐ 11:40 OR 1‐4</w:t>
      </w:r>
    </w:p>
    <w:p w14:paraId="0C7CFFAC" w14:textId="377A57B8" w:rsidR="0064657D" w:rsidRPr="004F3CDC" w:rsidRDefault="008A3D5B" w:rsidP="004F3CDC">
      <w:pPr>
        <w:pStyle w:val="BodyText"/>
        <w:ind w:left="1440" w:right="2359" w:firstLine="720"/>
        <w:jc w:val="center"/>
        <w:rPr>
          <w:rFonts w:asciiTheme="minorHAnsi" w:hAnsiTheme="minorHAnsi" w:cstheme="minorHAnsi"/>
        </w:rPr>
      </w:pPr>
      <w:r w:rsidRPr="004F3CDC">
        <w:rPr>
          <w:rFonts w:asciiTheme="minorHAnsi" w:hAnsiTheme="minorHAnsi" w:cstheme="minorHAnsi"/>
        </w:rPr>
        <w:t xml:space="preserve">Full day </w:t>
      </w:r>
      <w:proofErr w:type="gramStart"/>
      <w:r w:rsidR="006F606A" w:rsidRPr="004F3CDC">
        <w:rPr>
          <w:rFonts w:asciiTheme="minorHAnsi" w:hAnsiTheme="minorHAnsi" w:cstheme="minorHAnsi"/>
        </w:rPr>
        <w:t>Pre-K</w:t>
      </w:r>
      <w:proofErr w:type="gramEnd"/>
      <w:r w:rsidRPr="004F3CDC">
        <w:rPr>
          <w:rFonts w:asciiTheme="minorHAnsi" w:hAnsiTheme="minorHAnsi" w:cstheme="minorHAnsi"/>
        </w:rPr>
        <w:t xml:space="preserve"> 8:</w:t>
      </w:r>
      <w:proofErr w:type="gramStart"/>
      <w:r w:rsidRPr="004F3CDC">
        <w:rPr>
          <w:rFonts w:asciiTheme="minorHAnsi" w:hAnsiTheme="minorHAnsi" w:cstheme="minorHAnsi"/>
        </w:rPr>
        <w:t>40‐</w:t>
      </w:r>
      <w:r w:rsidR="006F606A" w:rsidRPr="004F3CDC">
        <w:rPr>
          <w:rFonts w:asciiTheme="minorHAnsi" w:hAnsiTheme="minorHAnsi" w:cstheme="minorHAnsi"/>
        </w:rPr>
        <w:t>4</w:t>
      </w:r>
      <w:proofErr w:type="gramEnd"/>
      <w:r w:rsidR="006F606A" w:rsidRPr="004F3CDC">
        <w:rPr>
          <w:rFonts w:asciiTheme="minorHAnsi" w:hAnsiTheme="minorHAnsi" w:cstheme="minorHAnsi"/>
        </w:rPr>
        <w:t>:00</w:t>
      </w:r>
    </w:p>
    <w:p w14:paraId="0C7CFFAD" w14:textId="77777777" w:rsidR="0064657D" w:rsidRPr="004F3CDC" w:rsidRDefault="0064657D">
      <w:pPr>
        <w:pStyle w:val="BodyText"/>
        <w:spacing w:before="1"/>
        <w:rPr>
          <w:rFonts w:asciiTheme="minorHAnsi" w:hAnsiTheme="minorHAnsi" w:cstheme="minorHAnsi"/>
          <w:sz w:val="9"/>
        </w:rPr>
      </w:pPr>
    </w:p>
    <w:tbl>
      <w:tblPr>
        <w:tblW w:w="8280" w:type="dxa"/>
        <w:tblInd w:w="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4410"/>
      </w:tblGrid>
      <w:tr w:rsidR="00F94658" w:rsidRPr="004F3CDC" w14:paraId="0C7CFFB4" w14:textId="77777777" w:rsidTr="007725C6">
        <w:trPr>
          <w:trHeight w:val="364"/>
        </w:trPr>
        <w:tc>
          <w:tcPr>
            <w:tcW w:w="3870" w:type="dxa"/>
          </w:tcPr>
          <w:p w14:paraId="0C7CFFAF" w14:textId="6CC2677C" w:rsidR="00F94658" w:rsidRPr="004F3CDC" w:rsidRDefault="00F94658" w:rsidP="007725C6">
            <w:pPr>
              <w:pStyle w:val="TableParagraph"/>
              <w:spacing w:before="85" w:line="258" w:lineRule="exact"/>
              <w:ind w:left="1125" w:right="10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3CDC">
              <w:rPr>
                <w:rFonts w:asciiTheme="minorHAnsi" w:hAnsiTheme="minorHAnsi" w:cstheme="minorHAnsi"/>
                <w:b/>
                <w:sz w:val="24"/>
                <w:szCs w:val="24"/>
              </w:rPr>
              <w:t>Age:</w:t>
            </w:r>
          </w:p>
        </w:tc>
        <w:tc>
          <w:tcPr>
            <w:tcW w:w="4410" w:type="dxa"/>
          </w:tcPr>
          <w:p w14:paraId="3FAF0683" w14:textId="77777777" w:rsidR="00F94658" w:rsidRDefault="00F94658" w:rsidP="007725C6">
            <w:pPr>
              <w:pStyle w:val="TableParagraph"/>
              <w:spacing w:before="85" w:line="258" w:lineRule="exact"/>
              <w:ind w:left="1125" w:right="109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3CDC">
              <w:rPr>
                <w:rFonts w:asciiTheme="minorHAnsi" w:hAnsiTheme="minorHAnsi" w:cstheme="minorHAnsi"/>
                <w:b/>
                <w:sz w:val="24"/>
                <w:szCs w:val="24"/>
              </w:rPr>
              <w:t>Yearly Tuition</w:t>
            </w:r>
          </w:p>
          <w:p w14:paraId="0C7CFFB1" w14:textId="413F143B" w:rsidR="007725C6" w:rsidRPr="004F3CDC" w:rsidRDefault="007725C6" w:rsidP="007725C6">
            <w:pPr>
              <w:pStyle w:val="TableParagraph"/>
              <w:spacing w:before="1" w:line="261" w:lineRule="exact"/>
              <w:ind w:left="0" w:right="633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94658" w:rsidRPr="004F3CDC" w14:paraId="0C7CFFB9" w14:textId="77777777" w:rsidTr="00F8665A">
        <w:trPr>
          <w:trHeight w:val="733"/>
        </w:trPr>
        <w:tc>
          <w:tcPr>
            <w:tcW w:w="3870" w:type="dxa"/>
          </w:tcPr>
          <w:p w14:paraId="53B690B7" w14:textId="77777777" w:rsidR="00F94658" w:rsidRPr="004F3CDC" w:rsidRDefault="00F94658" w:rsidP="006F606A">
            <w:pPr>
              <w:pStyle w:val="TableParagraph"/>
              <w:ind w:left="37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Preschool</w:t>
            </w:r>
          </w:p>
          <w:p w14:paraId="0C7CFFB6" w14:textId="1DDA96C5" w:rsidR="00F94658" w:rsidRPr="004F3CDC" w:rsidRDefault="00F94658" w:rsidP="006F606A">
            <w:pPr>
              <w:pStyle w:val="TableParagraph"/>
              <w:spacing w:before="22" w:line="249" w:lineRule="exact"/>
              <w:rPr>
                <w:rFonts w:asciiTheme="minorHAnsi" w:hAnsiTheme="minorHAnsi" w:cstheme="minorHAnsi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3 before 9/1 of current school year</w:t>
            </w:r>
            <w:r w:rsidRPr="004F3CDC">
              <w:rPr>
                <w:rFonts w:asciiTheme="minorHAnsi" w:hAnsiTheme="minorHAnsi" w:cstheme="minorHAnsi"/>
                <w:sz w:val="24"/>
                <w:vertAlign w:val="superscript"/>
              </w:rPr>
              <w:t>1</w:t>
            </w:r>
          </w:p>
        </w:tc>
        <w:tc>
          <w:tcPr>
            <w:tcW w:w="4410" w:type="dxa"/>
          </w:tcPr>
          <w:p w14:paraId="0C7CFFB7" w14:textId="27DEE4F6" w:rsidR="00F94658" w:rsidRPr="004F3CDC" w:rsidRDefault="00F94658" w:rsidP="006F606A">
            <w:pPr>
              <w:pStyle w:val="TableParagraph"/>
              <w:spacing w:before="18" w:line="240" w:lineRule="auto"/>
              <w:ind w:left="656" w:right="633"/>
              <w:rPr>
                <w:rFonts w:asciiTheme="minorHAnsi" w:hAnsiTheme="minorHAnsi" w:cstheme="minorHAnsi"/>
                <w:vertAlign w:val="superscript"/>
              </w:rPr>
            </w:pPr>
            <w:r w:rsidRPr="004F3CDC">
              <w:rPr>
                <w:rFonts w:asciiTheme="minorHAnsi" w:hAnsiTheme="minorHAnsi" w:cstheme="minorHAnsi"/>
              </w:rPr>
              <w:t>$4</w:t>
            </w:r>
            <w:r w:rsidR="00DA55F0" w:rsidRPr="004F3CDC">
              <w:rPr>
                <w:rFonts w:asciiTheme="minorHAnsi" w:hAnsiTheme="minorHAnsi" w:cstheme="minorHAnsi"/>
              </w:rPr>
              <w:t>,950</w:t>
            </w:r>
            <w:r w:rsidR="007725C6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</w:tr>
      <w:tr w:rsidR="00F94658" w:rsidRPr="004F3CDC" w14:paraId="0C7CFFBD" w14:textId="77777777" w:rsidTr="00F8665A">
        <w:trPr>
          <w:trHeight w:val="778"/>
        </w:trPr>
        <w:tc>
          <w:tcPr>
            <w:tcW w:w="3870" w:type="dxa"/>
          </w:tcPr>
          <w:p w14:paraId="7E439899" w14:textId="77777777" w:rsidR="00F94658" w:rsidRPr="004F3CDC" w:rsidRDefault="00F94658" w:rsidP="007725C6">
            <w:pPr>
              <w:pStyle w:val="TableParagraph"/>
              <w:ind w:left="37" w:right="77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Pre-K</w:t>
            </w:r>
          </w:p>
          <w:p w14:paraId="0C7CFFBA" w14:textId="4AA9046C" w:rsidR="00F94658" w:rsidRPr="004F3CDC" w:rsidRDefault="00F94658" w:rsidP="007725C6">
            <w:pPr>
              <w:pStyle w:val="TableParagraph"/>
              <w:spacing w:before="7" w:line="225" w:lineRule="auto"/>
              <w:ind w:right="656"/>
              <w:rPr>
                <w:rFonts w:asciiTheme="minorHAnsi" w:hAnsiTheme="minorHAnsi" w:cstheme="minorHAnsi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4 by 9/1 of current school year</w:t>
            </w:r>
            <w:r w:rsidR="007725C6">
              <w:rPr>
                <w:rFonts w:asciiTheme="minorHAnsi" w:hAnsiTheme="minorHAnsi" w:cstheme="minorHAnsi"/>
                <w:sz w:val="24"/>
                <w:vertAlign w:val="superscript"/>
              </w:rPr>
              <w:t>2</w:t>
            </w:r>
          </w:p>
        </w:tc>
        <w:tc>
          <w:tcPr>
            <w:tcW w:w="4410" w:type="dxa"/>
          </w:tcPr>
          <w:p w14:paraId="3AC27A8D" w14:textId="77777777" w:rsidR="00F8665A" w:rsidRDefault="00F94658" w:rsidP="00F9465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 xml:space="preserve">Fully funded through the State of </w:t>
            </w:r>
          </w:p>
          <w:p w14:paraId="0C7CFFBB" w14:textId="2175AEE0" w:rsidR="00F94658" w:rsidRPr="004F3CDC" w:rsidRDefault="00F94658" w:rsidP="00F9465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4F3CDC">
              <w:rPr>
                <w:rFonts w:asciiTheme="minorHAnsi" w:hAnsiTheme="minorHAnsi" w:cstheme="minorHAnsi"/>
                <w:sz w:val="24"/>
              </w:rPr>
              <w:t>Michigan’s Great Start Readiness Program</w:t>
            </w:r>
          </w:p>
        </w:tc>
      </w:tr>
    </w:tbl>
    <w:p w14:paraId="0C7CFFBE" w14:textId="77777777" w:rsidR="0064657D" w:rsidRDefault="0064657D">
      <w:pPr>
        <w:pStyle w:val="BodyText"/>
        <w:rPr>
          <w:rFonts w:asciiTheme="minorHAnsi" w:hAnsiTheme="minorHAnsi" w:cstheme="minorHAnsi"/>
        </w:rPr>
      </w:pPr>
    </w:p>
    <w:p w14:paraId="1711A8F4" w14:textId="77777777" w:rsidR="007725C6" w:rsidRPr="004F3CDC" w:rsidRDefault="007725C6">
      <w:pPr>
        <w:pStyle w:val="BodyText"/>
        <w:rPr>
          <w:rFonts w:asciiTheme="minorHAnsi" w:hAnsiTheme="minorHAnsi" w:cstheme="minorHAnsi"/>
        </w:rPr>
      </w:pPr>
    </w:p>
    <w:p w14:paraId="27407E45" w14:textId="77777777" w:rsidR="006F606A" w:rsidRPr="004F3CDC" w:rsidRDefault="006F606A" w:rsidP="006F606A">
      <w:pPr>
        <w:pStyle w:val="BodyText"/>
        <w:rPr>
          <w:rFonts w:asciiTheme="minorHAnsi" w:hAnsiTheme="minorHAnsi" w:cstheme="minorHAnsi"/>
          <w:vertAlign w:val="superscript"/>
        </w:rPr>
      </w:pPr>
      <w:r w:rsidRPr="004F3CDC">
        <w:rPr>
          <w:rFonts w:asciiTheme="minorHAnsi" w:hAnsiTheme="minorHAnsi" w:cstheme="minorHAnsi"/>
          <w:vertAlign w:val="superscript"/>
        </w:rPr>
        <w:t>1 Children who are 3 by 12/1 may waiver into preschool classrooms if spaces remain</w:t>
      </w:r>
    </w:p>
    <w:p w14:paraId="7038E3DF" w14:textId="13513E6A" w:rsidR="006F606A" w:rsidRPr="004F3CDC" w:rsidRDefault="007725C6" w:rsidP="006F606A">
      <w:pPr>
        <w:pStyle w:val="BodyText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>2</w:t>
      </w:r>
      <w:r w:rsidR="006F606A" w:rsidRPr="004F3CDC">
        <w:rPr>
          <w:rFonts w:asciiTheme="minorHAnsi" w:hAnsiTheme="minorHAnsi" w:cstheme="minorHAnsi"/>
          <w:vertAlign w:val="superscript"/>
        </w:rPr>
        <w:t xml:space="preserve"> Children who are 4 by 12/1 may waiver into </w:t>
      </w:r>
      <w:proofErr w:type="gramStart"/>
      <w:r w:rsidR="006F606A" w:rsidRPr="004F3CDC">
        <w:rPr>
          <w:rFonts w:asciiTheme="minorHAnsi" w:hAnsiTheme="minorHAnsi" w:cstheme="minorHAnsi"/>
          <w:vertAlign w:val="superscript"/>
        </w:rPr>
        <w:t>Pre-K</w:t>
      </w:r>
      <w:proofErr w:type="gramEnd"/>
      <w:r w:rsidR="006F606A" w:rsidRPr="004F3CDC">
        <w:rPr>
          <w:rFonts w:asciiTheme="minorHAnsi" w:hAnsiTheme="minorHAnsi" w:cstheme="minorHAnsi"/>
          <w:vertAlign w:val="superscript"/>
        </w:rPr>
        <w:t xml:space="preserve"> classrooms if spaces remain</w:t>
      </w:r>
    </w:p>
    <w:p w14:paraId="7E65AF51" w14:textId="1A3CA47B" w:rsidR="007725C6" w:rsidRPr="004F3CDC" w:rsidRDefault="007725C6" w:rsidP="007725C6">
      <w:pPr>
        <w:pStyle w:val="BodyText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>3</w:t>
      </w:r>
      <w:r w:rsidRPr="004F3CDC">
        <w:rPr>
          <w:rFonts w:asciiTheme="minorHAnsi" w:hAnsiTheme="minorHAnsi" w:cstheme="minorHAnsi"/>
          <w:vertAlign w:val="superscript"/>
        </w:rPr>
        <w:t xml:space="preserve"> Tuition consists of a $300 deposit, and then 10 equal payments of $465</w:t>
      </w:r>
    </w:p>
    <w:p w14:paraId="0C7CFFBF" w14:textId="77777777" w:rsidR="0064657D" w:rsidRPr="004F3CDC" w:rsidRDefault="0064657D">
      <w:pPr>
        <w:pStyle w:val="BodyText"/>
        <w:rPr>
          <w:rFonts w:asciiTheme="minorHAnsi" w:hAnsiTheme="minorHAnsi" w:cstheme="minorHAnsi"/>
        </w:rPr>
      </w:pPr>
    </w:p>
    <w:p w14:paraId="0C7CFFC8" w14:textId="77777777" w:rsidR="0064657D" w:rsidRPr="004F3CDC" w:rsidRDefault="0064657D">
      <w:pPr>
        <w:pStyle w:val="BodyText"/>
        <w:spacing w:before="7"/>
        <w:rPr>
          <w:rFonts w:asciiTheme="minorHAnsi" w:hAnsiTheme="minorHAnsi" w:cstheme="minorHAnsi"/>
          <w:sz w:val="17"/>
        </w:rPr>
      </w:pPr>
    </w:p>
    <w:sectPr w:rsidR="0064657D" w:rsidRPr="004F3CDC">
      <w:type w:val="continuous"/>
      <w:pgSz w:w="12240" w:h="15840"/>
      <w:pgMar w:top="58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7D"/>
    <w:rsid w:val="0042658C"/>
    <w:rsid w:val="004F3CDC"/>
    <w:rsid w:val="0051445E"/>
    <w:rsid w:val="006061AE"/>
    <w:rsid w:val="00614627"/>
    <w:rsid w:val="0064657D"/>
    <w:rsid w:val="006F606A"/>
    <w:rsid w:val="00711247"/>
    <w:rsid w:val="007650D4"/>
    <w:rsid w:val="007725C6"/>
    <w:rsid w:val="008131AE"/>
    <w:rsid w:val="008A3D5B"/>
    <w:rsid w:val="00985ACC"/>
    <w:rsid w:val="009C1F42"/>
    <w:rsid w:val="009E4D87"/>
    <w:rsid w:val="00BB37F0"/>
    <w:rsid w:val="00C3703B"/>
    <w:rsid w:val="00CF3394"/>
    <w:rsid w:val="00DA55F0"/>
    <w:rsid w:val="00EC524C"/>
    <w:rsid w:val="00F07006"/>
    <w:rsid w:val="00F8665A"/>
    <w:rsid w:val="00F9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FF90"/>
  <w15:docId w15:val="{1DD4B532-4B2E-4FFF-ABD9-4FC7B664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469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9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Coscarelli, Courtney</dc:creator>
  <cp:lastModifiedBy>Frey, Katie</cp:lastModifiedBy>
  <cp:revision>2</cp:revision>
  <dcterms:created xsi:type="dcterms:W3CDTF">2026-04-23T18:01:00Z</dcterms:created>
  <dcterms:modified xsi:type="dcterms:W3CDTF">2026-04-23T18:01:00Z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2026-04-22T00:00:00Z</vt:filetime>
  </property>
</Properties>
</file>