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1FE8" w14:textId="74D0505D" w:rsidR="00ED3263" w:rsidRPr="005B3040" w:rsidRDefault="41C8BDDF" w:rsidP="47250AA4">
      <w:pPr>
        <w:pStyle w:val="BodyText"/>
        <w:ind w:left="-90"/>
        <w:jc w:val="center"/>
        <w:outlineLvl w:val="0"/>
        <w:rPr>
          <w:rFonts w:asciiTheme="majorHAnsi" w:eastAsiaTheme="majorEastAsia" w:hAnsiTheme="majorHAnsi" w:cstheme="majorBidi"/>
          <w:b/>
          <w:bCs/>
          <w:sz w:val="22"/>
          <w:szCs w:val="22"/>
        </w:rPr>
      </w:pPr>
      <w:r w:rsidRPr="47250AA4">
        <w:rPr>
          <w:rFonts w:asciiTheme="majorHAnsi" w:eastAsiaTheme="majorEastAsia" w:hAnsiTheme="majorHAnsi" w:cstheme="majorBidi"/>
          <w:b/>
          <w:bCs/>
          <w:sz w:val="22"/>
          <w:szCs w:val="22"/>
        </w:rPr>
        <w:t xml:space="preserve"> </w:t>
      </w:r>
      <w:r w:rsidR="69100AF3" w:rsidRPr="005B3040">
        <w:rPr>
          <w:rFonts w:asciiTheme="majorHAnsi" w:eastAsiaTheme="majorEastAsia" w:hAnsiTheme="majorHAnsi" w:cstheme="majorBidi"/>
          <w:b/>
          <w:bCs/>
          <w:sz w:val="22"/>
          <w:szCs w:val="22"/>
        </w:rPr>
        <w:t>TERMS AND CONDITIONS F</w:t>
      </w:r>
      <w:r w:rsidR="2331C262" w:rsidRPr="005B3040">
        <w:rPr>
          <w:rFonts w:asciiTheme="majorHAnsi" w:eastAsiaTheme="majorEastAsia" w:hAnsiTheme="majorHAnsi" w:cstheme="majorBidi"/>
          <w:b/>
          <w:bCs/>
          <w:sz w:val="22"/>
          <w:szCs w:val="22"/>
        </w:rPr>
        <w:t>OR</w:t>
      </w:r>
    </w:p>
    <w:p w14:paraId="6204EB25" w14:textId="64A790F6" w:rsidR="00ED3263" w:rsidRPr="005B3040" w:rsidRDefault="0023124E" w:rsidP="6F68C920">
      <w:pPr>
        <w:pStyle w:val="BodyText"/>
        <w:ind w:left="-90"/>
        <w:jc w:val="center"/>
        <w:outlineLvl w:val="0"/>
        <w:rPr>
          <w:rFonts w:asciiTheme="majorHAnsi" w:eastAsiaTheme="majorEastAsia" w:hAnsiTheme="majorHAnsi" w:cstheme="majorBidi"/>
          <w:b/>
          <w:bCs/>
          <w:sz w:val="22"/>
          <w:szCs w:val="22"/>
        </w:rPr>
      </w:pPr>
      <w:r w:rsidRPr="005B3040">
        <w:rPr>
          <w:rFonts w:asciiTheme="majorHAnsi" w:eastAsiaTheme="majorEastAsia" w:hAnsiTheme="majorHAnsi" w:cstheme="majorBidi"/>
          <w:b/>
          <w:bCs/>
          <w:sz w:val="22"/>
          <w:szCs w:val="22"/>
        </w:rPr>
        <w:t xml:space="preserve">WIN A </w:t>
      </w:r>
      <w:r w:rsidR="00F64875" w:rsidRPr="005B3040">
        <w:rPr>
          <w:rFonts w:asciiTheme="majorHAnsi" w:eastAsiaTheme="majorEastAsia" w:hAnsiTheme="majorHAnsi" w:cstheme="majorBidi"/>
          <w:b/>
          <w:bCs/>
          <w:sz w:val="22"/>
          <w:szCs w:val="22"/>
        </w:rPr>
        <w:t>NINTENDO SWITCH 2 COMPETITION</w:t>
      </w:r>
    </w:p>
    <w:p w14:paraId="76C9C04E" w14:textId="77777777" w:rsidR="00DB7FBE" w:rsidRPr="005B3040" w:rsidRDefault="00DB7FBE" w:rsidP="47250AA4">
      <w:pPr>
        <w:pStyle w:val="BodyText"/>
        <w:outlineLvl w:val="0"/>
        <w:rPr>
          <w:rFonts w:asciiTheme="majorHAnsi" w:eastAsiaTheme="majorEastAsia" w:hAnsiTheme="majorHAnsi" w:cstheme="majorBidi"/>
          <w:b/>
          <w:bCs/>
          <w:sz w:val="22"/>
          <w:szCs w:val="22"/>
        </w:rPr>
      </w:pPr>
    </w:p>
    <w:p w14:paraId="5C71C275" w14:textId="4DB516FA" w:rsidR="009906CB" w:rsidRPr="005B3040" w:rsidRDefault="547C9788" w:rsidP="652A5590">
      <w:pPr>
        <w:pStyle w:val="BodyText"/>
        <w:numPr>
          <w:ilvl w:val="0"/>
          <w:numId w:val="10"/>
        </w:numPr>
        <w:ind w:right="1"/>
        <w:rPr>
          <w:rFonts w:asciiTheme="majorHAnsi" w:eastAsiaTheme="majorEastAsia" w:hAnsiTheme="majorHAnsi" w:cstheme="majorBidi"/>
          <w:sz w:val="22"/>
          <w:szCs w:val="22"/>
          <w:lang w:val="en-AU" w:eastAsia="en-AU"/>
        </w:rPr>
      </w:pPr>
      <w:r w:rsidRPr="005B3040">
        <w:rPr>
          <w:rFonts w:asciiTheme="majorHAnsi" w:eastAsiaTheme="majorEastAsia" w:hAnsiTheme="majorHAnsi" w:cstheme="majorBidi"/>
          <w:sz w:val="22"/>
          <w:szCs w:val="22"/>
          <w:lang w:val="en-AU" w:eastAsia="en-AU"/>
        </w:rPr>
        <w:t>Information on how to enter</w:t>
      </w:r>
      <w:r w:rsidR="61FD9148" w:rsidRPr="005B3040">
        <w:rPr>
          <w:rFonts w:asciiTheme="majorHAnsi" w:eastAsiaTheme="majorEastAsia" w:hAnsiTheme="majorHAnsi" w:cstheme="majorBidi"/>
          <w:sz w:val="22"/>
          <w:szCs w:val="22"/>
          <w:lang w:val="en-AU" w:eastAsia="en-AU"/>
        </w:rPr>
        <w:t xml:space="preserve"> and prizes form part of these Terms and Con</w:t>
      </w:r>
      <w:r w:rsidR="085673B5" w:rsidRPr="005B3040">
        <w:rPr>
          <w:rFonts w:asciiTheme="majorHAnsi" w:eastAsiaTheme="majorEastAsia" w:hAnsiTheme="majorHAnsi" w:cstheme="majorBidi"/>
          <w:sz w:val="22"/>
          <w:szCs w:val="22"/>
          <w:lang w:val="en-AU" w:eastAsia="en-AU"/>
        </w:rPr>
        <w:t xml:space="preserve">ditions. Participation in this </w:t>
      </w:r>
      <w:r w:rsidR="0023124E" w:rsidRPr="005B3040">
        <w:rPr>
          <w:rFonts w:asciiTheme="majorHAnsi" w:eastAsiaTheme="majorEastAsia" w:hAnsiTheme="majorHAnsi" w:cstheme="majorBidi"/>
          <w:sz w:val="22"/>
          <w:szCs w:val="22"/>
          <w:lang w:val="en-AU" w:eastAsia="en-AU"/>
        </w:rPr>
        <w:t>Win a N</w:t>
      </w:r>
      <w:r w:rsidR="00D730FA" w:rsidRPr="005B3040">
        <w:rPr>
          <w:rFonts w:asciiTheme="majorHAnsi" w:eastAsiaTheme="majorEastAsia" w:hAnsiTheme="majorHAnsi" w:cstheme="majorBidi"/>
          <w:sz w:val="22"/>
          <w:szCs w:val="22"/>
          <w:lang w:val="en-AU" w:eastAsia="en-AU"/>
        </w:rPr>
        <w:t>intendo Switch 2 Competition</w:t>
      </w:r>
      <w:r w:rsidR="00D730FA" w:rsidRPr="005B3040">
        <w:rPr>
          <w:rFonts w:asciiTheme="majorHAnsi" w:eastAsiaTheme="majorEastAsia" w:hAnsiTheme="majorHAnsi" w:cstheme="majorBidi"/>
          <w:b/>
          <w:bCs/>
          <w:sz w:val="22"/>
          <w:szCs w:val="22"/>
          <w:lang w:val="en-AU" w:eastAsia="en-AU"/>
        </w:rPr>
        <w:t xml:space="preserve"> (</w:t>
      </w:r>
      <w:r w:rsidR="085673B5" w:rsidRPr="005B3040">
        <w:rPr>
          <w:rFonts w:asciiTheme="majorHAnsi" w:eastAsiaTheme="majorEastAsia" w:hAnsiTheme="majorHAnsi" w:cstheme="majorBidi"/>
          <w:b/>
          <w:bCs/>
          <w:sz w:val="22"/>
          <w:szCs w:val="22"/>
          <w:lang w:val="en-AU" w:eastAsia="en-AU"/>
        </w:rPr>
        <w:t>“Promotion”)</w:t>
      </w:r>
      <w:r w:rsidR="61FD9148" w:rsidRPr="005B3040">
        <w:rPr>
          <w:rFonts w:asciiTheme="majorHAnsi" w:eastAsiaTheme="majorEastAsia" w:hAnsiTheme="majorHAnsi" w:cstheme="majorBidi"/>
          <w:sz w:val="22"/>
          <w:szCs w:val="22"/>
          <w:lang w:val="en-AU" w:eastAsia="en-AU"/>
        </w:rPr>
        <w:t xml:space="preserve"> is deemed acceptance of these Terms and Conditions. </w:t>
      </w:r>
      <w:r w:rsidR="19203EBB" w:rsidRPr="005B3040">
        <w:rPr>
          <w:rFonts w:asciiTheme="majorHAnsi" w:eastAsiaTheme="majorEastAsia" w:hAnsiTheme="majorHAnsi" w:cstheme="majorBidi"/>
          <w:sz w:val="22"/>
          <w:szCs w:val="22"/>
          <w:lang w:val="en-AU"/>
        </w:rPr>
        <w:t xml:space="preserve">All times stipulated in these Terms and Conditions are expressed in </w:t>
      </w:r>
      <w:r w:rsidR="415560C4" w:rsidRPr="005B3040">
        <w:rPr>
          <w:rFonts w:asciiTheme="majorHAnsi" w:eastAsiaTheme="majorEastAsia" w:hAnsiTheme="majorHAnsi" w:cstheme="majorBidi"/>
          <w:b/>
          <w:bCs/>
          <w:sz w:val="22"/>
          <w:szCs w:val="22"/>
          <w:lang w:val="en-AU" w:eastAsia="en-AU"/>
        </w:rPr>
        <w:t>AEST</w:t>
      </w:r>
      <w:r w:rsidR="400D6EE4" w:rsidRPr="005B3040">
        <w:rPr>
          <w:rFonts w:asciiTheme="majorHAnsi" w:eastAsiaTheme="majorEastAsia" w:hAnsiTheme="majorHAnsi" w:cstheme="majorBidi"/>
          <w:b/>
          <w:bCs/>
          <w:sz w:val="22"/>
          <w:szCs w:val="22"/>
          <w:lang w:val="en-AU" w:eastAsia="en-AU"/>
        </w:rPr>
        <w:t xml:space="preserve"> </w:t>
      </w:r>
      <w:r w:rsidR="415560C4" w:rsidRPr="005B3040">
        <w:rPr>
          <w:rFonts w:asciiTheme="majorHAnsi" w:eastAsiaTheme="majorEastAsia" w:hAnsiTheme="majorHAnsi" w:cstheme="majorBidi"/>
          <w:b/>
          <w:bCs/>
          <w:sz w:val="22"/>
          <w:szCs w:val="22"/>
          <w:lang w:val="en-AU" w:eastAsia="en-AU"/>
        </w:rPr>
        <w:t>Local Time</w:t>
      </w:r>
      <w:r w:rsidR="206E4D8C" w:rsidRPr="005B3040">
        <w:rPr>
          <w:rFonts w:asciiTheme="majorHAnsi" w:eastAsiaTheme="majorEastAsia" w:hAnsiTheme="majorHAnsi" w:cstheme="majorBidi"/>
          <w:b/>
          <w:bCs/>
          <w:sz w:val="22"/>
          <w:szCs w:val="22"/>
          <w:lang w:val="en-AU" w:eastAsia="en-AU"/>
        </w:rPr>
        <w:t>.</w:t>
      </w:r>
    </w:p>
    <w:p w14:paraId="71CC9192" w14:textId="77777777" w:rsidR="00A91264" w:rsidRDefault="00A91264" w:rsidP="47250AA4">
      <w:pPr>
        <w:pStyle w:val="BodyText"/>
        <w:ind w:right="1"/>
        <w:rPr>
          <w:rFonts w:asciiTheme="majorHAnsi" w:eastAsiaTheme="majorEastAsia" w:hAnsiTheme="majorHAnsi" w:cstheme="majorBidi"/>
          <w:b/>
          <w:bCs/>
          <w:sz w:val="22"/>
          <w:szCs w:val="22"/>
          <w:lang w:val="en-AU" w:eastAsia="en-AU"/>
        </w:rPr>
      </w:pPr>
    </w:p>
    <w:p w14:paraId="6FA19BC6" w14:textId="292A52F7" w:rsidR="00A91264" w:rsidRDefault="61243E82" w:rsidP="47250AA4">
      <w:pPr>
        <w:pStyle w:val="BodyText"/>
        <w:ind w:right="1"/>
        <w:rPr>
          <w:rFonts w:asciiTheme="majorHAnsi" w:eastAsiaTheme="majorEastAsia" w:hAnsiTheme="majorHAnsi" w:cstheme="majorBidi"/>
          <w:b/>
          <w:bCs/>
          <w:sz w:val="22"/>
          <w:szCs w:val="22"/>
          <w:lang w:val="en-AU" w:eastAsia="en-AU"/>
        </w:rPr>
      </w:pPr>
      <w:r w:rsidRPr="47250AA4">
        <w:rPr>
          <w:rFonts w:asciiTheme="majorHAnsi" w:eastAsiaTheme="majorEastAsia" w:hAnsiTheme="majorHAnsi" w:cstheme="majorBidi"/>
          <w:b/>
          <w:bCs/>
          <w:sz w:val="22"/>
          <w:szCs w:val="22"/>
          <w:lang w:val="en-AU" w:eastAsia="en-AU"/>
        </w:rPr>
        <w:t>ELIGIBILITY</w:t>
      </w:r>
    </w:p>
    <w:p w14:paraId="133DDF31" w14:textId="77777777" w:rsidR="00057485" w:rsidRPr="00CF6ADC" w:rsidRDefault="00057485" w:rsidP="47250AA4">
      <w:pPr>
        <w:pStyle w:val="BodyText"/>
        <w:ind w:left="360" w:right="1"/>
        <w:rPr>
          <w:rFonts w:asciiTheme="majorHAnsi" w:eastAsiaTheme="majorEastAsia" w:hAnsiTheme="majorHAnsi" w:cstheme="majorBidi"/>
          <w:b/>
          <w:bCs/>
          <w:sz w:val="22"/>
          <w:szCs w:val="22"/>
          <w:lang w:val="en-AU" w:eastAsia="en-AU"/>
        </w:rPr>
      </w:pPr>
    </w:p>
    <w:p w14:paraId="3C98DE6E" w14:textId="0B07B481" w:rsidR="18607F9F" w:rsidRDefault="18607F9F" w:rsidP="47250AA4">
      <w:pPr>
        <w:pStyle w:val="BodyText"/>
        <w:numPr>
          <w:ilvl w:val="0"/>
          <w:numId w:val="10"/>
        </w:numPr>
        <w:ind w:right="1"/>
        <w:rPr>
          <w:rFonts w:asciiTheme="majorHAnsi" w:eastAsiaTheme="majorEastAsia" w:hAnsiTheme="majorHAnsi" w:cstheme="majorBidi"/>
          <w:sz w:val="22"/>
          <w:szCs w:val="22"/>
          <w:lang w:val="en-AU"/>
        </w:rPr>
      </w:pPr>
      <w:r w:rsidRPr="47250AA4">
        <w:rPr>
          <w:rFonts w:asciiTheme="majorHAnsi" w:eastAsiaTheme="majorEastAsia" w:hAnsiTheme="majorHAnsi" w:cstheme="majorBidi"/>
          <w:sz w:val="22"/>
          <w:szCs w:val="22"/>
          <w:lang w:val="en-AU"/>
        </w:rPr>
        <w:t xml:space="preserve">Subject to condition 3, this Promotion is only open to Australian residents (including international students residing in Australia) </w:t>
      </w:r>
      <w:r w:rsidRPr="47250AA4">
        <w:rPr>
          <w:rFonts w:asciiTheme="majorHAnsi" w:eastAsiaTheme="majorEastAsia" w:hAnsiTheme="majorHAnsi" w:cstheme="majorBidi"/>
          <w:b/>
          <w:bCs/>
          <w:sz w:val="22"/>
          <w:szCs w:val="22"/>
          <w:lang w:val="en-AU"/>
        </w:rPr>
        <w:t>aged 18 years or over.</w:t>
      </w:r>
    </w:p>
    <w:p w14:paraId="192F3DD1" w14:textId="77777777" w:rsidR="009906CB" w:rsidRPr="00CF6ADC" w:rsidRDefault="009906CB" w:rsidP="47250AA4">
      <w:pPr>
        <w:pStyle w:val="BodyText"/>
        <w:ind w:left="426" w:right="1" w:hanging="426"/>
        <w:rPr>
          <w:rFonts w:asciiTheme="majorHAnsi" w:eastAsiaTheme="majorEastAsia" w:hAnsiTheme="majorHAnsi" w:cstheme="majorBidi"/>
          <w:sz w:val="22"/>
          <w:szCs w:val="22"/>
          <w:lang w:val="en-AU" w:eastAsia="en-AU"/>
        </w:rPr>
      </w:pPr>
    </w:p>
    <w:p w14:paraId="766F80EA" w14:textId="783872C3" w:rsidR="00CC77AB" w:rsidRPr="00A74932" w:rsidRDefault="7F09E32B" w:rsidP="47250AA4">
      <w:pPr>
        <w:pStyle w:val="BodyText"/>
        <w:numPr>
          <w:ilvl w:val="0"/>
          <w:numId w:val="10"/>
        </w:numPr>
        <w:ind w:right="1"/>
        <w:rPr>
          <w:rFonts w:asciiTheme="majorHAnsi" w:eastAsiaTheme="majorEastAsia" w:hAnsiTheme="majorHAnsi" w:cstheme="majorBidi"/>
          <w:sz w:val="22"/>
          <w:szCs w:val="22"/>
          <w:lang w:val="en-AU" w:eastAsia="en-AU"/>
        </w:rPr>
      </w:pPr>
      <w:r w:rsidRPr="47250AA4">
        <w:rPr>
          <w:rFonts w:asciiTheme="majorHAnsi" w:eastAsiaTheme="majorEastAsia" w:hAnsiTheme="majorHAnsi" w:cstheme="majorBidi"/>
          <w:sz w:val="22"/>
          <w:szCs w:val="22"/>
        </w:rPr>
        <w:t xml:space="preserve">The following are ineligible: </w:t>
      </w:r>
      <w:r w:rsidR="4FA6D035" w:rsidRPr="47250AA4">
        <w:rPr>
          <w:rFonts w:asciiTheme="majorHAnsi" w:eastAsiaTheme="majorEastAsia" w:hAnsiTheme="majorHAnsi" w:cstheme="majorBidi"/>
          <w:sz w:val="22"/>
          <w:szCs w:val="22"/>
        </w:rPr>
        <w:t xml:space="preserve">(i) </w:t>
      </w:r>
      <w:r w:rsidRPr="47250AA4">
        <w:rPr>
          <w:rFonts w:asciiTheme="majorHAnsi" w:eastAsiaTheme="majorEastAsia" w:hAnsiTheme="majorHAnsi" w:cstheme="majorBidi"/>
          <w:sz w:val="22"/>
          <w:szCs w:val="22"/>
        </w:rPr>
        <w:t>e</w:t>
      </w:r>
      <w:r w:rsidR="67AF6210" w:rsidRPr="47250AA4">
        <w:rPr>
          <w:rFonts w:asciiTheme="majorHAnsi" w:eastAsiaTheme="majorEastAsia" w:hAnsiTheme="majorHAnsi" w:cstheme="majorBidi"/>
          <w:sz w:val="22"/>
          <w:szCs w:val="22"/>
        </w:rPr>
        <w:t xml:space="preserve">mployees of the Promoter, </w:t>
      </w:r>
      <w:r w:rsidR="085673B5" w:rsidRPr="47250AA4">
        <w:rPr>
          <w:rFonts w:asciiTheme="majorHAnsi" w:eastAsiaTheme="majorEastAsia" w:hAnsiTheme="majorHAnsi" w:cstheme="majorBidi"/>
          <w:sz w:val="22"/>
          <w:szCs w:val="22"/>
        </w:rPr>
        <w:t xml:space="preserve">the </w:t>
      </w:r>
      <w:r w:rsidR="3690D94C" w:rsidRPr="47250AA4">
        <w:rPr>
          <w:rFonts w:asciiTheme="majorHAnsi" w:eastAsiaTheme="majorEastAsia" w:hAnsiTheme="majorHAnsi" w:cstheme="majorBidi"/>
          <w:sz w:val="22"/>
          <w:szCs w:val="22"/>
        </w:rPr>
        <w:t>Mirvac</w:t>
      </w:r>
      <w:r w:rsidR="753EE99F" w:rsidRPr="47250AA4">
        <w:rPr>
          <w:rFonts w:asciiTheme="majorHAnsi" w:eastAsiaTheme="majorEastAsia" w:hAnsiTheme="majorHAnsi" w:cstheme="majorBidi"/>
          <w:sz w:val="22"/>
          <w:szCs w:val="22"/>
        </w:rPr>
        <w:t xml:space="preserve"> </w:t>
      </w:r>
      <w:r w:rsidR="085673B5" w:rsidRPr="47250AA4">
        <w:rPr>
          <w:rFonts w:asciiTheme="majorHAnsi" w:eastAsiaTheme="majorEastAsia" w:hAnsiTheme="majorHAnsi" w:cstheme="majorBidi"/>
          <w:sz w:val="22"/>
          <w:szCs w:val="22"/>
        </w:rPr>
        <w:t>Group or</w:t>
      </w:r>
      <w:r w:rsidR="7FDB087C" w:rsidRPr="47250AA4">
        <w:rPr>
          <w:rFonts w:asciiTheme="majorHAnsi" w:eastAsiaTheme="majorEastAsia" w:hAnsiTheme="majorHAnsi" w:cstheme="majorBidi"/>
          <w:sz w:val="22"/>
          <w:szCs w:val="22"/>
        </w:rPr>
        <w:t xml:space="preserve"> </w:t>
      </w:r>
      <w:r w:rsidR="085673B5" w:rsidRPr="47250AA4">
        <w:rPr>
          <w:rFonts w:asciiTheme="majorHAnsi" w:eastAsiaTheme="majorEastAsia" w:hAnsiTheme="majorHAnsi" w:cstheme="majorBidi"/>
          <w:sz w:val="22"/>
          <w:szCs w:val="22"/>
        </w:rPr>
        <w:t xml:space="preserve">any of the </w:t>
      </w:r>
      <w:r w:rsidRPr="47250AA4">
        <w:rPr>
          <w:rFonts w:asciiTheme="majorHAnsi" w:eastAsiaTheme="majorEastAsia" w:hAnsiTheme="majorHAnsi" w:cstheme="majorBidi"/>
          <w:sz w:val="22"/>
          <w:szCs w:val="22"/>
        </w:rPr>
        <w:t xml:space="preserve">tenants or </w:t>
      </w:r>
      <w:r w:rsidR="7FDB087C" w:rsidRPr="47250AA4">
        <w:rPr>
          <w:rFonts w:asciiTheme="majorHAnsi" w:eastAsiaTheme="majorEastAsia" w:hAnsiTheme="majorHAnsi" w:cstheme="majorBidi"/>
          <w:sz w:val="22"/>
          <w:szCs w:val="22"/>
        </w:rPr>
        <w:t xml:space="preserve">retailers </w:t>
      </w:r>
      <w:r w:rsidR="3690D94C" w:rsidRPr="47250AA4">
        <w:rPr>
          <w:rFonts w:asciiTheme="majorHAnsi" w:eastAsiaTheme="majorEastAsia" w:hAnsiTheme="majorHAnsi" w:cstheme="majorBidi"/>
          <w:sz w:val="22"/>
          <w:szCs w:val="22"/>
        </w:rPr>
        <w:t xml:space="preserve">in </w:t>
      </w:r>
      <w:r w:rsidR="1352C92A" w:rsidRPr="47250AA4">
        <w:rPr>
          <w:rFonts w:asciiTheme="majorHAnsi" w:eastAsiaTheme="majorEastAsia" w:hAnsiTheme="majorHAnsi" w:cstheme="majorBidi"/>
          <w:sz w:val="22"/>
          <w:szCs w:val="22"/>
        </w:rPr>
        <w:t>any</w:t>
      </w:r>
      <w:r w:rsidR="3690D94C" w:rsidRPr="47250AA4">
        <w:rPr>
          <w:rFonts w:asciiTheme="majorHAnsi" w:eastAsiaTheme="majorEastAsia" w:hAnsiTheme="majorHAnsi" w:cstheme="majorBidi"/>
          <w:sz w:val="22"/>
          <w:szCs w:val="22"/>
        </w:rPr>
        <w:t xml:space="preserve"> Participating Centre</w:t>
      </w:r>
      <w:r w:rsidR="7FDB087C" w:rsidRPr="47250AA4">
        <w:rPr>
          <w:rFonts w:asciiTheme="majorHAnsi" w:eastAsiaTheme="majorEastAsia" w:hAnsiTheme="majorHAnsi" w:cstheme="majorBidi"/>
          <w:sz w:val="22"/>
          <w:szCs w:val="22"/>
        </w:rPr>
        <w:t xml:space="preserve"> or any of </w:t>
      </w:r>
      <w:r w:rsidR="085673B5" w:rsidRPr="47250AA4">
        <w:rPr>
          <w:rFonts w:asciiTheme="majorHAnsi" w:eastAsiaTheme="majorEastAsia" w:hAnsiTheme="majorHAnsi" w:cstheme="majorBidi"/>
          <w:sz w:val="22"/>
          <w:szCs w:val="22"/>
        </w:rPr>
        <w:t>the Promoter’s agencies that are associated with the P</w:t>
      </w:r>
      <w:r w:rsidR="7FDB087C" w:rsidRPr="47250AA4">
        <w:rPr>
          <w:rFonts w:asciiTheme="majorHAnsi" w:eastAsiaTheme="majorEastAsia" w:hAnsiTheme="majorHAnsi" w:cstheme="majorBidi"/>
          <w:sz w:val="22"/>
          <w:szCs w:val="22"/>
        </w:rPr>
        <w:t xml:space="preserve">romotion; (ii) </w:t>
      </w:r>
      <w:r w:rsidR="4FA6D035" w:rsidRPr="47250AA4">
        <w:rPr>
          <w:rFonts w:asciiTheme="majorHAnsi" w:eastAsiaTheme="majorEastAsia" w:hAnsiTheme="majorHAnsi" w:cstheme="majorBidi"/>
          <w:sz w:val="22"/>
          <w:szCs w:val="22"/>
        </w:rPr>
        <w:t xml:space="preserve">the </w:t>
      </w:r>
      <w:r w:rsidR="7FDB087C" w:rsidRPr="47250AA4">
        <w:rPr>
          <w:rFonts w:asciiTheme="majorHAnsi" w:eastAsiaTheme="majorEastAsia" w:hAnsiTheme="majorHAnsi" w:cstheme="majorBidi"/>
          <w:sz w:val="22"/>
          <w:szCs w:val="22"/>
        </w:rPr>
        <w:t xml:space="preserve">spouse, defacto spouse, parent, child or sibling (whether natural or by adoption) of an excluded employee; and (iii) </w:t>
      </w:r>
      <w:r w:rsidRPr="47250AA4">
        <w:rPr>
          <w:rFonts w:asciiTheme="majorHAnsi" w:eastAsiaTheme="majorEastAsia" w:hAnsiTheme="majorHAnsi" w:cstheme="majorBidi"/>
          <w:sz w:val="22"/>
          <w:szCs w:val="22"/>
        </w:rPr>
        <w:t xml:space="preserve">any </w:t>
      </w:r>
      <w:r w:rsidR="7FDB087C" w:rsidRPr="47250AA4">
        <w:rPr>
          <w:rFonts w:asciiTheme="majorHAnsi" w:eastAsiaTheme="majorEastAsia" w:hAnsiTheme="majorHAnsi" w:cstheme="majorBidi"/>
          <w:sz w:val="22"/>
          <w:szCs w:val="22"/>
        </w:rPr>
        <w:t>person who the Promoter has previously notified is not permitted to enter the Promoter’s</w:t>
      </w:r>
      <w:r w:rsidRPr="47250AA4">
        <w:rPr>
          <w:rFonts w:asciiTheme="majorHAnsi" w:eastAsiaTheme="majorEastAsia" w:hAnsiTheme="majorHAnsi" w:cstheme="majorBidi"/>
          <w:sz w:val="22"/>
          <w:szCs w:val="22"/>
        </w:rPr>
        <w:t xml:space="preserve"> promotions</w:t>
      </w:r>
      <w:r w:rsidR="7FDB087C" w:rsidRPr="47250AA4">
        <w:rPr>
          <w:rFonts w:asciiTheme="majorHAnsi" w:eastAsiaTheme="majorEastAsia" w:hAnsiTheme="majorHAnsi" w:cstheme="majorBidi"/>
          <w:sz w:val="22"/>
          <w:szCs w:val="22"/>
        </w:rPr>
        <w:t xml:space="preserve">. </w:t>
      </w:r>
    </w:p>
    <w:p w14:paraId="008A95CB" w14:textId="77777777" w:rsidR="00A91264" w:rsidRDefault="00A91264" w:rsidP="47250AA4">
      <w:pPr>
        <w:pStyle w:val="BodyText"/>
        <w:ind w:right="1"/>
        <w:rPr>
          <w:rFonts w:asciiTheme="majorHAnsi" w:eastAsiaTheme="majorEastAsia" w:hAnsiTheme="majorHAnsi" w:cstheme="majorBidi"/>
          <w:b/>
          <w:bCs/>
          <w:sz w:val="22"/>
          <w:szCs w:val="22"/>
          <w:lang w:val="en-AU" w:eastAsia="en-AU"/>
        </w:rPr>
      </w:pPr>
    </w:p>
    <w:p w14:paraId="0361AE3C" w14:textId="4371D1CE" w:rsidR="00A91264" w:rsidRDefault="61243E82" w:rsidP="47250AA4">
      <w:pPr>
        <w:pStyle w:val="BodyText"/>
        <w:ind w:right="1"/>
        <w:rPr>
          <w:rFonts w:asciiTheme="majorHAnsi" w:eastAsiaTheme="majorEastAsia" w:hAnsiTheme="majorHAnsi" w:cstheme="majorBidi"/>
          <w:b/>
          <w:bCs/>
          <w:sz w:val="22"/>
          <w:szCs w:val="22"/>
          <w:lang w:val="en-AU" w:eastAsia="en-AU"/>
        </w:rPr>
      </w:pPr>
      <w:r w:rsidRPr="47250AA4">
        <w:rPr>
          <w:rFonts w:asciiTheme="majorHAnsi" w:eastAsiaTheme="majorEastAsia" w:hAnsiTheme="majorHAnsi" w:cstheme="majorBidi"/>
          <w:b/>
          <w:bCs/>
          <w:sz w:val="22"/>
          <w:szCs w:val="22"/>
          <w:lang w:val="en-AU" w:eastAsia="en-AU"/>
        </w:rPr>
        <w:t xml:space="preserve">PROMOTION PERIOD </w:t>
      </w:r>
    </w:p>
    <w:p w14:paraId="2EB192B6" w14:textId="77777777" w:rsidR="00057485" w:rsidRPr="00CC77AB" w:rsidRDefault="00057485" w:rsidP="47250AA4">
      <w:pPr>
        <w:pStyle w:val="BodyText"/>
        <w:ind w:left="360" w:right="1"/>
        <w:rPr>
          <w:rFonts w:asciiTheme="majorHAnsi" w:eastAsiaTheme="majorEastAsia" w:hAnsiTheme="majorHAnsi" w:cstheme="majorBidi"/>
          <w:b/>
          <w:bCs/>
          <w:sz w:val="22"/>
          <w:szCs w:val="22"/>
          <w:lang w:val="en-AU" w:eastAsia="en-AU"/>
        </w:rPr>
      </w:pPr>
    </w:p>
    <w:p w14:paraId="60D5EFC0" w14:textId="2361F69F" w:rsidR="00CC77AB" w:rsidRPr="00A74932" w:rsidRDefault="085673B5" w:rsidP="47250AA4">
      <w:pPr>
        <w:pStyle w:val="BodyText"/>
        <w:numPr>
          <w:ilvl w:val="0"/>
          <w:numId w:val="10"/>
        </w:numPr>
        <w:ind w:right="1"/>
        <w:rPr>
          <w:rFonts w:asciiTheme="majorHAnsi" w:eastAsiaTheme="majorEastAsia" w:hAnsiTheme="majorHAnsi" w:cstheme="majorBidi"/>
          <w:sz w:val="22"/>
          <w:szCs w:val="22"/>
          <w:lang w:eastAsia="en-AU"/>
        </w:rPr>
      </w:pPr>
      <w:r w:rsidRPr="6F68C920">
        <w:rPr>
          <w:rFonts w:asciiTheme="majorHAnsi" w:eastAsiaTheme="majorEastAsia" w:hAnsiTheme="majorHAnsi" w:cstheme="majorBidi"/>
          <w:sz w:val="22"/>
          <w:szCs w:val="22"/>
          <w:lang w:eastAsia="en-AU"/>
        </w:rPr>
        <w:t>This P</w:t>
      </w:r>
      <w:r w:rsidR="7F09E32B" w:rsidRPr="6F68C920">
        <w:rPr>
          <w:rFonts w:asciiTheme="majorHAnsi" w:eastAsiaTheme="majorEastAsia" w:hAnsiTheme="majorHAnsi" w:cstheme="majorBidi"/>
          <w:sz w:val="22"/>
          <w:szCs w:val="22"/>
          <w:lang w:eastAsia="en-AU"/>
        </w:rPr>
        <w:t xml:space="preserve">romotion commences at </w:t>
      </w:r>
      <w:r w:rsidR="00D93B02">
        <w:rPr>
          <w:rFonts w:asciiTheme="majorHAnsi" w:eastAsiaTheme="majorEastAsia" w:hAnsiTheme="majorHAnsi" w:cstheme="majorBidi"/>
          <w:b/>
          <w:bCs/>
          <w:sz w:val="22"/>
          <w:szCs w:val="22"/>
          <w:lang w:eastAsia="en-AU"/>
        </w:rPr>
        <w:t>12:00am</w:t>
      </w:r>
      <w:r w:rsidR="415560C4" w:rsidRPr="6F68C920">
        <w:rPr>
          <w:rFonts w:asciiTheme="majorHAnsi" w:eastAsiaTheme="majorEastAsia" w:hAnsiTheme="majorHAnsi" w:cstheme="majorBidi"/>
          <w:b/>
          <w:bCs/>
          <w:sz w:val="22"/>
          <w:szCs w:val="22"/>
          <w:lang w:eastAsia="en-AU"/>
        </w:rPr>
        <w:t xml:space="preserve"> on </w:t>
      </w:r>
      <w:r w:rsidR="0024245B">
        <w:rPr>
          <w:rFonts w:asciiTheme="majorHAnsi" w:eastAsiaTheme="majorEastAsia" w:hAnsiTheme="majorHAnsi" w:cstheme="majorBidi"/>
          <w:b/>
          <w:bCs/>
          <w:sz w:val="22"/>
          <w:szCs w:val="22"/>
          <w:lang w:eastAsia="en-AU"/>
        </w:rPr>
        <w:t>26</w:t>
      </w:r>
      <w:r w:rsidR="0024245B" w:rsidRPr="0024245B">
        <w:rPr>
          <w:rFonts w:asciiTheme="majorHAnsi" w:eastAsiaTheme="majorEastAsia" w:hAnsiTheme="majorHAnsi" w:cstheme="majorBidi"/>
          <w:b/>
          <w:bCs/>
          <w:sz w:val="22"/>
          <w:szCs w:val="22"/>
          <w:vertAlign w:val="superscript"/>
          <w:lang w:eastAsia="en-AU"/>
        </w:rPr>
        <w:t>th</w:t>
      </w:r>
      <w:r w:rsidR="0024245B">
        <w:rPr>
          <w:rFonts w:asciiTheme="majorHAnsi" w:eastAsiaTheme="majorEastAsia" w:hAnsiTheme="majorHAnsi" w:cstheme="majorBidi"/>
          <w:b/>
          <w:bCs/>
          <w:sz w:val="22"/>
          <w:szCs w:val="22"/>
          <w:lang w:eastAsia="en-AU"/>
        </w:rPr>
        <w:t xml:space="preserve"> </w:t>
      </w:r>
      <w:r w:rsidR="00BF4075">
        <w:rPr>
          <w:rFonts w:asciiTheme="majorHAnsi" w:eastAsiaTheme="majorEastAsia" w:hAnsiTheme="majorHAnsi" w:cstheme="majorBidi"/>
          <w:b/>
          <w:bCs/>
          <w:sz w:val="22"/>
          <w:szCs w:val="22"/>
          <w:lang w:eastAsia="en-AU"/>
        </w:rPr>
        <w:t>March</w:t>
      </w:r>
      <w:r w:rsidR="0024245B">
        <w:rPr>
          <w:rFonts w:asciiTheme="majorHAnsi" w:eastAsiaTheme="majorEastAsia" w:hAnsiTheme="majorHAnsi" w:cstheme="majorBidi"/>
          <w:b/>
          <w:bCs/>
          <w:sz w:val="22"/>
          <w:szCs w:val="22"/>
          <w:lang w:eastAsia="en-AU"/>
        </w:rPr>
        <w:t xml:space="preserve"> 2026</w:t>
      </w:r>
      <w:r w:rsidR="415560C4" w:rsidRPr="6F68C920">
        <w:rPr>
          <w:rFonts w:asciiTheme="majorHAnsi" w:eastAsiaTheme="majorEastAsia" w:hAnsiTheme="majorHAnsi" w:cstheme="majorBidi"/>
          <w:b/>
          <w:bCs/>
          <w:sz w:val="22"/>
          <w:szCs w:val="22"/>
          <w:lang w:eastAsia="en-AU"/>
        </w:rPr>
        <w:t xml:space="preserve"> and ends at </w:t>
      </w:r>
      <w:r w:rsidR="0024245B">
        <w:rPr>
          <w:rFonts w:asciiTheme="majorHAnsi" w:eastAsiaTheme="majorEastAsia" w:hAnsiTheme="majorHAnsi" w:cstheme="majorBidi"/>
          <w:b/>
          <w:bCs/>
          <w:sz w:val="22"/>
          <w:szCs w:val="22"/>
          <w:lang w:eastAsia="en-AU"/>
        </w:rPr>
        <w:t>11:59pm</w:t>
      </w:r>
      <w:r w:rsidR="00BF4075">
        <w:rPr>
          <w:rFonts w:asciiTheme="majorHAnsi" w:eastAsiaTheme="majorEastAsia" w:hAnsiTheme="majorHAnsi" w:cstheme="majorBidi"/>
          <w:b/>
          <w:bCs/>
          <w:sz w:val="22"/>
          <w:szCs w:val="22"/>
          <w:lang w:eastAsia="en-AU"/>
        </w:rPr>
        <w:t xml:space="preserve"> </w:t>
      </w:r>
      <w:r w:rsidR="415560C4" w:rsidRPr="6F68C920">
        <w:rPr>
          <w:rFonts w:asciiTheme="majorHAnsi" w:eastAsiaTheme="majorEastAsia" w:hAnsiTheme="majorHAnsi" w:cstheme="majorBidi"/>
          <w:b/>
          <w:bCs/>
          <w:sz w:val="22"/>
          <w:szCs w:val="22"/>
          <w:lang w:eastAsia="en-AU"/>
        </w:rPr>
        <w:t>on</w:t>
      </w:r>
      <w:r w:rsidR="00BF4075">
        <w:rPr>
          <w:rFonts w:asciiTheme="majorHAnsi" w:eastAsiaTheme="majorEastAsia" w:hAnsiTheme="majorHAnsi" w:cstheme="majorBidi"/>
          <w:b/>
          <w:bCs/>
          <w:sz w:val="22"/>
          <w:szCs w:val="22"/>
          <w:lang w:eastAsia="en-AU"/>
        </w:rPr>
        <w:t xml:space="preserve"> 2</w:t>
      </w:r>
      <w:r w:rsidR="00CD6BD4">
        <w:rPr>
          <w:rFonts w:asciiTheme="majorHAnsi" w:eastAsiaTheme="majorEastAsia" w:hAnsiTheme="majorHAnsi" w:cstheme="majorBidi"/>
          <w:b/>
          <w:bCs/>
          <w:sz w:val="22"/>
          <w:szCs w:val="22"/>
          <w:lang w:eastAsia="en-AU"/>
        </w:rPr>
        <w:t>6</w:t>
      </w:r>
      <w:r w:rsidR="00BF4075" w:rsidRPr="00BF4075">
        <w:rPr>
          <w:rFonts w:asciiTheme="majorHAnsi" w:eastAsiaTheme="majorEastAsia" w:hAnsiTheme="majorHAnsi" w:cstheme="majorBidi"/>
          <w:b/>
          <w:bCs/>
          <w:sz w:val="22"/>
          <w:szCs w:val="22"/>
          <w:vertAlign w:val="superscript"/>
          <w:lang w:eastAsia="en-AU"/>
        </w:rPr>
        <w:t>th</w:t>
      </w:r>
      <w:r w:rsidR="00BF4075">
        <w:rPr>
          <w:rFonts w:asciiTheme="majorHAnsi" w:eastAsiaTheme="majorEastAsia" w:hAnsiTheme="majorHAnsi" w:cstheme="majorBidi"/>
          <w:b/>
          <w:bCs/>
          <w:sz w:val="22"/>
          <w:szCs w:val="22"/>
          <w:lang w:eastAsia="en-AU"/>
        </w:rPr>
        <w:t xml:space="preserve"> April 2026</w:t>
      </w:r>
      <w:r w:rsidR="12AFB231" w:rsidRPr="6F68C920">
        <w:rPr>
          <w:rFonts w:asciiTheme="majorHAnsi" w:eastAsiaTheme="majorEastAsia" w:hAnsiTheme="majorHAnsi" w:cstheme="majorBidi"/>
          <w:b/>
          <w:bCs/>
          <w:sz w:val="22"/>
          <w:szCs w:val="22"/>
          <w:lang w:eastAsia="en-AU"/>
        </w:rPr>
        <w:t xml:space="preserve"> </w:t>
      </w:r>
      <w:r w:rsidR="7F09E32B" w:rsidRPr="6F68C920">
        <w:rPr>
          <w:rFonts w:asciiTheme="majorHAnsi" w:eastAsiaTheme="majorEastAsia" w:hAnsiTheme="majorHAnsi" w:cstheme="majorBidi"/>
          <w:b/>
          <w:bCs/>
          <w:sz w:val="22"/>
          <w:szCs w:val="22"/>
          <w:lang w:eastAsia="en-AU"/>
        </w:rPr>
        <w:t>(</w:t>
      </w:r>
      <w:r w:rsidR="1725E642" w:rsidRPr="6F68C920">
        <w:rPr>
          <w:rFonts w:asciiTheme="majorHAnsi" w:eastAsiaTheme="majorEastAsia" w:hAnsiTheme="majorHAnsi" w:cstheme="majorBidi"/>
          <w:b/>
          <w:bCs/>
          <w:sz w:val="22"/>
          <w:szCs w:val="22"/>
          <w:lang w:eastAsia="en-AU"/>
        </w:rPr>
        <w:t>“Promotion Period”)</w:t>
      </w:r>
      <w:r w:rsidR="37C2F85D" w:rsidRPr="6F68C920">
        <w:rPr>
          <w:rFonts w:asciiTheme="majorHAnsi" w:eastAsiaTheme="majorEastAsia" w:hAnsiTheme="majorHAnsi" w:cstheme="majorBidi"/>
          <w:b/>
          <w:bCs/>
          <w:sz w:val="22"/>
          <w:szCs w:val="22"/>
        </w:rPr>
        <w:t>.</w:t>
      </w:r>
      <w:r w:rsidR="1725E642" w:rsidRPr="6F68C920">
        <w:rPr>
          <w:rFonts w:asciiTheme="majorHAnsi" w:eastAsiaTheme="majorEastAsia" w:hAnsiTheme="majorHAnsi" w:cstheme="majorBidi"/>
          <w:sz w:val="22"/>
          <w:szCs w:val="22"/>
          <w:lang w:eastAsia="en-AU"/>
        </w:rPr>
        <w:t xml:space="preserve">  </w:t>
      </w:r>
    </w:p>
    <w:p w14:paraId="65F49614" w14:textId="77777777" w:rsidR="00A91264" w:rsidRDefault="00A91264" w:rsidP="47250AA4">
      <w:pPr>
        <w:pStyle w:val="BodyText"/>
        <w:ind w:right="1"/>
        <w:rPr>
          <w:rFonts w:asciiTheme="majorHAnsi" w:eastAsiaTheme="majorEastAsia" w:hAnsiTheme="majorHAnsi" w:cstheme="majorBidi"/>
          <w:b/>
          <w:bCs/>
          <w:sz w:val="22"/>
          <w:szCs w:val="22"/>
          <w:lang w:val="en-AU" w:eastAsia="en-AU"/>
        </w:rPr>
      </w:pPr>
    </w:p>
    <w:p w14:paraId="36F6DC02" w14:textId="444353D9" w:rsidR="00A91264" w:rsidRPr="00057485" w:rsidRDefault="61243E82" w:rsidP="47250AA4">
      <w:pPr>
        <w:pStyle w:val="BodyText"/>
        <w:ind w:right="1"/>
        <w:rPr>
          <w:rFonts w:asciiTheme="majorHAnsi" w:eastAsiaTheme="majorEastAsia" w:hAnsiTheme="majorHAnsi" w:cstheme="majorBidi"/>
          <w:sz w:val="22"/>
          <w:szCs w:val="22"/>
          <w:lang w:val="en-AU" w:eastAsia="en-AU"/>
        </w:rPr>
      </w:pPr>
      <w:r w:rsidRPr="47250AA4">
        <w:rPr>
          <w:rFonts w:asciiTheme="majorHAnsi" w:eastAsiaTheme="majorEastAsia" w:hAnsiTheme="majorHAnsi" w:cstheme="majorBidi"/>
          <w:b/>
          <w:bCs/>
          <w:sz w:val="22"/>
          <w:szCs w:val="22"/>
          <w:lang w:val="en-AU" w:eastAsia="en-AU"/>
        </w:rPr>
        <w:t>HOW TO ENTER</w:t>
      </w:r>
    </w:p>
    <w:p w14:paraId="0A5B791D" w14:textId="25C9BCB5" w:rsidR="00057485" w:rsidRDefault="00057485" w:rsidP="47250AA4">
      <w:pPr>
        <w:pStyle w:val="BodyText"/>
        <w:ind w:left="360" w:right="1"/>
        <w:rPr>
          <w:rFonts w:asciiTheme="majorHAnsi" w:eastAsiaTheme="majorEastAsia" w:hAnsiTheme="majorHAnsi" w:cstheme="majorBidi"/>
          <w:sz w:val="22"/>
          <w:szCs w:val="22"/>
          <w:lang w:val="en-AU" w:eastAsia="en-AU"/>
        </w:rPr>
      </w:pPr>
    </w:p>
    <w:p w14:paraId="7241F146" w14:textId="78D5D5DC" w:rsidR="00DA527C" w:rsidRPr="007426D6" w:rsidRDefault="7D465D20" w:rsidP="6F68C920">
      <w:pPr>
        <w:pStyle w:val="BodyText"/>
        <w:numPr>
          <w:ilvl w:val="0"/>
          <w:numId w:val="10"/>
        </w:numPr>
        <w:ind w:right="1"/>
        <w:rPr>
          <w:rFonts w:asciiTheme="majorHAnsi" w:eastAsiaTheme="majorEastAsia" w:hAnsiTheme="majorHAnsi" w:cstheme="majorBidi"/>
          <w:sz w:val="22"/>
          <w:szCs w:val="22"/>
          <w:lang w:eastAsia="en-AU"/>
        </w:rPr>
      </w:pPr>
      <w:r w:rsidRPr="0579F53F">
        <w:rPr>
          <w:rFonts w:asciiTheme="majorHAnsi" w:eastAsiaTheme="majorEastAsia" w:hAnsiTheme="majorHAnsi" w:cstheme="majorBidi"/>
          <w:sz w:val="22"/>
          <w:szCs w:val="22"/>
          <w:lang w:eastAsia="en-AU"/>
        </w:rPr>
        <w:t>The</w:t>
      </w:r>
      <w:r w:rsidR="3690D94C" w:rsidRPr="0579F53F">
        <w:rPr>
          <w:rFonts w:asciiTheme="majorHAnsi" w:eastAsiaTheme="majorEastAsia" w:hAnsiTheme="majorHAnsi" w:cstheme="majorBidi"/>
          <w:sz w:val="22"/>
          <w:szCs w:val="22"/>
          <w:lang w:eastAsia="en-AU"/>
        </w:rPr>
        <w:t xml:space="preserve"> Promotion will be conducted at</w:t>
      </w:r>
      <w:r w:rsidR="415560C4" w:rsidRPr="0579F53F">
        <w:rPr>
          <w:rFonts w:asciiTheme="majorHAnsi" w:eastAsiaTheme="majorEastAsia" w:hAnsiTheme="majorHAnsi" w:cstheme="majorBidi"/>
          <w:sz w:val="22"/>
          <w:szCs w:val="22"/>
          <w:lang w:eastAsia="en-AU"/>
        </w:rPr>
        <w:t xml:space="preserve"> </w:t>
      </w:r>
      <w:r w:rsidR="006E54BD">
        <w:rPr>
          <w:rFonts w:asciiTheme="majorHAnsi" w:eastAsiaTheme="majorEastAsia" w:hAnsiTheme="majorHAnsi" w:cstheme="majorBidi"/>
          <w:b/>
          <w:bCs/>
          <w:sz w:val="22"/>
          <w:szCs w:val="22"/>
          <w:lang w:eastAsia="en-AU"/>
        </w:rPr>
        <w:t>Rhodes Waterside</w:t>
      </w:r>
      <w:r w:rsidR="415560C4" w:rsidRPr="0579F53F">
        <w:rPr>
          <w:rFonts w:asciiTheme="majorHAnsi" w:eastAsiaTheme="majorEastAsia" w:hAnsiTheme="majorHAnsi" w:cstheme="majorBidi"/>
          <w:sz w:val="22"/>
          <w:szCs w:val="22"/>
          <w:lang w:eastAsia="en-AU"/>
        </w:rPr>
        <w:t xml:space="preserve"> </w:t>
      </w:r>
      <w:r w:rsidR="415560C4" w:rsidRPr="0579F53F">
        <w:rPr>
          <w:rFonts w:asciiTheme="majorHAnsi" w:eastAsiaTheme="majorEastAsia" w:hAnsiTheme="majorHAnsi" w:cstheme="majorBidi"/>
          <w:b/>
          <w:bCs/>
          <w:sz w:val="22"/>
          <w:szCs w:val="22"/>
          <w:lang w:eastAsia="en-AU"/>
        </w:rPr>
        <w:t>(“Participating Centre”)</w:t>
      </w:r>
      <w:r w:rsidR="70DD8435" w:rsidRPr="0579F53F">
        <w:rPr>
          <w:rFonts w:asciiTheme="majorHAnsi" w:eastAsiaTheme="majorEastAsia" w:hAnsiTheme="majorHAnsi" w:cstheme="majorBidi"/>
          <w:b/>
          <w:bCs/>
          <w:sz w:val="22"/>
          <w:szCs w:val="22"/>
          <w:lang w:eastAsia="en-AU"/>
        </w:rPr>
        <w:t xml:space="preserve">. </w:t>
      </w:r>
      <w:r w:rsidR="07AEBA48" w:rsidRPr="0579F53F">
        <w:rPr>
          <w:rFonts w:asciiTheme="majorHAnsi" w:eastAsiaTheme="majorEastAsia" w:hAnsiTheme="majorHAnsi" w:cstheme="majorBidi"/>
          <w:b/>
          <w:bCs/>
          <w:sz w:val="22"/>
          <w:szCs w:val="22"/>
          <w:lang w:eastAsia="en-AU"/>
        </w:rPr>
        <w:t>“Participating Retailer”</w:t>
      </w:r>
      <w:r w:rsidR="249316CA" w:rsidRPr="0579F53F">
        <w:rPr>
          <w:rFonts w:asciiTheme="majorHAnsi" w:eastAsiaTheme="majorEastAsia" w:hAnsiTheme="majorHAnsi" w:cstheme="majorBidi"/>
          <w:sz w:val="22"/>
          <w:szCs w:val="22"/>
          <w:lang w:eastAsia="en-AU"/>
        </w:rPr>
        <w:t xml:space="preserve"> </w:t>
      </w:r>
      <w:r w:rsidR="2331C262" w:rsidRPr="0579F53F">
        <w:rPr>
          <w:rFonts w:asciiTheme="majorHAnsi" w:eastAsiaTheme="majorEastAsia" w:hAnsiTheme="majorHAnsi" w:cstheme="majorBidi"/>
          <w:sz w:val="22"/>
          <w:szCs w:val="22"/>
          <w:lang w:eastAsia="en-AU"/>
        </w:rPr>
        <w:t>means all stores</w:t>
      </w:r>
      <w:r w:rsidR="3DF9130E" w:rsidRPr="0579F53F">
        <w:rPr>
          <w:rFonts w:asciiTheme="majorHAnsi" w:eastAsiaTheme="majorEastAsia" w:hAnsiTheme="majorHAnsi" w:cstheme="majorBidi"/>
          <w:b/>
          <w:bCs/>
          <w:sz w:val="22"/>
          <w:szCs w:val="22"/>
          <w:lang w:eastAsia="en-AU"/>
        </w:rPr>
        <w:t xml:space="preserve">. </w:t>
      </w:r>
    </w:p>
    <w:p w14:paraId="66D1FCEB" w14:textId="77777777" w:rsidR="00DA527C" w:rsidRDefault="00DA527C" w:rsidP="47250AA4">
      <w:pPr>
        <w:pStyle w:val="BodyText"/>
        <w:ind w:left="426" w:right="1"/>
        <w:rPr>
          <w:rFonts w:asciiTheme="majorHAnsi" w:eastAsiaTheme="majorEastAsia" w:hAnsiTheme="majorHAnsi" w:cstheme="majorBidi"/>
          <w:sz w:val="22"/>
          <w:szCs w:val="22"/>
          <w:lang w:val="en-AU" w:eastAsia="en-AU"/>
        </w:rPr>
      </w:pPr>
    </w:p>
    <w:p w14:paraId="20E0B231" w14:textId="77777777" w:rsidR="0035234C" w:rsidRDefault="1C3D3D70" w:rsidP="47250AA4">
      <w:pPr>
        <w:pStyle w:val="BodyText"/>
        <w:numPr>
          <w:ilvl w:val="0"/>
          <w:numId w:val="10"/>
        </w:numPr>
        <w:ind w:right="1"/>
        <w:rPr>
          <w:rFonts w:asciiTheme="majorHAnsi" w:eastAsiaTheme="majorEastAsia" w:hAnsiTheme="majorHAnsi" w:cstheme="majorBidi"/>
          <w:sz w:val="22"/>
          <w:szCs w:val="22"/>
          <w:lang w:val="en-AU" w:eastAsia="en-AU"/>
        </w:rPr>
      </w:pPr>
      <w:r w:rsidRPr="47250AA4">
        <w:rPr>
          <w:rFonts w:asciiTheme="majorHAnsi" w:eastAsiaTheme="majorEastAsia" w:hAnsiTheme="majorHAnsi" w:cstheme="majorBidi"/>
          <w:sz w:val="22"/>
          <w:szCs w:val="22"/>
          <w:lang w:val="en-AU" w:eastAsia="en-AU"/>
        </w:rPr>
        <w:t>To receive an entry in</w:t>
      </w:r>
      <w:r w:rsidR="0CFC68AF" w:rsidRPr="47250AA4">
        <w:rPr>
          <w:rFonts w:asciiTheme="majorHAnsi" w:eastAsiaTheme="majorEastAsia" w:hAnsiTheme="majorHAnsi" w:cstheme="majorBidi"/>
          <w:sz w:val="22"/>
          <w:szCs w:val="22"/>
          <w:lang w:val="en-AU" w:eastAsia="en-AU"/>
        </w:rPr>
        <w:t xml:space="preserve"> </w:t>
      </w:r>
      <w:r w:rsidR="085673B5" w:rsidRPr="47250AA4">
        <w:rPr>
          <w:rFonts w:asciiTheme="majorHAnsi" w:eastAsiaTheme="majorEastAsia" w:hAnsiTheme="majorHAnsi" w:cstheme="majorBidi"/>
          <w:sz w:val="22"/>
          <w:szCs w:val="22"/>
          <w:lang w:val="en-AU" w:eastAsia="en-AU"/>
        </w:rPr>
        <w:t xml:space="preserve">this Promotion, eligible </w:t>
      </w:r>
      <w:r w:rsidR="3B03CFCF" w:rsidRPr="47250AA4">
        <w:rPr>
          <w:rFonts w:asciiTheme="majorHAnsi" w:eastAsiaTheme="majorEastAsia" w:hAnsiTheme="majorHAnsi" w:cstheme="majorBidi"/>
          <w:sz w:val="22"/>
          <w:szCs w:val="22"/>
          <w:lang w:val="en-AU" w:eastAsia="en-AU"/>
        </w:rPr>
        <w:t>individuals</w:t>
      </w:r>
      <w:r w:rsidR="7D465D20" w:rsidRPr="47250AA4">
        <w:rPr>
          <w:rFonts w:asciiTheme="majorHAnsi" w:eastAsiaTheme="majorEastAsia" w:hAnsiTheme="majorHAnsi" w:cstheme="majorBidi"/>
          <w:sz w:val="22"/>
          <w:szCs w:val="22"/>
          <w:lang w:val="en-AU" w:eastAsia="en-AU"/>
        </w:rPr>
        <w:t xml:space="preserve"> </w:t>
      </w:r>
      <w:r w:rsidR="3B03CFCF" w:rsidRPr="47250AA4">
        <w:rPr>
          <w:rFonts w:asciiTheme="majorHAnsi" w:eastAsiaTheme="majorEastAsia" w:hAnsiTheme="majorHAnsi" w:cstheme="majorBidi"/>
          <w:sz w:val="22"/>
          <w:szCs w:val="22"/>
          <w:lang w:val="en-AU" w:eastAsia="en-AU"/>
        </w:rPr>
        <w:t>must</w:t>
      </w:r>
      <w:r w:rsidR="7D465D20" w:rsidRPr="47250AA4">
        <w:rPr>
          <w:rFonts w:asciiTheme="majorHAnsi" w:eastAsiaTheme="majorEastAsia" w:hAnsiTheme="majorHAnsi" w:cstheme="majorBidi"/>
          <w:sz w:val="22"/>
          <w:szCs w:val="22"/>
          <w:lang w:val="en-AU" w:eastAsia="en-AU"/>
        </w:rPr>
        <w:t>,</w:t>
      </w:r>
      <w:r w:rsidR="3B03CFCF" w:rsidRPr="47250AA4">
        <w:rPr>
          <w:rFonts w:asciiTheme="majorHAnsi" w:eastAsiaTheme="majorEastAsia" w:hAnsiTheme="majorHAnsi" w:cstheme="majorBidi"/>
          <w:sz w:val="22"/>
          <w:szCs w:val="22"/>
          <w:lang w:val="en-AU" w:eastAsia="en-AU"/>
        </w:rPr>
        <w:t xml:space="preserve"> during the Promotion Period</w:t>
      </w:r>
      <w:r w:rsidR="4FA6D035" w:rsidRPr="47250AA4">
        <w:rPr>
          <w:rFonts w:asciiTheme="majorHAnsi" w:eastAsiaTheme="majorEastAsia" w:hAnsiTheme="majorHAnsi" w:cstheme="majorBidi"/>
          <w:sz w:val="22"/>
          <w:szCs w:val="22"/>
          <w:lang w:val="en-AU" w:eastAsia="en-AU"/>
        </w:rPr>
        <w:t>, undertake the following steps</w:t>
      </w:r>
      <w:r w:rsidR="3B03CFCF" w:rsidRPr="47250AA4">
        <w:rPr>
          <w:rFonts w:asciiTheme="majorHAnsi" w:eastAsiaTheme="majorEastAsia" w:hAnsiTheme="majorHAnsi" w:cstheme="majorBidi"/>
          <w:sz w:val="22"/>
          <w:szCs w:val="22"/>
          <w:lang w:val="en-AU" w:eastAsia="en-AU"/>
        </w:rPr>
        <w:t xml:space="preserve">:  </w:t>
      </w:r>
    </w:p>
    <w:p w14:paraId="6720CE13" w14:textId="77777777" w:rsidR="00DA527C" w:rsidRPr="00057485" w:rsidRDefault="00DA527C" w:rsidP="47250AA4">
      <w:pPr>
        <w:pStyle w:val="BodyText"/>
        <w:ind w:left="426" w:right="1"/>
        <w:rPr>
          <w:rFonts w:asciiTheme="majorHAnsi" w:eastAsiaTheme="majorEastAsia" w:hAnsiTheme="majorHAnsi" w:cstheme="majorBidi"/>
          <w:sz w:val="22"/>
          <w:szCs w:val="22"/>
          <w:lang w:val="en-AU" w:eastAsia="en-AU"/>
        </w:rPr>
      </w:pPr>
    </w:p>
    <w:p w14:paraId="56C25193" w14:textId="6D71CB01" w:rsidR="3DD5EAB0" w:rsidRDefault="5B6C4748" w:rsidP="47250AA4">
      <w:pPr>
        <w:pStyle w:val="BodyText"/>
        <w:numPr>
          <w:ilvl w:val="0"/>
          <w:numId w:val="6"/>
        </w:numPr>
        <w:ind w:left="990" w:right="1"/>
        <w:rPr>
          <w:rFonts w:asciiTheme="majorHAnsi" w:eastAsiaTheme="majorEastAsia" w:hAnsiTheme="majorHAnsi" w:cstheme="majorBidi"/>
          <w:sz w:val="22"/>
          <w:szCs w:val="22"/>
        </w:rPr>
      </w:pPr>
      <w:r w:rsidRPr="3D9AF396">
        <w:rPr>
          <w:rFonts w:asciiTheme="majorHAnsi" w:eastAsiaTheme="majorEastAsia" w:hAnsiTheme="majorHAnsi" w:cstheme="majorBidi"/>
          <w:sz w:val="22"/>
          <w:szCs w:val="22"/>
        </w:rPr>
        <w:t xml:space="preserve">Access the official entry form </w:t>
      </w:r>
      <w:r w:rsidRPr="006E54BD">
        <w:rPr>
          <w:rFonts w:asciiTheme="majorHAnsi" w:eastAsiaTheme="majorEastAsia" w:hAnsiTheme="majorHAnsi" w:cstheme="majorBidi"/>
          <w:sz w:val="22"/>
          <w:szCs w:val="22"/>
        </w:rPr>
        <w:t>by scanning the QR Code at</w:t>
      </w:r>
      <w:r w:rsidRPr="3D9AF396">
        <w:rPr>
          <w:rFonts w:asciiTheme="majorHAnsi" w:eastAsiaTheme="majorEastAsia" w:hAnsiTheme="majorHAnsi" w:cstheme="majorBidi"/>
          <w:sz w:val="22"/>
          <w:szCs w:val="22"/>
        </w:rPr>
        <w:t xml:space="preserve"> the Participating Centre or visiting the Participating Centre's website, email communications or social media accounts;</w:t>
      </w:r>
      <w:r w:rsidR="3DD5EAB0">
        <w:br/>
      </w:r>
    </w:p>
    <w:p w14:paraId="11B6D913" w14:textId="4CA3EB06" w:rsidR="2AF36EBE" w:rsidRDefault="262B5647" w:rsidP="47250AA4">
      <w:pPr>
        <w:pStyle w:val="BodyText"/>
        <w:numPr>
          <w:ilvl w:val="0"/>
          <w:numId w:val="6"/>
        </w:numPr>
        <w:ind w:left="990" w:right="1"/>
        <w:rPr>
          <w:rFonts w:asciiTheme="majorHAnsi" w:eastAsiaTheme="majorEastAsia" w:hAnsiTheme="majorHAnsi" w:cstheme="majorBidi"/>
          <w:sz w:val="22"/>
          <w:szCs w:val="22"/>
        </w:rPr>
      </w:pPr>
      <w:r w:rsidRPr="3D9AF396">
        <w:rPr>
          <w:rFonts w:asciiTheme="majorHAnsi" w:eastAsiaTheme="majorEastAsia" w:hAnsiTheme="majorHAnsi" w:cstheme="majorBidi"/>
          <w:sz w:val="22"/>
          <w:szCs w:val="22"/>
        </w:rPr>
        <w:t>Fully complete the official entry form including full name, contact telephone number, valid email address and postcode of residence;</w:t>
      </w:r>
      <w:r w:rsidR="2AF36EBE">
        <w:br/>
      </w:r>
    </w:p>
    <w:p w14:paraId="43FF4625" w14:textId="3682C4EB" w:rsidR="2AF36EBE" w:rsidRDefault="43CDEC97" w:rsidP="47250AA4">
      <w:pPr>
        <w:pStyle w:val="BodyText"/>
        <w:numPr>
          <w:ilvl w:val="0"/>
          <w:numId w:val="6"/>
        </w:numPr>
        <w:ind w:left="990" w:right="1"/>
        <w:rPr>
          <w:rFonts w:asciiTheme="majorHAnsi" w:eastAsiaTheme="majorEastAsia" w:hAnsiTheme="majorHAnsi" w:cstheme="majorBidi"/>
          <w:sz w:val="22"/>
          <w:szCs w:val="22"/>
        </w:rPr>
      </w:pPr>
      <w:r w:rsidRPr="3D9AF396">
        <w:rPr>
          <w:rFonts w:asciiTheme="majorHAnsi" w:eastAsiaTheme="majorEastAsia" w:hAnsiTheme="majorHAnsi" w:cstheme="majorBidi"/>
          <w:sz w:val="22"/>
          <w:szCs w:val="22"/>
        </w:rPr>
        <w:t xml:space="preserve">Subscribe to the Participating Centre's database and </w:t>
      </w:r>
      <w:proofErr w:type="gramStart"/>
      <w:r w:rsidRPr="3D9AF396">
        <w:rPr>
          <w:rFonts w:asciiTheme="majorHAnsi" w:eastAsiaTheme="majorEastAsia" w:hAnsiTheme="majorHAnsi" w:cstheme="majorBidi"/>
          <w:sz w:val="22"/>
          <w:szCs w:val="22"/>
        </w:rPr>
        <w:t>opt in</w:t>
      </w:r>
      <w:proofErr w:type="gramEnd"/>
      <w:r w:rsidRPr="3D9AF396">
        <w:rPr>
          <w:rFonts w:asciiTheme="majorHAnsi" w:eastAsiaTheme="majorEastAsia" w:hAnsiTheme="majorHAnsi" w:cstheme="majorBidi"/>
          <w:sz w:val="22"/>
          <w:szCs w:val="22"/>
        </w:rPr>
        <w:t xml:space="preserve"> to receive communications from the Participating Centre, </w:t>
      </w:r>
      <w:r w:rsidRPr="3D9AF396">
        <w:rPr>
          <w:rFonts w:asciiTheme="majorHAnsi" w:eastAsiaTheme="majorEastAsia" w:hAnsiTheme="majorHAnsi" w:cstheme="majorBidi"/>
          <w:b/>
          <w:bCs/>
          <w:sz w:val="22"/>
          <w:szCs w:val="22"/>
        </w:rPr>
        <w:t>including news, events and offers ("Centre Communications");</w:t>
      </w:r>
      <w:r w:rsidR="2AF36EBE">
        <w:br/>
      </w:r>
    </w:p>
    <w:p w14:paraId="2DEF0DC1" w14:textId="234020BF" w:rsidR="2DEFBD2F" w:rsidRDefault="2DEFBD2F" w:rsidP="6F68C920">
      <w:pPr>
        <w:pStyle w:val="BodyText"/>
        <w:numPr>
          <w:ilvl w:val="0"/>
          <w:numId w:val="6"/>
        </w:numPr>
        <w:ind w:left="990" w:right="1"/>
        <w:rPr>
          <w:rFonts w:asciiTheme="majorHAnsi" w:eastAsiaTheme="majorEastAsia" w:hAnsiTheme="majorHAnsi" w:cstheme="majorBidi"/>
          <w:sz w:val="22"/>
          <w:szCs w:val="22"/>
        </w:rPr>
      </w:pPr>
      <w:r w:rsidRPr="6F68C920">
        <w:rPr>
          <w:rFonts w:asciiTheme="majorHAnsi" w:eastAsiaTheme="majorEastAsia" w:hAnsiTheme="majorHAnsi" w:cstheme="majorBidi"/>
          <w:sz w:val="22"/>
          <w:szCs w:val="22"/>
        </w:rPr>
        <w:t>Submit the entry form.</w:t>
      </w:r>
    </w:p>
    <w:p w14:paraId="7C38B789" w14:textId="783E0920" w:rsidR="6F68C920" w:rsidRDefault="6F68C920" w:rsidP="6F68C920">
      <w:pPr>
        <w:pStyle w:val="BodyText"/>
        <w:ind w:right="1"/>
        <w:rPr>
          <w:rFonts w:asciiTheme="majorHAnsi" w:eastAsiaTheme="majorEastAsia" w:hAnsiTheme="majorHAnsi" w:cstheme="majorBidi"/>
          <w:sz w:val="22"/>
          <w:szCs w:val="22"/>
        </w:rPr>
      </w:pPr>
    </w:p>
    <w:p w14:paraId="521FE8A9" w14:textId="19873B80" w:rsidR="2E497537" w:rsidRDefault="2E497537" w:rsidP="3D9AF396">
      <w:pPr>
        <w:pStyle w:val="BodyText"/>
        <w:numPr>
          <w:ilvl w:val="0"/>
          <w:numId w:val="10"/>
        </w:numPr>
        <w:ind w:right="1"/>
        <w:rPr>
          <w:rFonts w:asciiTheme="majorHAnsi" w:eastAsiaTheme="majorEastAsia" w:hAnsiTheme="majorHAnsi" w:cstheme="majorBidi"/>
          <w:sz w:val="22"/>
          <w:szCs w:val="22"/>
        </w:rPr>
      </w:pPr>
      <w:r w:rsidRPr="3D9AF396">
        <w:rPr>
          <w:rFonts w:asciiTheme="majorHAnsi" w:eastAsiaTheme="majorEastAsia" w:hAnsiTheme="majorHAnsi" w:cstheme="majorBidi"/>
          <w:sz w:val="22"/>
          <w:szCs w:val="22"/>
        </w:rPr>
        <w:t>Entry is conditional upon subscribing to the Participating Centre and providing consent to receive communications from the Participating Centre. Entrants must remain opted in for the entire Promotion Period to be deemed eligible.</w:t>
      </w:r>
    </w:p>
    <w:p w14:paraId="3285574A" w14:textId="7A2FED45" w:rsidR="63D309C7" w:rsidRDefault="63D309C7" w:rsidP="47250AA4">
      <w:pPr>
        <w:pStyle w:val="BodyText"/>
        <w:ind w:left="990" w:right="1"/>
        <w:rPr>
          <w:rFonts w:asciiTheme="majorHAnsi" w:eastAsiaTheme="majorEastAsia" w:hAnsiTheme="majorHAnsi" w:cstheme="majorBidi"/>
          <w:sz w:val="22"/>
          <w:szCs w:val="22"/>
        </w:rPr>
      </w:pPr>
    </w:p>
    <w:p w14:paraId="39172ACE" w14:textId="035E1E6D" w:rsidR="00ED76F6" w:rsidRDefault="2D805ED8" w:rsidP="3D9AF396">
      <w:pPr>
        <w:pStyle w:val="BodyText"/>
        <w:ind w:right="1"/>
        <w:rPr>
          <w:rFonts w:asciiTheme="majorHAnsi" w:eastAsiaTheme="majorEastAsia" w:hAnsiTheme="majorHAnsi" w:cstheme="majorBidi"/>
          <w:sz w:val="22"/>
          <w:szCs w:val="22"/>
          <w:lang w:val="en-AU" w:eastAsia="en-AU"/>
        </w:rPr>
      </w:pPr>
      <w:r w:rsidRPr="3D9AF396">
        <w:rPr>
          <w:rFonts w:asciiTheme="majorHAnsi" w:eastAsiaTheme="majorEastAsia" w:hAnsiTheme="majorHAnsi" w:cstheme="majorBidi"/>
          <w:sz w:val="22"/>
          <w:szCs w:val="22"/>
          <w:lang w:val="en-AU" w:eastAsia="en-AU"/>
        </w:rPr>
        <w:t xml:space="preserve"> </w:t>
      </w:r>
      <w:r w:rsidR="00EB7F5E">
        <w:br/>
      </w:r>
    </w:p>
    <w:p w14:paraId="6C01C899" w14:textId="517778B6" w:rsidR="0084344B" w:rsidRDefault="234B4B58" w:rsidP="47250AA4">
      <w:pPr>
        <w:pStyle w:val="BodyText"/>
        <w:ind w:right="1"/>
        <w:rPr>
          <w:rFonts w:asciiTheme="majorHAnsi" w:eastAsiaTheme="majorEastAsia" w:hAnsiTheme="majorHAnsi" w:cstheme="majorBidi"/>
          <w:b/>
          <w:bCs/>
          <w:sz w:val="22"/>
          <w:szCs w:val="22"/>
          <w:lang w:val="en-AU" w:eastAsia="en-AU"/>
        </w:rPr>
      </w:pPr>
      <w:r w:rsidRPr="47250AA4">
        <w:rPr>
          <w:rFonts w:asciiTheme="majorHAnsi" w:eastAsiaTheme="majorEastAsia" w:hAnsiTheme="majorHAnsi" w:cstheme="majorBidi"/>
          <w:b/>
          <w:bCs/>
          <w:sz w:val="22"/>
          <w:szCs w:val="22"/>
          <w:lang w:val="en-AU" w:eastAsia="en-AU"/>
        </w:rPr>
        <w:t xml:space="preserve">LIMITS ON ENTRY </w:t>
      </w:r>
    </w:p>
    <w:p w14:paraId="093B5D6B" w14:textId="77777777" w:rsidR="0084344B" w:rsidRPr="00ED76F6" w:rsidRDefault="0084344B" w:rsidP="47250AA4">
      <w:pPr>
        <w:pStyle w:val="BodyText"/>
        <w:ind w:right="1"/>
        <w:rPr>
          <w:rFonts w:asciiTheme="majorHAnsi" w:eastAsiaTheme="majorEastAsia" w:hAnsiTheme="majorHAnsi" w:cstheme="majorBidi"/>
          <w:b/>
          <w:bCs/>
          <w:sz w:val="22"/>
          <w:szCs w:val="22"/>
          <w:lang w:val="en-AU" w:eastAsia="en-AU"/>
        </w:rPr>
      </w:pPr>
    </w:p>
    <w:p w14:paraId="3EA7EB55" w14:textId="1D91D997" w:rsidR="0929EDB7" w:rsidRDefault="0929EDB7" w:rsidP="3D9AF396">
      <w:pPr>
        <w:pStyle w:val="BodyText"/>
        <w:numPr>
          <w:ilvl w:val="0"/>
          <w:numId w:val="10"/>
        </w:numPr>
        <w:ind w:right="1"/>
        <w:rPr>
          <w:rFonts w:asciiTheme="majorHAnsi" w:eastAsiaTheme="majorEastAsia" w:hAnsiTheme="majorHAnsi" w:cstheme="majorBidi"/>
          <w:sz w:val="22"/>
          <w:szCs w:val="22"/>
          <w:lang w:val="en-AU"/>
        </w:rPr>
      </w:pPr>
      <w:r w:rsidRPr="006E54BD">
        <w:rPr>
          <w:rFonts w:asciiTheme="majorHAnsi" w:eastAsiaTheme="majorEastAsia" w:hAnsiTheme="majorHAnsi" w:cstheme="majorBidi"/>
          <w:sz w:val="22"/>
          <w:szCs w:val="22"/>
          <w:lang w:val="en-AU"/>
        </w:rPr>
        <w:t>Limit of one (1) entry per person for the duration of the Promotion Period. Each</w:t>
      </w:r>
      <w:r w:rsidRPr="3D9AF396">
        <w:rPr>
          <w:rFonts w:asciiTheme="majorHAnsi" w:eastAsiaTheme="majorEastAsia" w:hAnsiTheme="majorHAnsi" w:cstheme="majorBidi"/>
          <w:sz w:val="22"/>
          <w:szCs w:val="22"/>
          <w:lang w:val="en-AU"/>
        </w:rPr>
        <w:t xml:space="preserve"> entry must be completed separately and in accordance with the entry requirements.</w:t>
      </w:r>
    </w:p>
    <w:p w14:paraId="2D089B99" w14:textId="43575B94" w:rsidR="00ED76F6" w:rsidRDefault="00ED76F6" w:rsidP="47250AA4">
      <w:pPr>
        <w:pStyle w:val="BodyText"/>
        <w:ind w:left="426" w:right="1"/>
        <w:rPr>
          <w:rFonts w:asciiTheme="majorHAnsi" w:eastAsiaTheme="majorEastAsia" w:hAnsiTheme="majorHAnsi" w:cstheme="majorBidi"/>
          <w:sz w:val="22"/>
          <w:szCs w:val="22"/>
          <w:lang w:val="en-AU" w:eastAsia="en-AU"/>
        </w:rPr>
      </w:pPr>
    </w:p>
    <w:p w14:paraId="413BEF72" w14:textId="721AEF0C" w:rsidR="0084344B" w:rsidRPr="008E6945" w:rsidRDefault="234B4B58" w:rsidP="47250AA4">
      <w:pPr>
        <w:pStyle w:val="BodyText"/>
        <w:ind w:right="1"/>
        <w:rPr>
          <w:rFonts w:asciiTheme="majorHAnsi" w:eastAsiaTheme="majorEastAsia" w:hAnsiTheme="majorHAnsi" w:cstheme="majorBidi"/>
          <w:b/>
          <w:bCs/>
          <w:sz w:val="22"/>
          <w:szCs w:val="22"/>
          <w:lang w:val="en-AU" w:eastAsia="en-AU"/>
        </w:rPr>
      </w:pPr>
      <w:r w:rsidRPr="47250AA4">
        <w:rPr>
          <w:rFonts w:asciiTheme="majorHAnsi" w:eastAsiaTheme="majorEastAsia" w:hAnsiTheme="majorHAnsi" w:cstheme="majorBidi"/>
          <w:b/>
          <w:bCs/>
          <w:sz w:val="22"/>
          <w:szCs w:val="22"/>
        </w:rPr>
        <w:t xml:space="preserve">DRAW DETAILS  </w:t>
      </w:r>
    </w:p>
    <w:p w14:paraId="09611290" w14:textId="77777777" w:rsidR="0084344B" w:rsidRPr="008E6945" w:rsidRDefault="0084344B" w:rsidP="47250AA4">
      <w:pPr>
        <w:pStyle w:val="BodyText"/>
        <w:ind w:left="426" w:right="1"/>
        <w:rPr>
          <w:rFonts w:asciiTheme="majorHAnsi" w:eastAsiaTheme="majorEastAsia" w:hAnsiTheme="majorHAnsi" w:cstheme="majorBidi"/>
          <w:sz w:val="22"/>
          <w:szCs w:val="22"/>
          <w:lang w:val="en-AU" w:eastAsia="en-AU"/>
        </w:rPr>
      </w:pPr>
    </w:p>
    <w:p w14:paraId="148DDD87" w14:textId="1131905E" w:rsidR="658409FA" w:rsidRDefault="69F40E08" w:rsidP="47250AA4">
      <w:pPr>
        <w:pStyle w:val="BodyText"/>
        <w:numPr>
          <w:ilvl w:val="0"/>
          <w:numId w:val="10"/>
        </w:numPr>
        <w:ind w:right="1"/>
        <w:rPr>
          <w:rFonts w:asciiTheme="majorHAnsi" w:eastAsiaTheme="majorEastAsia" w:hAnsiTheme="majorHAnsi" w:cstheme="majorBidi"/>
          <w:sz w:val="22"/>
          <w:szCs w:val="22"/>
        </w:rPr>
      </w:pPr>
      <w:r w:rsidRPr="6F68C920">
        <w:rPr>
          <w:rFonts w:asciiTheme="majorHAnsi" w:eastAsiaTheme="majorEastAsia" w:hAnsiTheme="majorHAnsi" w:cstheme="majorBidi"/>
          <w:sz w:val="22"/>
          <w:szCs w:val="22"/>
        </w:rPr>
        <w:t>The draw</w:t>
      </w:r>
      <w:r w:rsidR="0D4DF8BF" w:rsidRPr="6F68C920">
        <w:rPr>
          <w:rFonts w:asciiTheme="majorHAnsi" w:eastAsiaTheme="majorEastAsia" w:hAnsiTheme="majorHAnsi" w:cstheme="majorBidi"/>
          <w:sz w:val="22"/>
          <w:szCs w:val="22"/>
        </w:rPr>
        <w:t xml:space="preserve"> w</w:t>
      </w:r>
      <w:r w:rsidR="1B92D56F" w:rsidRPr="6F68C920">
        <w:rPr>
          <w:rFonts w:asciiTheme="majorHAnsi" w:eastAsiaTheme="majorEastAsia" w:hAnsiTheme="majorHAnsi" w:cstheme="majorBidi"/>
          <w:sz w:val="22"/>
          <w:szCs w:val="22"/>
        </w:rPr>
        <w:t xml:space="preserve">ill take </w:t>
      </w:r>
      <w:r w:rsidR="1B92D56F" w:rsidRPr="000569B7">
        <w:rPr>
          <w:rFonts w:asciiTheme="majorHAnsi" w:eastAsiaTheme="majorEastAsia" w:hAnsiTheme="majorHAnsi" w:cstheme="majorBidi"/>
          <w:sz w:val="22"/>
          <w:szCs w:val="22"/>
        </w:rPr>
        <w:t xml:space="preserve">place at </w:t>
      </w:r>
      <w:r w:rsidR="006E54BD" w:rsidRPr="000569B7">
        <w:rPr>
          <w:rFonts w:asciiTheme="majorHAnsi" w:eastAsiaTheme="majorEastAsia" w:hAnsiTheme="majorHAnsi" w:cstheme="majorBidi"/>
          <w:sz w:val="22"/>
          <w:szCs w:val="22"/>
        </w:rPr>
        <w:t>Rhodes Waterside</w:t>
      </w:r>
      <w:r w:rsidR="00A61EA8" w:rsidRPr="000569B7">
        <w:rPr>
          <w:rFonts w:asciiTheme="majorHAnsi" w:eastAsiaTheme="majorEastAsia" w:hAnsiTheme="majorHAnsi" w:cstheme="majorBidi"/>
          <w:b/>
          <w:bCs/>
          <w:sz w:val="22"/>
          <w:szCs w:val="22"/>
          <w:lang w:val="en-AU"/>
        </w:rPr>
        <w:t xml:space="preserve"> </w:t>
      </w:r>
      <w:r w:rsidR="546FF36C" w:rsidRPr="000569B7">
        <w:rPr>
          <w:rFonts w:asciiTheme="majorHAnsi" w:eastAsiaTheme="majorEastAsia" w:hAnsiTheme="majorHAnsi" w:cstheme="majorBidi"/>
          <w:b/>
          <w:bCs/>
          <w:sz w:val="22"/>
          <w:szCs w:val="22"/>
          <w:lang w:val="en-AU"/>
        </w:rPr>
        <w:t>at</w:t>
      </w:r>
      <w:r w:rsidR="00A61EA8" w:rsidRPr="000569B7">
        <w:rPr>
          <w:rFonts w:asciiTheme="majorHAnsi" w:eastAsiaTheme="majorEastAsia" w:hAnsiTheme="majorHAnsi" w:cstheme="majorBidi"/>
          <w:b/>
          <w:bCs/>
          <w:sz w:val="22"/>
          <w:szCs w:val="22"/>
          <w:lang w:val="en-AU"/>
        </w:rPr>
        <w:t xml:space="preserve"> 1 Rider Blvd, Rhodes NSW 2138</w:t>
      </w:r>
      <w:r w:rsidR="000569B7" w:rsidRPr="000569B7">
        <w:rPr>
          <w:rFonts w:asciiTheme="majorHAnsi" w:eastAsiaTheme="majorEastAsia" w:hAnsiTheme="majorHAnsi" w:cstheme="majorBidi"/>
          <w:b/>
          <w:bCs/>
          <w:sz w:val="22"/>
          <w:szCs w:val="22"/>
          <w:lang w:val="en-AU"/>
        </w:rPr>
        <w:t xml:space="preserve"> </w:t>
      </w:r>
      <w:r w:rsidR="1B92D56F" w:rsidRPr="000569B7">
        <w:rPr>
          <w:rFonts w:asciiTheme="majorHAnsi" w:eastAsiaTheme="majorEastAsia" w:hAnsiTheme="majorHAnsi" w:cstheme="majorBidi"/>
          <w:sz w:val="22"/>
          <w:szCs w:val="22"/>
        </w:rPr>
        <w:t xml:space="preserve">at </w:t>
      </w:r>
      <w:r w:rsidR="000569B7" w:rsidRPr="000569B7">
        <w:rPr>
          <w:rFonts w:asciiTheme="majorHAnsi" w:eastAsiaTheme="majorEastAsia" w:hAnsiTheme="majorHAnsi" w:cstheme="majorBidi"/>
          <w:b/>
          <w:bCs/>
          <w:sz w:val="22"/>
          <w:szCs w:val="22"/>
        </w:rPr>
        <w:t>10am</w:t>
      </w:r>
      <w:r w:rsidR="546FF36C" w:rsidRPr="000569B7">
        <w:rPr>
          <w:rFonts w:asciiTheme="majorHAnsi" w:eastAsiaTheme="majorEastAsia" w:hAnsiTheme="majorHAnsi" w:cstheme="majorBidi"/>
          <w:b/>
          <w:bCs/>
          <w:sz w:val="22"/>
          <w:szCs w:val="22"/>
        </w:rPr>
        <w:t xml:space="preserve"> </w:t>
      </w:r>
      <w:r w:rsidR="1B92D56F" w:rsidRPr="000569B7">
        <w:rPr>
          <w:rFonts w:asciiTheme="majorHAnsi" w:eastAsiaTheme="majorEastAsia" w:hAnsiTheme="majorHAnsi" w:cstheme="majorBidi"/>
          <w:sz w:val="22"/>
          <w:szCs w:val="22"/>
        </w:rPr>
        <w:t>o</w:t>
      </w:r>
      <w:r w:rsidR="48E2E60B" w:rsidRPr="000569B7">
        <w:rPr>
          <w:rFonts w:asciiTheme="majorHAnsi" w:eastAsiaTheme="majorEastAsia" w:hAnsiTheme="majorHAnsi" w:cstheme="majorBidi"/>
          <w:sz w:val="22"/>
          <w:szCs w:val="22"/>
        </w:rPr>
        <w:t xml:space="preserve">n </w:t>
      </w:r>
      <w:r w:rsidR="00CD6BD4">
        <w:rPr>
          <w:rFonts w:asciiTheme="majorHAnsi" w:eastAsiaTheme="majorEastAsia" w:hAnsiTheme="majorHAnsi" w:cstheme="majorBidi"/>
          <w:b/>
          <w:bCs/>
          <w:sz w:val="22"/>
          <w:szCs w:val="22"/>
        </w:rPr>
        <w:t>27</w:t>
      </w:r>
      <w:r w:rsidR="000569B7" w:rsidRPr="000569B7">
        <w:rPr>
          <w:rFonts w:asciiTheme="majorHAnsi" w:eastAsiaTheme="majorEastAsia" w:hAnsiTheme="majorHAnsi" w:cstheme="majorBidi"/>
          <w:b/>
          <w:bCs/>
          <w:sz w:val="22"/>
          <w:szCs w:val="22"/>
          <w:vertAlign w:val="superscript"/>
        </w:rPr>
        <w:t>th</w:t>
      </w:r>
      <w:r w:rsidR="000569B7" w:rsidRPr="000569B7">
        <w:rPr>
          <w:rFonts w:asciiTheme="majorHAnsi" w:eastAsiaTheme="majorEastAsia" w:hAnsiTheme="majorHAnsi" w:cstheme="majorBidi"/>
          <w:b/>
          <w:bCs/>
          <w:sz w:val="22"/>
          <w:szCs w:val="22"/>
        </w:rPr>
        <w:t xml:space="preserve"> April 2026</w:t>
      </w:r>
      <w:r w:rsidR="74523F68" w:rsidRPr="000569B7">
        <w:rPr>
          <w:rFonts w:asciiTheme="majorHAnsi" w:eastAsiaTheme="majorEastAsia" w:hAnsiTheme="majorHAnsi" w:cstheme="majorBidi"/>
          <w:sz w:val="22"/>
          <w:szCs w:val="22"/>
        </w:rPr>
        <w:t>.</w:t>
      </w:r>
      <w:r w:rsidR="3967E4E6" w:rsidRPr="000569B7">
        <w:rPr>
          <w:rFonts w:asciiTheme="majorHAnsi" w:eastAsiaTheme="majorEastAsia" w:hAnsiTheme="majorHAnsi" w:cstheme="majorBidi"/>
          <w:b/>
          <w:bCs/>
          <w:sz w:val="22"/>
          <w:szCs w:val="22"/>
        </w:rPr>
        <w:t xml:space="preserve"> </w:t>
      </w:r>
      <w:r w:rsidR="3967E4E6" w:rsidRPr="000569B7">
        <w:rPr>
          <w:rFonts w:asciiTheme="majorHAnsi" w:eastAsiaTheme="majorEastAsia" w:hAnsiTheme="majorHAnsi" w:cstheme="majorBidi"/>
          <w:sz w:val="22"/>
          <w:szCs w:val="22"/>
        </w:rPr>
        <w:t>A computer</w:t>
      </w:r>
      <w:r w:rsidR="3967E4E6" w:rsidRPr="6F68C920">
        <w:rPr>
          <w:rFonts w:asciiTheme="majorHAnsi" w:eastAsiaTheme="majorEastAsia" w:hAnsiTheme="majorHAnsi" w:cstheme="majorBidi"/>
          <w:sz w:val="22"/>
          <w:szCs w:val="22"/>
        </w:rPr>
        <w:t xml:space="preserve"> program will be used to draw 1 (one) prize winner with each entry having an equal chance of winning.</w:t>
      </w:r>
      <w:r w:rsidR="658409FA">
        <w:br/>
      </w:r>
    </w:p>
    <w:p w14:paraId="758B1A74" w14:textId="744F435A" w:rsidR="06EC9E49" w:rsidRDefault="06EC9E49" w:rsidP="47250AA4">
      <w:pPr>
        <w:ind w:left="720" w:right="1"/>
        <w:rPr>
          <w:rFonts w:asciiTheme="majorHAnsi" w:eastAsiaTheme="majorEastAsia" w:hAnsiTheme="majorHAnsi" w:cstheme="majorBidi"/>
          <w:sz w:val="22"/>
          <w:szCs w:val="22"/>
          <w:lang w:val="en-US"/>
        </w:rPr>
      </w:pPr>
      <w:r w:rsidRPr="47250AA4">
        <w:rPr>
          <w:rFonts w:asciiTheme="majorHAnsi" w:eastAsiaTheme="majorEastAsia" w:hAnsiTheme="majorHAnsi" w:cstheme="majorBidi"/>
          <w:sz w:val="22"/>
          <w:szCs w:val="22"/>
          <w:lang w:val="en-US"/>
        </w:rPr>
        <w:t>The Promoter reserves the right to draw reserves in case of an invalid entry or invalid entrant.</w:t>
      </w:r>
    </w:p>
    <w:p w14:paraId="27449251" w14:textId="336BCA50" w:rsidR="652A5590" w:rsidRDefault="652A5590" w:rsidP="47250AA4">
      <w:pPr>
        <w:pStyle w:val="BodyText"/>
        <w:ind w:right="1"/>
        <w:rPr>
          <w:rFonts w:asciiTheme="majorHAnsi" w:eastAsiaTheme="majorEastAsia" w:hAnsiTheme="majorHAnsi" w:cstheme="majorBidi"/>
          <w:b/>
          <w:bCs/>
          <w:sz w:val="22"/>
          <w:szCs w:val="22"/>
        </w:rPr>
      </w:pPr>
    </w:p>
    <w:p w14:paraId="0F6B881C" w14:textId="5C670344" w:rsidR="00442B26" w:rsidRPr="008E6945" w:rsidRDefault="74D380A1" w:rsidP="6F68C920">
      <w:pPr>
        <w:pStyle w:val="BodyText"/>
        <w:ind w:right="1"/>
        <w:rPr>
          <w:rFonts w:asciiTheme="majorHAnsi" w:eastAsiaTheme="majorEastAsia" w:hAnsiTheme="majorHAnsi" w:cstheme="majorBidi"/>
          <w:b/>
          <w:bCs/>
          <w:sz w:val="22"/>
          <w:szCs w:val="22"/>
          <w:lang w:val="en-AU" w:eastAsia="en-AU"/>
        </w:rPr>
      </w:pPr>
      <w:r w:rsidRPr="6F68C920">
        <w:rPr>
          <w:rFonts w:asciiTheme="majorHAnsi" w:eastAsiaTheme="majorEastAsia" w:hAnsiTheme="majorHAnsi" w:cstheme="majorBidi"/>
          <w:b/>
          <w:bCs/>
          <w:sz w:val="22"/>
          <w:szCs w:val="22"/>
        </w:rPr>
        <w:t xml:space="preserve">WINNER NOTIFICATION </w:t>
      </w:r>
    </w:p>
    <w:p w14:paraId="29C12DA2" w14:textId="11DD5DC8" w:rsidR="5D2DC0AC" w:rsidRDefault="5D2DC0AC" w:rsidP="6F68C920">
      <w:pPr>
        <w:pStyle w:val="BodyText"/>
        <w:numPr>
          <w:ilvl w:val="0"/>
          <w:numId w:val="10"/>
        </w:numPr>
        <w:spacing w:before="240" w:after="240"/>
        <w:ind w:right="1"/>
        <w:rPr>
          <w:rFonts w:asciiTheme="majorHAnsi" w:eastAsiaTheme="majorEastAsia" w:hAnsiTheme="majorHAnsi" w:cstheme="majorBidi"/>
          <w:sz w:val="22"/>
          <w:szCs w:val="22"/>
        </w:rPr>
      </w:pPr>
      <w:r w:rsidRPr="3D9AF396">
        <w:rPr>
          <w:rFonts w:asciiTheme="majorHAnsi" w:eastAsiaTheme="majorEastAsia" w:hAnsiTheme="majorHAnsi" w:cstheme="majorBidi"/>
          <w:sz w:val="22"/>
          <w:szCs w:val="22"/>
        </w:rPr>
        <w:t xml:space="preserve">Mirvac will notify the winners by email on </w:t>
      </w:r>
      <w:r w:rsidR="00775BFB">
        <w:rPr>
          <w:rFonts w:asciiTheme="majorHAnsi" w:eastAsiaTheme="majorEastAsia" w:hAnsiTheme="majorHAnsi" w:cstheme="majorBidi"/>
          <w:sz w:val="22"/>
          <w:szCs w:val="22"/>
        </w:rPr>
        <w:t>30</w:t>
      </w:r>
      <w:r w:rsidR="00775BFB" w:rsidRPr="00775BFB">
        <w:rPr>
          <w:rFonts w:asciiTheme="majorHAnsi" w:eastAsiaTheme="majorEastAsia" w:hAnsiTheme="majorHAnsi" w:cstheme="majorBidi"/>
          <w:sz w:val="22"/>
          <w:szCs w:val="22"/>
          <w:vertAlign w:val="superscript"/>
        </w:rPr>
        <w:t>th</w:t>
      </w:r>
      <w:r w:rsidR="00775BFB">
        <w:rPr>
          <w:rFonts w:asciiTheme="majorHAnsi" w:eastAsiaTheme="majorEastAsia" w:hAnsiTheme="majorHAnsi" w:cstheme="majorBidi"/>
          <w:sz w:val="22"/>
          <w:szCs w:val="22"/>
        </w:rPr>
        <w:t xml:space="preserve"> April 2026</w:t>
      </w:r>
      <w:r w:rsidRPr="3D9AF396">
        <w:rPr>
          <w:rFonts w:asciiTheme="majorHAnsi" w:eastAsiaTheme="majorEastAsia" w:hAnsiTheme="majorHAnsi" w:cstheme="majorBidi"/>
          <w:sz w:val="22"/>
          <w:szCs w:val="22"/>
        </w:rPr>
        <w:t>. Any winner will only be deemed a winner once verified by the Promoter.</w:t>
      </w:r>
      <w:r w:rsidR="11DD0FCF" w:rsidRPr="3D9AF396">
        <w:rPr>
          <w:rFonts w:asciiTheme="majorHAnsi" w:eastAsiaTheme="majorEastAsia" w:hAnsiTheme="majorHAnsi" w:cstheme="majorBidi"/>
          <w:sz w:val="22"/>
          <w:szCs w:val="22"/>
        </w:rPr>
        <w:t xml:space="preserve"> The winner(s) will need to collect their prize from </w:t>
      </w:r>
      <w:r w:rsidR="00775BFB" w:rsidRPr="000569B7">
        <w:rPr>
          <w:rFonts w:asciiTheme="majorHAnsi" w:eastAsiaTheme="majorEastAsia" w:hAnsiTheme="majorHAnsi" w:cstheme="majorBidi"/>
          <w:b/>
          <w:bCs/>
          <w:sz w:val="22"/>
          <w:szCs w:val="22"/>
          <w:lang w:val="en-AU"/>
        </w:rPr>
        <w:t xml:space="preserve">1 Rider Blvd, Rhodes NSW </w:t>
      </w:r>
      <w:r w:rsidR="00775BFB" w:rsidRPr="00775BFB">
        <w:rPr>
          <w:rFonts w:asciiTheme="majorHAnsi" w:eastAsiaTheme="majorEastAsia" w:hAnsiTheme="majorHAnsi" w:cstheme="majorBidi"/>
          <w:b/>
          <w:bCs/>
          <w:color w:val="000000" w:themeColor="text1"/>
          <w:sz w:val="22"/>
          <w:szCs w:val="22"/>
          <w:lang w:val="en-AU"/>
        </w:rPr>
        <w:t>2138</w:t>
      </w:r>
      <w:r w:rsidR="00775BFB" w:rsidRPr="00775BFB">
        <w:rPr>
          <w:rFonts w:asciiTheme="majorHAnsi" w:eastAsiaTheme="majorEastAsia" w:hAnsiTheme="majorHAnsi" w:cstheme="majorBidi"/>
          <w:color w:val="000000" w:themeColor="text1"/>
          <w:sz w:val="22"/>
          <w:szCs w:val="22"/>
        </w:rPr>
        <w:t xml:space="preserve">. </w:t>
      </w:r>
      <w:r w:rsidR="11DD0FCF" w:rsidRPr="00775BFB">
        <w:rPr>
          <w:rFonts w:asciiTheme="majorHAnsi" w:eastAsiaTheme="majorEastAsia" w:hAnsiTheme="majorHAnsi" w:cstheme="majorBidi"/>
          <w:color w:val="000000" w:themeColor="text1"/>
          <w:sz w:val="22"/>
          <w:szCs w:val="22"/>
        </w:rPr>
        <w:t xml:space="preserve">The </w:t>
      </w:r>
      <w:r w:rsidR="11DD0FCF" w:rsidRPr="3D9AF396">
        <w:rPr>
          <w:rFonts w:asciiTheme="majorHAnsi" w:eastAsiaTheme="majorEastAsia" w:hAnsiTheme="majorHAnsi" w:cstheme="majorBidi"/>
          <w:sz w:val="22"/>
          <w:szCs w:val="22"/>
        </w:rPr>
        <w:t>winner(s) name and postcode will be pu</w:t>
      </w:r>
      <w:r w:rsidR="7AEE20E6" w:rsidRPr="3D9AF396">
        <w:rPr>
          <w:rFonts w:asciiTheme="majorHAnsi" w:eastAsiaTheme="majorEastAsia" w:hAnsiTheme="majorHAnsi" w:cstheme="majorBidi"/>
          <w:sz w:val="22"/>
          <w:szCs w:val="22"/>
        </w:rPr>
        <w:t xml:space="preserve">blished on the Participating Centre’s website from the date of the </w:t>
      </w:r>
      <w:proofErr w:type="gramStart"/>
      <w:r w:rsidR="7AEE20E6" w:rsidRPr="3D9AF396">
        <w:rPr>
          <w:rFonts w:asciiTheme="majorHAnsi" w:eastAsiaTheme="majorEastAsia" w:hAnsiTheme="majorHAnsi" w:cstheme="majorBidi"/>
          <w:sz w:val="22"/>
          <w:szCs w:val="22"/>
        </w:rPr>
        <w:t>draw</w:t>
      </w:r>
      <w:proofErr w:type="gramEnd"/>
      <w:r w:rsidR="7AEE20E6" w:rsidRPr="3D9AF396">
        <w:rPr>
          <w:rFonts w:asciiTheme="majorHAnsi" w:eastAsiaTheme="majorEastAsia" w:hAnsiTheme="majorHAnsi" w:cstheme="majorBidi"/>
          <w:sz w:val="22"/>
          <w:szCs w:val="22"/>
        </w:rPr>
        <w:t xml:space="preserve"> for a period of 28 days.</w:t>
      </w:r>
    </w:p>
    <w:p w14:paraId="58CBD539" w14:textId="04A52545" w:rsidR="0034542B" w:rsidRPr="003D2555" w:rsidRDefault="74D380A1" w:rsidP="47250AA4">
      <w:pPr>
        <w:pStyle w:val="BodyText"/>
        <w:ind w:right="1"/>
        <w:rPr>
          <w:rFonts w:asciiTheme="majorHAnsi" w:eastAsiaTheme="majorEastAsia" w:hAnsiTheme="majorHAnsi" w:cstheme="majorBidi"/>
          <w:sz w:val="22"/>
          <w:szCs w:val="22"/>
          <w:lang w:val="en-AU" w:eastAsia="en-AU"/>
        </w:rPr>
      </w:pPr>
      <w:r w:rsidRPr="47250AA4">
        <w:rPr>
          <w:rFonts w:asciiTheme="majorHAnsi" w:eastAsiaTheme="majorEastAsia" w:hAnsiTheme="majorHAnsi" w:cstheme="majorBidi"/>
          <w:b/>
          <w:bCs/>
          <w:sz w:val="22"/>
          <w:szCs w:val="22"/>
        </w:rPr>
        <w:t>PRIZE</w:t>
      </w:r>
    </w:p>
    <w:p w14:paraId="5ED10DD5" w14:textId="77777777" w:rsidR="003D2555" w:rsidRPr="003D2555" w:rsidRDefault="003D2555" w:rsidP="47250AA4">
      <w:pPr>
        <w:pStyle w:val="BodyText"/>
        <w:ind w:left="426" w:right="1"/>
        <w:rPr>
          <w:rFonts w:asciiTheme="majorHAnsi" w:eastAsiaTheme="majorEastAsia" w:hAnsiTheme="majorHAnsi" w:cstheme="majorBidi"/>
          <w:sz w:val="22"/>
          <w:szCs w:val="22"/>
          <w:lang w:val="en-AU" w:eastAsia="en-AU"/>
        </w:rPr>
      </w:pPr>
    </w:p>
    <w:p w14:paraId="14DA137E" w14:textId="01382DE2" w:rsidR="2BE16229" w:rsidRDefault="2BE16229" w:rsidP="47250AA4">
      <w:pPr>
        <w:pStyle w:val="ListParagraph"/>
        <w:numPr>
          <w:ilvl w:val="0"/>
          <w:numId w:val="10"/>
        </w:numPr>
        <w:rPr>
          <w:rFonts w:asciiTheme="majorHAnsi" w:eastAsiaTheme="majorEastAsia" w:hAnsiTheme="majorHAnsi" w:cstheme="majorBidi"/>
          <w:sz w:val="22"/>
          <w:szCs w:val="22"/>
        </w:rPr>
      </w:pPr>
      <w:r w:rsidRPr="6F68C920">
        <w:rPr>
          <w:rFonts w:asciiTheme="majorHAnsi" w:eastAsiaTheme="majorEastAsia" w:hAnsiTheme="majorHAnsi" w:cstheme="majorBidi"/>
          <w:b/>
          <w:bCs/>
          <w:sz w:val="22"/>
          <w:szCs w:val="22"/>
        </w:rPr>
        <w:t>Total Prize Pool Value</w:t>
      </w:r>
      <w:r w:rsidR="1DEC6729" w:rsidRPr="6F68C920">
        <w:rPr>
          <w:rFonts w:asciiTheme="majorHAnsi" w:eastAsiaTheme="majorEastAsia" w:hAnsiTheme="majorHAnsi" w:cstheme="majorBidi"/>
          <w:b/>
          <w:bCs/>
          <w:sz w:val="22"/>
          <w:szCs w:val="22"/>
        </w:rPr>
        <w:t xml:space="preserve"> </w:t>
      </w:r>
      <w:r w:rsidR="1DEC6729" w:rsidRPr="6F68C920">
        <w:rPr>
          <w:rFonts w:asciiTheme="majorHAnsi" w:eastAsiaTheme="majorEastAsia" w:hAnsiTheme="majorHAnsi" w:cstheme="majorBidi"/>
          <w:sz w:val="22"/>
          <w:szCs w:val="22"/>
        </w:rPr>
        <w:t xml:space="preserve">is valued </w:t>
      </w:r>
      <w:r w:rsidR="1DEC6729" w:rsidRPr="00CA7D1D">
        <w:rPr>
          <w:rFonts w:asciiTheme="majorHAnsi" w:eastAsiaTheme="majorEastAsia" w:hAnsiTheme="majorHAnsi" w:cstheme="majorBidi"/>
          <w:sz w:val="22"/>
          <w:szCs w:val="22"/>
        </w:rPr>
        <w:t>at</w:t>
      </w:r>
      <w:r w:rsidRPr="00CA7D1D">
        <w:rPr>
          <w:rFonts w:asciiTheme="majorHAnsi" w:eastAsiaTheme="majorEastAsia" w:hAnsiTheme="majorHAnsi" w:cstheme="majorBidi"/>
          <w:sz w:val="22"/>
          <w:szCs w:val="22"/>
        </w:rPr>
        <w:t xml:space="preserve"> </w:t>
      </w:r>
      <w:r w:rsidR="5F9824DF" w:rsidRPr="00CA7D1D">
        <w:rPr>
          <w:rFonts w:asciiTheme="majorHAnsi" w:eastAsiaTheme="majorEastAsia" w:hAnsiTheme="majorHAnsi" w:cstheme="majorBidi"/>
          <w:sz w:val="22"/>
          <w:szCs w:val="22"/>
        </w:rPr>
        <w:t>$</w:t>
      </w:r>
      <w:r w:rsidR="00CA7D1D" w:rsidRPr="00CA7D1D">
        <w:rPr>
          <w:rFonts w:asciiTheme="majorHAnsi" w:eastAsiaTheme="majorEastAsia" w:hAnsiTheme="majorHAnsi" w:cstheme="majorBidi"/>
          <w:sz w:val="22"/>
          <w:szCs w:val="22"/>
        </w:rPr>
        <w:t>769.95</w:t>
      </w:r>
      <w:r w:rsidR="00CF5629">
        <w:rPr>
          <w:rFonts w:asciiTheme="majorHAnsi" w:eastAsiaTheme="majorEastAsia" w:hAnsiTheme="majorHAnsi" w:cstheme="majorBidi"/>
          <w:sz w:val="22"/>
          <w:szCs w:val="22"/>
        </w:rPr>
        <w:t xml:space="preserve"> </w:t>
      </w:r>
      <w:r w:rsidR="54D11154" w:rsidRPr="00CA7D1D">
        <w:rPr>
          <w:rFonts w:asciiTheme="majorHAnsi" w:eastAsiaTheme="majorEastAsia" w:hAnsiTheme="majorHAnsi" w:cstheme="majorBidi"/>
          <w:sz w:val="22"/>
          <w:szCs w:val="22"/>
        </w:rPr>
        <w:t>AUD</w:t>
      </w:r>
      <w:r w:rsidR="54D11154" w:rsidRPr="6F68C920">
        <w:rPr>
          <w:rFonts w:asciiTheme="majorHAnsi" w:eastAsiaTheme="majorEastAsia" w:hAnsiTheme="majorHAnsi" w:cstheme="majorBidi"/>
          <w:sz w:val="22"/>
          <w:szCs w:val="22"/>
        </w:rPr>
        <w:t xml:space="preserve"> </w:t>
      </w:r>
      <w:r w:rsidR="0E7C7C03" w:rsidRPr="6F68C920">
        <w:rPr>
          <w:rFonts w:asciiTheme="majorHAnsi" w:eastAsiaTheme="majorEastAsia" w:hAnsiTheme="majorHAnsi" w:cstheme="majorBidi"/>
          <w:sz w:val="22"/>
          <w:szCs w:val="22"/>
        </w:rPr>
        <w:t>consisting of:</w:t>
      </w:r>
    </w:p>
    <w:p w14:paraId="7558C25D" w14:textId="1BA8CF21" w:rsidR="799EF210" w:rsidRDefault="799EF210" w:rsidP="47250AA4">
      <w:pPr>
        <w:rPr>
          <w:rFonts w:asciiTheme="majorHAnsi" w:eastAsiaTheme="majorEastAsia" w:hAnsiTheme="majorHAnsi" w:cstheme="majorBidi"/>
          <w:sz w:val="22"/>
          <w:szCs w:val="22"/>
        </w:rPr>
      </w:pPr>
    </w:p>
    <w:p w14:paraId="54D10C5B" w14:textId="69A08AFE" w:rsidR="799EF210" w:rsidRPr="00B77116" w:rsidRDefault="00CA7D1D" w:rsidP="6F68C920">
      <w:pPr>
        <w:pStyle w:val="ListParagraph"/>
        <w:numPr>
          <w:ilvl w:val="0"/>
          <w:numId w:val="1"/>
        </w:numPr>
        <w:spacing w:line="259" w:lineRule="auto"/>
        <w:rPr>
          <w:rFonts w:asciiTheme="majorHAnsi" w:eastAsiaTheme="majorEastAsia" w:hAnsiTheme="majorHAnsi" w:cstheme="majorBidi"/>
          <w:sz w:val="22"/>
          <w:szCs w:val="22"/>
        </w:rPr>
      </w:pPr>
      <w:r w:rsidRPr="00B77116">
        <w:rPr>
          <w:rFonts w:asciiTheme="majorHAnsi" w:eastAsiaTheme="majorEastAsia" w:hAnsiTheme="majorHAnsi" w:cstheme="majorBidi"/>
          <w:sz w:val="22"/>
          <w:szCs w:val="22"/>
        </w:rPr>
        <w:t xml:space="preserve">One (1) Nintendo Switch 2 </w:t>
      </w:r>
      <w:r w:rsidR="00FB7CE7" w:rsidRPr="00B77116">
        <w:rPr>
          <w:rFonts w:asciiTheme="majorHAnsi" w:eastAsiaTheme="majorEastAsia" w:hAnsiTheme="majorHAnsi" w:cstheme="majorBidi"/>
          <w:sz w:val="22"/>
          <w:szCs w:val="22"/>
        </w:rPr>
        <w:t>+ Mario</w:t>
      </w:r>
      <w:r w:rsidR="00CF5629" w:rsidRPr="00B77116">
        <w:rPr>
          <w:rFonts w:asciiTheme="majorHAnsi" w:eastAsiaTheme="majorEastAsia" w:hAnsiTheme="majorHAnsi" w:cstheme="majorBidi"/>
          <w:sz w:val="22"/>
          <w:szCs w:val="22"/>
        </w:rPr>
        <w:t xml:space="preserve"> Kart World Digital Bundle</w:t>
      </w:r>
    </w:p>
    <w:p w14:paraId="02AE43DA" w14:textId="324B0964" w:rsidR="799EF210" w:rsidRDefault="799EF210" w:rsidP="3D9AF396"/>
    <w:p w14:paraId="384225A6" w14:textId="4F0D8B2A" w:rsidR="3D9AF396" w:rsidRDefault="3D9AF396" w:rsidP="3D9AF396">
      <w:pPr>
        <w:rPr>
          <w:rFonts w:ascii="Calibri" w:eastAsia="Calibri" w:hAnsi="Calibri" w:cs="Calibri"/>
          <w:color w:val="FF0000"/>
          <w:sz w:val="22"/>
          <w:szCs w:val="22"/>
          <w:lang w:val="en-US"/>
        </w:rPr>
      </w:pPr>
    </w:p>
    <w:p w14:paraId="3AC1C5AE" w14:textId="20848B13" w:rsidR="7126D2A7" w:rsidRDefault="7126D2A7" w:rsidP="47250AA4">
      <w:pPr>
        <w:rPr>
          <w:rFonts w:asciiTheme="majorHAnsi" w:eastAsiaTheme="majorEastAsia" w:hAnsiTheme="majorHAnsi" w:cstheme="majorBidi"/>
          <w:b/>
          <w:bCs/>
          <w:sz w:val="22"/>
          <w:szCs w:val="22"/>
        </w:rPr>
      </w:pPr>
      <w:r w:rsidRPr="47250AA4">
        <w:rPr>
          <w:rFonts w:asciiTheme="majorHAnsi" w:eastAsiaTheme="majorEastAsia" w:hAnsiTheme="majorHAnsi" w:cstheme="majorBidi"/>
          <w:b/>
          <w:bCs/>
          <w:sz w:val="22"/>
          <w:szCs w:val="22"/>
        </w:rPr>
        <w:t>CLAIMING PRIZE</w:t>
      </w:r>
    </w:p>
    <w:p w14:paraId="07284823" w14:textId="47A00A21" w:rsidR="799EF210" w:rsidRDefault="799EF210" w:rsidP="47250AA4">
      <w:pPr>
        <w:rPr>
          <w:rFonts w:asciiTheme="majorHAnsi" w:eastAsiaTheme="majorEastAsia" w:hAnsiTheme="majorHAnsi" w:cstheme="majorBidi"/>
          <w:b/>
          <w:bCs/>
          <w:sz w:val="22"/>
          <w:szCs w:val="22"/>
        </w:rPr>
      </w:pPr>
    </w:p>
    <w:p w14:paraId="1E6A4DA3" w14:textId="50B54170" w:rsidR="7126D2A7" w:rsidRDefault="7126D2A7" w:rsidP="47250AA4">
      <w:pPr>
        <w:pStyle w:val="ListParagraph"/>
        <w:numPr>
          <w:ilvl w:val="0"/>
          <w:numId w:val="10"/>
        </w:numPr>
        <w:rPr>
          <w:rFonts w:asciiTheme="majorHAnsi" w:eastAsiaTheme="majorEastAsia" w:hAnsiTheme="majorHAnsi" w:cstheme="majorBidi"/>
          <w:sz w:val="22"/>
          <w:szCs w:val="22"/>
        </w:rPr>
      </w:pPr>
      <w:r w:rsidRPr="47250AA4">
        <w:rPr>
          <w:rFonts w:asciiTheme="majorHAnsi" w:eastAsiaTheme="majorEastAsia" w:hAnsiTheme="majorHAnsi" w:cstheme="majorBidi"/>
          <w:sz w:val="22"/>
          <w:szCs w:val="22"/>
        </w:rPr>
        <w:t>The Promoter reserves the right to request the winner provide proof of identification and/or proof that they were responsible for the winning entry.</w:t>
      </w:r>
    </w:p>
    <w:p w14:paraId="270E4CDF" w14:textId="403E4816" w:rsidR="799EF210" w:rsidRDefault="799EF210" w:rsidP="47250AA4">
      <w:pPr>
        <w:ind w:left="720"/>
        <w:rPr>
          <w:rFonts w:asciiTheme="majorHAnsi" w:eastAsiaTheme="majorEastAsia" w:hAnsiTheme="majorHAnsi" w:cstheme="majorBidi"/>
          <w:sz w:val="22"/>
          <w:szCs w:val="22"/>
        </w:rPr>
      </w:pPr>
    </w:p>
    <w:p w14:paraId="2359400F" w14:textId="3D49207A" w:rsidR="799EF210" w:rsidRDefault="799EF210" w:rsidP="47250AA4">
      <w:pPr>
        <w:pStyle w:val="ListParagraph"/>
        <w:rPr>
          <w:rFonts w:asciiTheme="majorHAnsi" w:eastAsiaTheme="majorEastAsia" w:hAnsiTheme="majorHAnsi" w:cstheme="majorBidi"/>
          <w:sz w:val="22"/>
          <w:szCs w:val="22"/>
        </w:rPr>
      </w:pPr>
    </w:p>
    <w:p w14:paraId="27548E8F" w14:textId="6CE32357" w:rsidR="0034542B" w:rsidRDefault="76D0B070" w:rsidP="47250AA4">
      <w:pPr>
        <w:rPr>
          <w:rFonts w:asciiTheme="majorHAnsi" w:eastAsiaTheme="majorEastAsia" w:hAnsiTheme="majorHAnsi" w:cstheme="majorBidi"/>
          <w:b/>
          <w:bCs/>
          <w:sz w:val="22"/>
          <w:szCs w:val="22"/>
        </w:rPr>
      </w:pPr>
      <w:r w:rsidRPr="47250AA4">
        <w:rPr>
          <w:rFonts w:asciiTheme="majorHAnsi" w:eastAsiaTheme="majorEastAsia" w:hAnsiTheme="majorHAnsi" w:cstheme="majorBidi"/>
          <w:b/>
          <w:bCs/>
          <w:sz w:val="22"/>
          <w:szCs w:val="22"/>
        </w:rPr>
        <w:t xml:space="preserve">UNCLAIMED PRIZE DRAW </w:t>
      </w:r>
    </w:p>
    <w:p w14:paraId="71EDDCE3" w14:textId="77777777" w:rsidR="0034542B" w:rsidRDefault="0034542B" w:rsidP="47250AA4">
      <w:pPr>
        <w:rPr>
          <w:rFonts w:asciiTheme="majorHAnsi" w:eastAsiaTheme="majorEastAsia" w:hAnsiTheme="majorHAnsi" w:cstheme="majorBidi"/>
          <w:b/>
          <w:bCs/>
          <w:sz w:val="22"/>
          <w:szCs w:val="22"/>
        </w:rPr>
      </w:pPr>
    </w:p>
    <w:p w14:paraId="31726590" w14:textId="7714F5A6" w:rsidR="1CD94E42" w:rsidRDefault="1CD94E42" w:rsidP="47250AA4">
      <w:pPr>
        <w:pStyle w:val="BodyText"/>
        <w:numPr>
          <w:ilvl w:val="0"/>
          <w:numId w:val="10"/>
        </w:numPr>
        <w:ind w:right="1"/>
        <w:rPr>
          <w:rFonts w:asciiTheme="majorHAnsi" w:eastAsiaTheme="majorEastAsia" w:hAnsiTheme="majorHAnsi" w:cstheme="majorBidi"/>
          <w:sz w:val="22"/>
          <w:szCs w:val="22"/>
          <w:lang w:val="en-AU"/>
        </w:rPr>
      </w:pPr>
      <w:r w:rsidRPr="6F68C920">
        <w:rPr>
          <w:rFonts w:asciiTheme="majorHAnsi" w:eastAsiaTheme="majorEastAsia" w:hAnsiTheme="majorHAnsi" w:cstheme="majorBidi"/>
          <w:sz w:val="22"/>
          <w:szCs w:val="22"/>
          <w:lang w:val="en-AU"/>
        </w:rPr>
        <w:t xml:space="preserve">If the prize is unclaimed by </w:t>
      </w:r>
      <w:r w:rsidR="00EA3969">
        <w:rPr>
          <w:rFonts w:asciiTheme="majorHAnsi" w:eastAsiaTheme="majorEastAsia" w:hAnsiTheme="majorHAnsi" w:cstheme="majorBidi"/>
          <w:sz w:val="22"/>
          <w:szCs w:val="22"/>
          <w:lang w:val="en-AU"/>
        </w:rPr>
        <w:t>18</w:t>
      </w:r>
      <w:r w:rsidR="00EA3969" w:rsidRPr="00EA3969">
        <w:rPr>
          <w:rFonts w:asciiTheme="majorHAnsi" w:eastAsiaTheme="majorEastAsia" w:hAnsiTheme="majorHAnsi" w:cstheme="majorBidi"/>
          <w:sz w:val="22"/>
          <w:szCs w:val="22"/>
          <w:vertAlign w:val="superscript"/>
          <w:lang w:val="en-AU"/>
        </w:rPr>
        <w:t>th</w:t>
      </w:r>
      <w:r w:rsidR="00EA3969">
        <w:rPr>
          <w:rFonts w:asciiTheme="majorHAnsi" w:eastAsiaTheme="majorEastAsia" w:hAnsiTheme="majorHAnsi" w:cstheme="majorBidi"/>
          <w:sz w:val="22"/>
          <w:szCs w:val="22"/>
          <w:lang w:val="en-AU"/>
        </w:rPr>
        <w:t xml:space="preserve"> May 2026</w:t>
      </w:r>
      <w:r w:rsidRPr="6F68C920">
        <w:rPr>
          <w:rFonts w:asciiTheme="majorHAnsi" w:eastAsiaTheme="majorEastAsia" w:hAnsiTheme="majorHAnsi" w:cstheme="majorBidi"/>
          <w:sz w:val="22"/>
          <w:szCs w:val="22"/>
          <w:lang w:val="en-AU"/>
        </w:rPr>
        <w:t xml:space="preserve">, an unclaimed prize draw may take place on </w:t>
      </w:r>
      <w:r w:rsidR="00EA3969">
        <w:rPr>
          <w:rFonts w:asciiTheme="majorHAnsi" w:eastAsiaTheme="majorEastAsia" w:hAnsiTheme="majorHAnsi" w:cstheme="majorBidi"/>
          <w:b/>
          <w:bCs/>
          <w:sz w:val="22"/>
          <w:szCs w:val="22"/>
          <w:lang w:val="en-AU"/>
        </w:rPr>
        <w:t>19</w:t>
      </w:r>
      <w:r w:rsidR="00EA3969" w:rsidRPr="00EA3969">
        <w:rPr>
          <w:rFonts w:asciiTheme="majorHAnsi" w:eastAsiaTheme="majorEastAsia" w:hAnsiTheme="majorHAnsi" w:cstheme="majorBidi"/>
          <w:b/>
          <w:bCs/>
          <w:sz w:val="22"/>
          <w:szCs w:val="22"/>
          <w:vertAlign w:val="superscript"/>
          <w:lang w:val="en-AU"/>
        </w:rPr>
        <w:t>th</w:t>
      </w:r>
      <w:r w:rsidR="00EA3969">
        <w:rPr>
          <w:rFonts w:asciiTheme="majorHAnsi" w:eastAsiaTheme="majorEastAsia" w:hAnsiTheme="majorHAnsi" w:cstheme="majorBidi"/>
          <w:b/>
          <w:bCs/>
          <w:sz w:val="22"/>
          <w:szCs w:val="22"/>
          <w:lang w:val="en-AU"/>
        </w:rPr>
        <w:t xml:space="preserve"> May 2026</w:t>
      </w:r>
      <w:r w:rsidRPr="6F68C920">
        <w:rPr>
          <w:rFonts w:asciiTheme="majorHAnsi" w:eastAsiaTheme="majorEastAsia" w:hAnsiTheme="majorHAnsi" w:cstheme="majorBidi"/>
          <w:b/>
          <w:bCs/>
          <w:sz w:val="22"/>
          <w:szCs w:val="22"/>
          <w:lang w:val="en-AU"/>
        </w:rPr>
        <w:t xml:space="preserve"> </w:t>
      </w:r>
      <w:r w:rsidRPr="6F68C920">
        <w:rPr>
          <w:rFonts w:asciiTheme="majorHAnsi" w:eastAsiaTheme="majorEastAsia" w:hAnsiTheme="majorHAnsi" w:cstheme="majorBidi"/>
          <w:sz w:val="22"/>
          <w:szCs w:val="22"/>
          <w:lang w:val="en-AU"/>
        </w:rPr>
        <w:t xml:space="preserve">at </w:t>
      </w:r>
      <w:r w:rsidR="00EA3969">
        <w:rPr>
          <w:rFonts w:asciiTheme="majorHAnsi" w:eastAsiaTheme="majorEastAsia" w:hAnsiTheme="majorHAnsi" w:cstheme="majorBidi"/>
          <w:b/>
          <w:bCs/>
          <w:sz w:val="22"/>
          <w:szCs w:val="22"/>
          <w:lang w:val="en-AU"/>
        </w:rPr>
        <w:t>10am</w:t>
      </w:r>
      <w:r w:rsidRPr="6F68C920">
        <w:rPr>
          <w:rFonts w:asciiTheme="majorHAnsi" w:eastAsiaTheme="majorEastAsia" w:hAnsiTheme="majorHAnsi" w:cstheme="majorBidi"/>
          <w:sz w:val="22"/>
          <w:szCs w:val="22"/>
          <w:lang w:val="en-AU"/>
        </w:rPr>
        <w:t xml:space="preserve"> at the same location as the original draw </w:t>
      </w:r>
      <w:r w:rsidR="00C44F67" w:rsidRPr="000569B7">
        <w:rPr>
          <w:rFonts w:asciiTheme="majorHAnsi" w:eastAsiaTheme="majorEastAsia" w:hAnsiTheme="majorHAnsi" w:cstheme="majorBidi"/>
          <w:sz w:val="22"/>
          <w:szCs w:val="22"/>
        </w:rPr>
        <w:t>Rhodes Waterside</w:t>
      </w:r>
      <w:r w:rsidR="00C44F67" w:rsidRPr="000569B7">
        <w:rPr>
          <w:rFonts w:asciiTheme="majorHAnsi" w:eastAsiaTheme="majorEastAsia" w:hAnsiTheme="majorHAnsi" w:cstheme="majorBidi"/>
          <w:b/>
          <w:bCs/>
          <w:sz w:val="22"/>
          <w:szCs w:val="22"/>
          <w:lang w:val="en-AU"/>
        </w:rPr>
        <w:t xml:space="preserve"> at 1 Rider Blvd, Rhodes NSW 2138</w:t>
      </w:r>
      <w:r w:rsidRPr="6F68C920">
        <w:rPr>
          <w:rFonts w:asciiTheme="majorHAnsi" w:eastAsiaTheme="majorEastAsia" w:hAnsiTheme="majorHAnsi" w:cstheme="majorBidi"/>
          <w:sz w:val="22"/>
          <w:szCs w:val="22"/>
          <w:lang w:val="en-AU"/>
        </w:rPr>
        <w:t>), subject to any written directions from a regulatory authority.</w:t>
      </w:r>
      <w:r>
        <w:br/>
      </w:r>
    </w:p>
    <w:p w14:paraId="1E3429B6" w14:textId="6FD19A23" w:rsidR="1CD94E42" w:rsidRDefault="1CD94E42" w:rsidP="47250AA4">
      <w:pPr>
        <w:pStyle w:val="ListParagraph"/>
        <w:numPr>
          <w:ilvl w:val="0"/>
          <w:numId w:val="10"/>
        </w:numPr>
        <w:rPr>
          <w:rFonts w:asciiTheme="majorHAnsi" w:eastAsiaTheme="majorEastAsia" w:hAnsiTheme="majorHAnsi" w:cstheme="majorBidi"/>
          <w:sz w:val="22"/>
          <w:szCs w:val="22"/>
        </w:rPr>
      </w:pPr>
      <w:r w:rsidRPr="6F68C920">
        <w:rPr>
          <w:rFonts w:asciiTheme="majorHAnsi" w:eastAsiaTheme="majorEastAsia" w:hAnsiTheme="majorHAnsi" w:cstheme="majorBidi"/>
          <w:sz w:val="22"/>
          <w:szCs w:val="22"/>
        </w:rPr>
        <w:t>The winner of the unclaimed prize draw will be notified via email within</w:t>
      </w:r>
      <w:r w:rsidR="00C44F67">
        <w:rPr>
          <w:rFonts w:asciiTheme="majorHAnsi" w:eastAsiaTheme="majorEastAsia" w:hAnsiTheme="majorHAnsi" w:cstheme="majorBidi"/>
          <w:sz w:val="22"/>
          <w:szCs w:val="22"/>
        </w:rPr>
        <w:t xml:space="preserve"> 15 </w:t>
      </w:r>
      <w:r w:rsidRPr="6F68C920">
        <w:rPr>
          <w:rFonts w:asciiTheme="majorHAnsi" w:eastAsiaTheme="majorEastAsia" w:hAnsiTheme="majorHAnsi" w:cstheme="majorBidi"/>
          <w:sz w:val="22"/>
          <w:szCs w:val="22"/>
        </w:rPr>
        <w:t>business days of the draw.</w:t>
      </w:r>
    </w:p>
    <w:p w14:paraId="6BA239CD" w14:textId="7A84C483" w:rsidR="47250AA4" w:rsidRDefault="47250AA4" w:rsidP="47250AA4">
      <w:pPr>
        <w:pStyle w:val="BodyText"/>
        <w:ind w:left="426" w:right="1"/>
        <w:rPr>
          <w:rFonts w:asciiTheme="majorHAnsi" w:eastAsiaTheme="majorEastAsia" w:hAnsiTheme="majorHAnsi" w:cstheme="majorBidi"/>
          <w:sz w:val="22"/>
          <w:szCs w:val="22"/>
          <w:lang w:val="en-AU"/>
        </w:rPr>
      </w:pPr>
    </w:p>
    <w:p w14:paraId="129122D7" w14:textId="51A0F671" w:rsidR="0034542B" w:rsidRPr="001E38CB" w:rsidRDefault="0034542B" w:rsidP="47250AA4">
      <w:pPr>
        <w:pStyle w:val="BodyText"/>
        <w:ind w:left="426" w:right="1" w:hanging="426"/>
        <w:rPr>
          <w:rFonts w:asciiTheme="majorHAnsi" w:eastAsiaTheme="majorEastAsia" w:hAnsiTheme="majorHAnsi" w:cstheme="majorBidi"/>
          <w:sz w:val="22"/>
          <w:szCs w:val="22"/>
          <w:lang w:val="en-AU" w:eastAsia="en-AU"/>
        </w:rPr>
      </w:pPr>
    </w:p>
    <w:p w14:paraId="500B1ADF" w14:textId="00E3AA14" w:rsidR="0034542B" w:rsidRPr="00617067" w:rsidRDefault="3D073BA2" w:rsidP="47250AA4">
      <w:pPr>
        <w:rPr>
          <w:rFonts w:asciiTheme="majorHAnsi" w:eastAsiaTheme="majorEastAsia" w:hAnsiTheme="majorHAnsi" w:cstheme="majorBidi"/>
          <w:b/>
          <w:bCs/>
          <w:sz w:val="22"/>
          <w:szCs w:val="22"/>
        </w:rPr>
      </w:pPr>
      <w:r w:rsidRPr="47250AA4">
        <w:rPr>
          <w:rFonts w:asciiTheme="majorHAnsi" w:eastAsiaTheme="majorEastAsia" w:hAnsiTheme="majorHAnsi" w:cstheme="majorBidi"/>
          <w:b/>
          <w:bCs/>
          <w:sz w:val="22"/>
          <w:szCs w:val="22"/>
        </w:rPr>
        <w:t>G</w:t>
      </w:r>
      <w:r w:rsidR="74D380A1" w:rsidRPr="47250AA4">
        <w:rPr>
          <w:rFonts w:asciiTheme="majorHAnsi" w:eastAsiaTheme="majorEastAsia" w:hAnsiTheme="majorHAnsi" w:cstheme="majorBidi"/>
          <w:b/>
          <w:bCs/>
          <w:sz w:val="22"/>
          <w:szCs w:val="22"/>
        </w:rPr>
        <w:t xml:space="preserve">ENERAL </w:t>
      </w:r>
    </w:p>
    <w:p w14:paraId="5F4B091A" w14:textId="77777777" w:rsidR="00ED76F6" w:rsidRPr="00CF6ADC" w:rsidRDefault="00ED76F6" w:rsidP="47250AA4">
      <w:pPr>
        <w:pStyle w:val="BodyText"/>
        <w:ind w:right="1"/>
        <w:rPr>
          <w:rFonts w:asciiTheme="majorHAnsi" w:eastAsiaTheme="majorEastAsia" w:hAnsiTheme="majorHAnsi" w:cstheme="majorBidi"/>
          <w:sz w:val="22"/>
          <w:szCs w:val="22"/>
          <w:lang w:val="en-AU" w:eastAsia="en-AU"/>
        </w:rPr>
      </w:pPr>
    </w:p>
    <w:p w14:paraId="5CA9269A" w14:textId="77777777" w:rsidR="00976B07" w:rsidRDefault="4E48AB7B" w:rsidP="47250AA4">
      <w:pPr>
        <w:pStyle w:val="BodyText"/>
        <w:numPr>
          <w:ilvl w:val="0"/>
          <w:numId w:val="10"/>
        </w:numPr>
        <w:ind w:right="1"/>
        <w:rPr>
          <w:rFonts w:asciiTheme="majorHAnsi" w:eastAsiaTheme="majorEastAsia" w:hAnsiTheme="majorHAnsi" w:cstheme="majorBidi"/>
          <w:sz w:val="22"/>
          <w:szCs w:val="22"/>
          <w:lang w:val="en-AU" w:eastAsia="en-AU"/>
        </w:rPr>
      </w:pPr>
      <w:bookmarkStart w:id="0" w:name="_Hlk173335225"/>
      <w:r w:rsidRPr="47250AA4">
        <w:rPr>
          <w:rFonts w:asciiTheme="majorHAnsi" w:eastAsiaTheme="majorEastAsia" w:hAnsiTheme="majorHAnsi" w:cstheme="majorBidi"/>
          <w:sz w:val="22"/>
          <w:szCs w:val="22"/>
          <w:lang w:val="en-AU" w:eastAsia="en-AU"/>
        </w:rPr>
        <w:t xml:space="preserve">Incomplete, indecipherable or illegible entries will be deemed invalid. </w:t>
      </w:r>
    </w:p>
    <w:bookmarkEnd w:id="0"/>
    <w:p w14:paraId="603ABAF5" w14:textId="77777777" w:rsidR="00976B07" w:rsidRDefault="00976B07" w:rsidP="47250AA4">
      <w:pPr>
        <w:pStyle w:val="BodyText"/>
        <w:ind w:left="426" w:right="1"/>
        <w:rPr>
          <w:rFonts w:asciiTheme="majorHAnsi" w:eastAsiaTheme="majorEastAsia" w:hAnsiTheme="majorHAnsi" w:cstheme="majorBidi"/>
          <w:sz w:val="22"/>
          <w:szCs w:val="22"/>
          <w:lang w:val="en-AU" w:eastAsia="en-AU"/>
        </w:rPr>
      </w:pPr>
    </w:p>
    <w:p w14:paraId="4823411D" w14:textId="2F249F2C" w:rsidR="00976B07" w:rsidRPr="008C302C" w:rsidRDefault="1C3D3D70" w:rsidP="47250AA4">
      <w:pPr>
        <w:pStyle w:val="BodyText"/>
        <w:numPr>
          <w:ilvl w:val="0"/>
          <w:numId w:val="10"/>
        </w:numPr>
        <w:ind w:right="1"/>
        <w:rPr>
          <w:rFonts w:asciiTheme="majorHAnsi" w:eastAsiaTheme="majorEastAsia" w:hAnsiTheme="majorHAnsi" w:cstheme="majorBidi"/>
          <w:sz w:val="22"/>
          <w:szCs w:val="22"/>
          <w:lang w:val="en-AU" w:eastAsia="en-AU"/>
        </w:rPr>
      </w:pPr>
      <w:r w:rsidRPr="47250AA4">
        <w:rPr>
          <w:rFonts w:asciiTheme="majorHAnsi" w:eastAsiaTheme="majorEastAsia" w:hAnsiTheme="majorHAnsi" w:cstheme="majorBidi"/>
          <w:sz w:val="22"/>
          <w:szCs w:val="22"/>
        </w:rPr>
        <w:t>If there is a dispute as to the identity of an entrant, the Promoter reserves the right, in its sole discretion, to determine the identity of the entrant.</w:t>
      </w:r>
    </w:p>
    <w:p w14:paraId="0B85D5E5" w14:textId="77777777" w:rsidR="00976B07" w:rsidRDefault="00976B07" w:rsidP="47250AA4">
      <w:pPr>
        <w:pStyle w:val="ColorfulList-Accent11"/>
        <w:ind w:left="0"/>
        <w:rPr>
          <w:rFonts w:asciiTheme="majorHAnsi" w:eastAsiaTheme="majorEastAsia" w:hAnsiTheme="majorHAnsi" w:cstheme="majorBidi"/>
          <w:sz w:val="22"/>
          <w:szCs w:val="22"/>
        </w:rPr>
      </w:pPr>
    </w:p>
    <w:p w14:paraId="74421976" w14:textId="0C9652E8" w:rsidR="009C13D2" w:rsidRPr="008C302C" w:rsidRDefault="1C3D3D70" w:rsidP="47250AA4">
      <w:pPr>
        <w:pStyle w:val="BodyText"/>
        <w:numPr>
          <w:ilvl w:val="0"/>
          <w:numId w:val="10"/>
        </w:numPr>
        <w:ind w:right="1"/>
        <w:rPr>
          <w:rFonts w:asciiTheme="majorHAnsi" w:eastAsiaTheme="majorEastAsia" w:hAnsiTheme="majorHAnsi" w:cstheme="majorBidi"/>
          <w:sz w:val="22"/>
          <w:szCs w:val="22"/>
          <w:lang w:val="en-AU" w:eastAsia="en-AU"/>
        </w:rPr>
      </w:pPr>
      <w:r w:rsidRPr="47250AA4">
        <w:rPr>
          <w:rFonts w:asciiTheme="majorHAnsi" w:eastAsiaTheme="majorEastAsia" w:hAnsiTheme="majorHAnsi" w:cstheme="majorBidi"/>
          <w:sz w:val="22"/>
          <w:szCs w:val="22"/>
        </w:rPr>
        <w:t xml:space="preserve">Prize is subject to the standard terms and conditions of individual prize and service providers. </w:t>
      </w:r>
    </w:p>
    <w:p w14:paraId="7DF743ED" w14:textId="77777777" w:rsidR="009C13D2" w:rsidRPr="008C302C" w:rsidRDefault="009C13D2" w:rsidP="47250AA4">
      <w:pPr>
        <w:pStyle w:val="BodyText"/>
        <w:ind w:left="426" w:right="1"/>
        <w:rPr>
          <w:rFonts w:asciiTheme="majorHAnsi" w:eastAsiaTheme="majorEastAsia" w:hAnsiTheme="majorHAnsi" w:cstheme="majorBidi"/>
          <w:sz w:val="22"/>
          <w:szCs w:val="22"/>
          <w:lang w:val="en-AU" w:eastAsia="en-AU"/>
        </w:rPr>
      </w:pPr>
    </w:p>
    <w:p w14:paraId="286B7C4C" w14:textId="5D2F2242" w:rsidR="00976B07" w:rsidRPr="00976B07" w:rsidRDefault="1C3D3D70" w:rsidP="47250AA4">
      <w:pPr>
        <w:pStyle w:val="BodyText"/>
        <w:numPr>
          <w:ilvl w:val="0"/>
          <w:numId w:val="10"/>
        </w:numPr>
        <w:ind w:right="1"/>
        <w:rPr>
          <w:rFonts w:asciiTheme="majorHAnsi" w:eastAsiaTheme="majorEastAsia" w:hAnsiTheme="majorHAnsi" w:cstheme="majorBidi"/>
          <w:sz w:val="22"/>
          <w:szCs w:val="22"/>
          <w:lang w:val="en-AU" w:eastAsia="en-AU"/>
        </w:rPr>
      </w:pPr>
      <w:r w:rsidRPr="47250AA4">
        <w:rPr>
          <w:rFonts w:asciiTheme="majorHAnsi" w:eastAsiaTheme="majorEastAsia" w:hAnsiTheme="majorHAnsi" w:cstheme="majorBidi"/>
          <w:sz w:val="22"/>
          <w:szCs w:val="22"/>
        </w:rPr>
        <w:t xml:space="preserve">If for any reason a winner does not take the prize or an element of the prize at the time stipulated, then the prize or that element of the prize will be forfeited and will not be redeemable for cash. </w:t>
      </w:r>
    </w:p>
    <w:p w14:paraId="3E8C3BBD" w14:textId="77777777" w:rsidR="00976B07" w:rsidRDefault="00976B07" w:rsidP="47250AA4">
      <w:pPr>
        <w:pStyle w:val="ColorfulList-Accent11"/>
        <w:rPr>
          <w:rFonts w:asciiTheme="majorHAnsi" w:eastAsiaTheme="majorEastAsia" w:hAnsiTheme="majorHAnsi" w:cstheme="majorBidi"/>
          <w:sz w:val="22"/>
          <w:szCs w:val="22"/>
        </w:rPr>
      </w:pPr>
    </w:p>
    <w:p w14:paraId="24DC8A1E" w14:textId="3870340F" w:rsidR="00976B07" w:rsidRPr="00976B07" w:rsidRDefault="1C3D3D70" w:rsidP="47250AA4">
      <w:pPr>
        <w:pStyle w:val="BodyText"/>
        <w:numPr>
          <w:ilvl w:val="0"/>
          <w:numId w:val="10"/>
        </w:numPr>
        <w:ind w:right="1"/>
        <w:rPr>
          <w:rFonts w:asciiTheme="majorHAnsi" w:eastAsiaTheme="majorEastAsia" w:hAnsiTheme="majorHAnsi" w:cstheme="majorBidi"/>
          <w:sz w:val="22"/>
          <w:szCs w:val="22"/>
          <w:lang w:val="en-AU" w:eastAsia="en-AU"/>
        </w:rPr>
      </w:pPr>
      <w:r w:rsidRPr="47250AA4">
        <w:rPr>
          <w:rFonts w:asciiTheme="majorHAnsi" w:eastAsiaTheme="majorEastAsia" w:hAnsiTheme="majorHAnsi" w:cstheme="majorBidi"/>
          <w:sz w:val="22"/>
          <w:szCs w:val="22"/>
        </w:rPr>
        <w:lastRenderedPageBreak/>
        <w:t xml:space="preserve">If any prize (or part of any prize) is unavailable due to reasons beyond the control of the Promoter, the </w:t>
      </w:r>
      <w:proofErr w:type="gramStart"/>
      <w:r w:rsidRPr="47250AA4">
        <w:rPr>
          <w:rFonts w:asciiTheme="majorHAnsi" w:eastAsiaTheme="majorEastAsia" w:hAnsiTheme="majorHAnsi" w:cstheme="majorBidi"/>
          <w:sz w:val="22"/>
          <w:szCs w:val="22"/>
        </w:rPr>
        <w:t>Promoter</w:t>
      </w:r>
      <w:r w:rsidR="24A6ED2D" w:rsidRPr="47250AA4">
        <w:rPr>
          <w:rFonts w:asciiTheme="majorHAnsi" w:eastAsiaTheme="majorEastAsia" w:hAnsiTheme="majorHAnsi" w:cstheme="majorBidi"/>
          <w:sz w:val="22"/>
          <w:szCs w:val="22"/>
        </w:rPr>
        <w:t xml:space="preserve"> in</w:t>
      </w:r>
      <w:r w:rsidRPr="47250AA4">
        <w:rPr>
          <w:rFonts w:asciiTheme="majorHAnsi" w:eastAsiaTheme="majorEastAsia" w:hAnsiTheme="majorHAnsi" w:cstheme="majorBidi"/>
          <w:sz w:val="22"/>
          <w:szCs w:val="22"/>
        </w:rPr>
        <w:t xml:space="preserve"> its discretion</w:t>
      </w:r>
      <w:proofErr w:type="gramEnd"/>
      <w:r w:rsidRPr="47250AA4">
        <w:rPr>
          <w:rFonts w:asciiTheme="majorHAnsi" w:eastAsiaTheme="majorEastAsia" w:hAnsiTheme="majorHAnsi" w:cstheme="majorBidi"/>
          <w:sz w:val="22"/>
          <w:szCs w:val="22"/>
        </w:rPr>
        <w:t>, reserves the right to substitute the prize (or that part of the prize) with a prize to the equal value and/or specification, subject to any written directions from a regulatory authority.</w:t>
      </w:r>
    </w:p>
    <w:p w14:paraId="154F9610" w14:textId="77777777" w:rsidR="00976B07" w:rsidRDefault="00976B07" w:rsidP="47250AA4">
      <w:pPr>
        <w:pStyle w:val="ColorfulList-Accent11"/>
        <w:rPr>
          <w:rFonts w:asciiTheme="majorHAnsi" w:eastAsiaTheme="majorEastAsia" w:hAnsiTheme="majorHAnsi" w:cstheme="majorBidi"/>
          <w:sz w:val="22"/>
          <w:szCs w:val="22"/>
        </w:rPr>
      </w:pPr>
    </w:p>
    <w:p w14:paraId="293C9498" w14:textId="5F26EAB3" w:rsidR="00976B07" w:rsidRPr="00976B07" w:rsidRDefault="1C3D3D70" w:rsidP="47250AA4">
      <w:pPr>
        <w:pStyle w:val="BodyText"/>
        <w:numPr>
          <w:ilvl w:val="0"/>
          <w:numId w:val="10"/>
        </w:numPr>
        <w:ind w:right="1"/>
        <w:rPr>
          <w:rFonts w:asciiTheme="majorHAnsi" w:eastAsiaTheme="majorEastAsia" w:hAnsiTheme="majorHAnsi" w:cstheme="majorBidi"/>
          <w:sz w:val="22"/>
          <w:szCs w:val="22"/>
          <w:lang w:val="en-AU" w:eastAsia="en-AU"/>
        </w:rPr>
      </w:pPr>
      <w:r w:rsidRPr="47250AA4">
        <w:rPr>
          <w:rFonts w:asciiTheme="majorHAnsi" w:eastAsiaTheme="majorEastAsia" w:hAnsiTheme="majorHAnsi" w:cstheme="majorBidi"/>
          <w:sz w:val="22"/>
          <w:szCs w:val="22"/>
        </w:rPr>
        <w:t xml:space="preserve">Prizes, or any unused portion of a prize, are not transferable or exchangeable and cannot be taken as cash, </w:t>
      </w:r>
      <w:r w:rsidRPr="47250AA4">
        <w:rPr>
          <w:rFonts w:asciiTheme="majorHAnsi" w:eastAsiaTheme="majorEastAsia" w:hAnsiTheme="majorHAnsi" w:cstheme="majorBidi"/>
          <w:b/>
          <w:bCs/>
          <w:sz w:val="22"/>
          <w:szCs w:val="22"/>
        </w:rPr>
        <w:t>unless otherwise specified</w:t>
      </w:r>
      <w:r w:rsidRPr="47250AA4">
        <w:rPr>
          <w:rFonts w:asciiTheme="majorHAnsi" w:eastAsiaTheme="majorEastAsia" w:hAnsiTheme="majorHAnsi" w:cstheme="majorBidi"/>
          <w:sz w:val="22"/>
          <w:szCs w:val="22"/>
        </w:rPr>
        <w:t xml:space="preserve">. </w:t>
      </w:r>
    </w:p>
    <w:p w14:paraId="141D4837" w14:textId="77777777" w:rsidR="00976B07" w:rsidRDefault="00976B07" w:rsidP="47250AA4">
      <w:pPr>
        <w:pStyle w:val="ColorfulList-Accent11"/>
        <w:rPr>
          <w:rFonts w:asciiTheme="majorHAnsi" w:eastAsiaTheme="majorEastAsia" w:hAnsiTheme="majorHAnsi" w:cstheme="majorBidi"/>
          <w:sz w:val="22"/>
          <w:szCs w:val="22"/>
        </w:rPr>
      </w:pPr>
    </w:p>
    <w:p w14:paraId="426813E9" w14:textId="77777777" w:rsidR="00976B07" w:rsidRPr="00976B07" w:rsidRDefault="1C3D3D70" w:rsidP="47250AA4">
      <w:pPr>
        <w:pStyle w:val="BodyText"/>
        <w:numPr>
          <w:ilvl w:val="0"/>
          <w:numId w:val="10"/>
        </w:numPr>
        <w:ind w:right="1"/>
        <w:rPr>
          <w:rFonts w:asciiTheme="majorHAnsi" w:eastAsiaTheme="majorEastAsia" w:hAnsiTheme="majorHAnsi" w:cstheme="majorBidi"/>
          <w:sz w:val="22"/>
          <w:szCs w:val="22"/>
          <w:lang w:val="en-AU" w:eastAsia="en-AU"/>
        </w:rPr>
      </w:pPr>
      <w:r w:rsidRPr="47250AA4">
        <w:rPr>
          <w:rFonts w:asciiTheme="majorHAnsi" w:eastAsiaTheme="majorEastAsia" w:hAnsiTheme="majorHAnsi" w:cstheme="majorBidi"/>
          <w:sz w:val="22"/>
          <w:szCs w:val="22"/>
        </w:rPr>
        <w:t>Entrants consent to the Promoter using the entrant's name, likeness, image and/or voice in the event they are a winner (including photograph, film and/or recording of the same) in any media for an unlimited period without remuneration for the purpose of promoting this Promotion (including any outcome), and promoting any products manufactured, distributed and/or supplied by the Promoter.</w:t>
      </w:r>
    </w:p>
    <w:p w14:paraId="2DD0B8BF" w14:textId="77777777" w:rsidR="00F73CEE" w:rsidRDefault="00F73CEE" w:rsidP="47250AA4">
      <w:pPr>
        <w:pStyle w:val="BodyText"/>
        <w:ind w:right="1"/>
        <w:rPr>
          <w:rFonts w:asciiTheme="majorHAnsi" w:eastAsiaTheme="majorEastAsia" w:hAnsiTheme="majorHAnsi" w:cstheme="majorBidi"/>
          <w:sz w:val="22"/>
          <w:szCs w:val="22"/>
          <w:lang w:val="en-AU" w:eastAsia="en-AU"/>
        </w:rPr>
      </w:pPr>
    </w:p>
    <w:p w14:paraId="25BAF7B6" w14:textId="1A904ED3" w:rsidR="009C13D2" w:rsidRPr="006411BE" w:rsidRDefault="27FBFD5F" w:rsidP="47250AA4">
      <w:pPr>
        <w:pStyle w:val="BodyText"/>
        <w:numPr>
          <w:ilvl w:val="0"/>
          <w:numId w:val="10"/>
        </w:numPr>
        <w:ind w:right="1"/>
        <w:rPr>
          <w:rFonts w:asciiTheme="majorHAnsi" w:eastAsiaTheme="majorEastAsia" w:hAnsiTheme="majorHAnsi" w:cstheme="majorBidi"/>
          <w:sz w:val="22"/>
          <w:szCs w:val="22"/>
          <w:lang w:val="en-AU" w:eastAsia="en-AU"/>
        </w:rPr>
      </w:pPr>
      <w:r w:rsidRPr="47250AA4">
        <w:rPr>
          <w:rFonts w:asciiTheme="majorHAnsi" w:eastAsiaTheme="majorEastAsia" w:hAnsiTheme="majorHAnsi" w:cstheme="majorBidi"/>
          <w:sz w:val="22"/>
          <w:szCs w:val="22"/>
        </w:rPr>
        <w:t>The Promoter reserves the right, at any time, to verify the validity of entries and entrants (including an entrant’s identity, age and place of residence) and reserves the right, in its sole discretion, to disqualify any individual who the Promoter has reason to believe has breached any of these Terms and Conditions, tampered with the entry process or engaged in any unlawful or other improper misconduct calculated to jeopardise fair and proper conduct of the</w:t>
      </w:r>
      <w:r w:rsidRPr="47250AA4">
        <w:rPr>
          <w:rFonts w:asciiTheme="majorHAnsi" w:eastAsiaTheme="majorEastAsia" w:hAnsiTheme="majorHAnsi" w:cstheme="majorBidi"/>
          <w:b/>
          <w:bCs/>
          <w:sz w:val="22"/>
          <w:szCs w:val="22"/>
        </w:rPr>
        <w:t xml:space="preserve"> </w:t>
      </w:r>
      <w:r w:rsidRPr="47250AA4">
        <w:rPr>
          <w:rFonts w:asciiTheme="majorHAnsi" w:eastAsiaTheme="majorEastAsia" w:hAnsiTheme="majorHAnsi" w:cstheme="majorBidi"/>
          <w:sz w:val="22"/>
          <w:szCs w:val="22"/>
        </w:rPr>
        <w:t>promotion. Errors and omissions may be accepted at the Promoter's discretion. Failure by the Promoter to enforce any of its rights at any stage does not constitute a waiver of those rights. The Promoter's legal rights to recover damages or other compensation from such an offender are reserved.</w:t>
      </w:r>
    </w:p>
    <w:p w14:paraId="7978F3E1" w14:textId="77777777" w:rsidR="00BB4E62" w:rsidRPr="00CF6ADC" w:rsidRDefault="00BB4E62" w:rsidP="47250AA4">
      <w:pPr>
        <w:pStyle w:val="BodyText"/>
        <w:ind w:right="1"/>
        <w:rPr>
          <w:rFonts w:asciiTheme="majorHAnsi" w:eastAsiaTheme="majorEastAsia" w:hAnsiTheme="majorHAnsi" w:cstheme="majorBidi"/>
          <w:sz w:val="22"/>
          <w:szCs w:val="22"/>
          <w:lang w:val="en-AU" w:eastAsia="en-AU"/>
        </w:rPr>
      </w:pPr>
    </w:p>
    <w:p w14:paraId="3030E8EA" w14:textId="407C9292" w:rsidR="0034100B" w:rsidRDefault="232D8F89" w:rsidP="47250AA4">
      <w:pPr>
        <w:pStyle w:val="Default"/>
        <w:numPr>
          <w:ilvl w:val="0"/>
          <w:numId w:val="10"/>
        </w:numPr>
        <w:rPr>
          <w:rFonts w:asciiTheme="majorHAnsi" w:eastAsiaTheme="majorEastAsia" w:hAnsiTheme="majorHAnsi" w:cstheme="majorBidi"/>
          <w:sz w:val="22"/>
          <w:szCs w:val="22"/>
        </w:rPr>
      </w:pPr>
      <w:r w:rsidRPr="47250AA4">
        <w:rPr>
          <w:rFonts w:asciiTheme="majorHAnsi" w:eastAsiaTheme="majorEastAsia" w:hAnsiTheme="majorHAnsi" w:cstheme="majorBidi"/>
          <w:sz w:val="22"/>
          <w:szCs w:val="22"/>
        </w:rPr>
        <w:t xml:space="preserve">If this Promotion is interfered with in any way or is not capable of being conducted as reasonably anticipated due to any reason beyond the reasonable control of the Promoter, </w:t>
      </w:r>
      <w:r w:rsidRPr="47250AA4">
        <w:rPr>
          <w:rStyle w:val="Strong"/>
          <w:rFonts w:asciiTheme="majorHAnsi" w:eastAsiaTheme="majorEastAsia" w:hAnsiTheme="majorHAnsi" w:cstheme="majorBidi"/>
          <w:b w:val="0"/>
          <w:bCs w:val="0"/>
          <w:sz w:val="22"/>
          <w:szCs w:val="22"/>
        </w:rPr>
        <w:t xml:space="preserve">including but not limited to technical </w:t>
      </w:r>
      <w:r w:rsidR="36E30609" w:rsidRPr="47250AA4">
        <w:rPr>
          <w:rStyle w:val="Strong"/>
          <w:rFonts w:asciiTheme="majorHAnsi" w:eastAsiaTheme="majorEastAsia" w:hAnsiTheme="majorHAnsi" w:cstheme="majorBidi"/>
          <w:b w:val="0"/>
          <w:bCs w:val="0"/>
          <w:sz w:val="22"/>
          <w:szCs w:val="22"/>
        </w:rPr>
        <w:t>difficulties</w:t>
      </w:r>
      <w:r w:rsidRPr="47250AA4">
        <w:rPr>
          <w:rStyle w:val="Strong"/>
          <w:rFonts w:asciiTheme="majorHAnsi" w:eastAsiaTheme="majorEastAsia" w:hAnsiTheme="majorHAnsi" w:cstheme="majorBidi"/>
          <w:b w:val="0"/>
          <w:bCs w:val="0"/>
          <w:sz w:val="22"/>
          <w:szCs w:val="22"/>
        </w:rPr>
        <w:t>, unauthorised intervention or fraud,</w:t>
      </w:r>
      <w:r w:rsidRPr="47250AA4">
        <w:rPr>
          <w:rStyle w:val="Strong"/>
          <w:rFonts w:asciiTheme="majorHAnsi" w:eastAsiaTheme="majorEastAsia" w:hAnsiTheme="majorHAnsi" w:cstheme="majorBidi"/>
          <w:sz w:val="22"/>
          <w:szCs w:val="22"/>
        </w:rPr>
        <w:t xml:space="preserve"> </w:t>
      </w:r>
      <w:r w:rsidRPr="47250AA4">
        <w:rPr>
          <w:rFonts w:asciiTheme="majorHAnsi" w:eastAsiaTheme="majorEastAsia" w:hAnsiTheme="majorHAnsi" w:cstheme="majorBidi"/>
          <w:sz w:val="22"/>
          <w:szCs w:val="22"/>
        </w:rPr>
        <w:t>the Promoter reserves the right, in its sole discretion, to the fullest extent permitted by law (a) to disqualify any entrant; or (b) subject to any written directions from a regulatory authority to modify, suspend, terminate or cancel the Promotion, as appropriate.</w:t>
      </w:r>
    </w:p>
    <w:p w14:paraId="5F641B51" w14:textId="77777777" w:rsidR="00F2047A" w:rsidRDefault="00F2047A" w:rsidP="47250AA4">
      <w:pPr>
        <w:pStyle w:val="ColorfulList-Accent11"/>
        <w:rPr>
          <w:rFonts w:asciiTheme="majorHAnsi" w:eastAsiaTheme="majorEastAsia" w:hAnsiTheme="majorHAnsi" w:cstheme="majorBidi"/>
          <w:sz w:val="22"/>
          <w:szCs w:val="22"/>
        </w:rPr>
      </w:pPr>
    </w:p>
    <w:p w14:paraId="1E78E91D" w14:textId="12852FB2" w:rsidR="00F2047A" w:rsidRDefault="723ECE2B" w:rsidP="47250AA4">
      <w:pPr>
        <w:pStyle w:val="Default"/>
        <w:numPr>
          <w:ilvl w:val="0"/>
          <w:numId w:val="10"/>
        </w:numPr>
        <w:rPr>
          <w:rFonts w:asciiTheme="majorHAnsi" w:eastAsiaTheme="majorEastAsia" w:hAnsiTheme="majorHAnsi" w:cstheme="majorBidi"/>
          <w:sz w:val="22"/>
          <w:szCs w:val="22"/>
        </w:rPr>
      </w:pPr>
      <w:r w:rsidRPr="47250AA4">
        <w:rPr>
          <w:rFonts w:asciiTheme="majorHAnsi" w:eastAsiaTheme="majorEastAsia" w:hAnsiTheme="majorHAnsi" w:cstheme="majorBidi"/>
          <w:sz w:val="22"/>
          <w:szCs w:val="22"/>
        </w:rPr>
        <w:t xml:space="preserve">The Promoter’s decision is </w:t>
      </w:r>
      <w:r w:rsidR="7FFC5FA5" w:rsidRPr="47250AA4">
        <w:rPr>
          <w:rFonts w:asciiTheme="majorHAnsi" w:eastAsiaTheme="majorEastAsia" w:hAnsiTheme="majorHAnsi" w:cstheme="majorBidi"/>
          <w:sz w:val="22"/>
          <w:szCs w:val="22"/>
        </w:rPr>
        <w:t>final,</w:t>
      </w:r>
      <w:r w:rsidRPr="47250AA4">
        <w:rPr>
          <w:rFonts w:asciiTheme="majorHAnsi" w:eastAsiaTheme="majorEastAsia" w:hAnsiTheme="majorHAnsi" w:cstheme="majorBidi"/>
          <w:sz w:val="22"/>
          <w:szCs w:val="22"/>
        </w:rPr>
        <w:t xml:space="preserve"> and no correspondence will be entered into. </w:t>
      </w:r>
    </w:p>
    <w:p w14:paraId="1F93CC96" w14:textId="77777777" w:rsidR="007C1CAB" w:rsidRDefault="007C1CAB" w:rsidP="47250AA4">
      <w:pPr>
        <w:pStyle w:val="Default"/>
        <w:rPr>
          <w:rFonts w:asciiTheme="majorHAnsi" w:eastAsiaTheme="majorEastAsia" w:hAnsiTheme="majorHAnsi" w:cstheme="majorBidi"/>
          <w:sz w:val="22"/>
          <w:szCs w:val="22"/>
        </w:rPr>
      </w:pPr>
    </w:p>
    <w:p w14:paraId="041C622C" w14:textId="2DEED385" w:rsidR="00DE361F" w:rsidRDefault="27679F86" w:rsidP="47250AA4">
      <w:pPr>
        <w:pStyle w:val="default0"/>
        <w:numPr>
          <w:ilvl w:val="0"/>
          <w:numId w:val="10"/>
        </w:numPr>
        <w:rPr>
          <w:rFonts w:asciiTheme="majorHAnsi" w:eastAsiaTheme="majorEastAsia" w:hAnsiTheme="majorHAnsi" w:cstheme="majorBidi"/>
          <w:sz w:val="22"/>
          <w:szCs w:val="22"/>
          <w:lang w:val="en-AU"/>
        </w:rPr>
      </w:pPr>
      <w:r w:rsidRPr="47250AA4">
        <w:rPr>
          <w:rFonts w:asciiTheme="majorHAnsi" w:eastAsiaTheme="majorEastAsia" w:hAnsiTheme="majorHAnsi" w:cstheme="majorBidi"/>
          <w:sz w:val="22"/>
          <w:szCs w:val="22"/>
          <w:lang w:val="en-AU"/>
        </w:rPr>
        <w:t xml:space="preserve">Nothing in these Terms and Conditions limit, exclude or modify or purports to limit, exclude or modify the </w:t>
      </w:r>
      <w:r w:rsidR="74856A44" w:rsidRPr="47250AA4">
        <w:rPr>
          <w:rStyle w:val="Strong"/>
          <w:rFonts w:asciiTheme="majorHAnsi" w:eastAsiaTheme="majorEastAsia" w:hAnsiTheme="majorHAnsi" w:cstheme="majorBidi"/>
          <w:b w:val="0"/>
          <w:bCs w:val="0"/>
          <w:sz w:val="22"/>
          <w:szCs w:val="22"/>
          <w:lang w:eastAsia="en-AU"/>
        </w:rPr>
        <w:t>statutory consumer guarantees as provided under the Competition and Consumer Act, as well as any other implied warranties under the ASIC Act or similar consumer protection laws</w:t>
      </w:r>
      <w:r w:rsidR="74856A44" w:rsidRPr="47250AA4">
        <w:rPr>
          <w:rFonts w:asciiTheme="majorHAnsi" w:eastAsiaTheme="majorEastAsia" w:hAnsiTheme="majorHAnsi" w:cstheme="majorBidi"/>
          <w:sz w:val="22"/>
          <w:szCs w:val="22"/>
          <w:lang w:eastAsia="en-AU"/>
        </w:rPr>
        <w:t xml:space="preserve"> in the State and Territories of Australia</w:t>
      </w:r>
      <w:r w:rsidR="74856A44" w:rsidRPr="47250AA4">
        <w:rPr>
          <w:rFonts w:asciiTheme="majorHAnsi" w:eastAsiaTheme="majorEastAsia" w:hAnsiTheme="majorHAnsi" w:cstheme="majorBidi"/>
          <w:b/>
          <w:bCs/>
          <w:sz w:val="22"/>
          <w:szCs w:val="22"/>
          <w:lang w:val="en-AU"/>
        </w:rPr>
        <w:t xml:space="preserve"> </w:t>
      </w:r>
      <w:r w:rsidRPr="47250AA4">
        <w:rPr>
          <w:rFonts w:asciiTheme="majorHAnsi" w:eastAsiaTheme="majorEastAsia" w:hAnsiTheme="majorHAnsi" w:cstheme="majorBidi"/>
          <w:b/>
          <w:bCs/>
          <w:sz w:val="22"/>
          <w:szCs w:val="22"/>
          <w:lang w:val="en-AU"/>
        </w:rPr>
        <w:t>(“Non-Excludable Guarantees”)</w:t>
      </w:r>
      <w:r w:rsidRPr="47250AA4">
        <w:rPr>
          <w:rFonts w:asciiTheme="majorHAnsi" w:eastAsiaTheme="majorEastAsia" w:hAnsiTheme="majorHAnsi" w:cstheme="majorBidi"/>
          <w:sz w:val="22"/>
          <w:szCs w:val="22"/>
          <w:lang w:val="en-AU"/>
        </w:rPr>
        <w:t xml:space="preserve">. Except for any liability that cannot by law be excluded, including the Non-Excludable Guarantees, the Promoter and the </w:t>
      </w:r>
      <w:r w:rsidR="19928031" w:rsidRPr="47250AA4">
        <w:rPr>
          <w:rFonts w:asciiTheme="majorHAnsi" w:eastAsiaTheme="majorEastAsia" w:hAnsiTheme="majorHAnsi" w:cstheme="majorBidi"/>
          <w:sz w:val="22"/>
          <w:szCs w:val="22"/>
          <w:lang w:val="en-AU"/>
        </w:rPr>
        <w:t>Mirvac</w:t>
      </w:r>
      <w:r w:rsidR="753EE99F" w:rsidRPr="47250AA4">
        <w:rPr>
          <w:rFonts w:asciiTheme="majorHAnsi" w:eastAsiaTheme="majorEastAsia" w:hAnsiTheme="majorHAnsi" w:cstheme="majorBidi"/>
          <w:sz w:val="22"/>
          <w:szCs w:val="22"/>
          <w:lang w:val="en-AU"/>
        </w:rPr>
        <w:t xml:space="preserve"> </w:t>
      </w:r>
      <w:r w:rsidRPr="47250AA4">
        <w:rPr>
          <w:rFonts w:asciiTheme="majorHAnsi" w:eastAsiaTheme="majorEastAsia" w:hAnsiTheme="majorHAnsi" w:cstheme="majorBidi"/>
          <w:sz w:val="22"/>
          <w:szCs w:val="22"/>
          <w:lang w:val="en-AU"/>
        </w:rPr>
        <w:t>Group of companies (including their respective officers, employees and agents) exclude all liability (including negligence), for any personal injury; or any loss or damage (including loss of opportunity); whether direct, indirect, special or consequential, arising in any way out of the Promotion.</w:t>
      </w:r>
    </w:p>
    <w:p w14:paraId="4FEEF6FE" w14:textId="77777777" w:rsidR="00DE361F" w:rsidRDefault="00DE361F" w:rsidP="47250AA4">
      <w:pPr>
        <w:pStyle w:val="ColorfulList-Accent11"/>
        <w:rPr>
          <w:rFonts w:asciiTheme="majorHAnsi" w:eastAsiaTheme="majorEastAsia" w:hAnsiTheme="majorHAnsi" w:cstheme="majorBidi"/>
          <w:sz w:val="22"/>
          <w:szCs w:val="22"/>
        </w:rPr>
      </w:pPr>
    </w:p>
    <w:p w14:paraId="19FE637A" w14:textId="2D2CB0D2" w:rsidR="00C81B0E" w:rsidRPr="00C41D79" w:rsidRDefault="27679F86" w:rsidP="47250AA4">
      <w:pPr>
        <w:pStyle w:val="default0"/>
        <w:numPr>
          <w:ilvl w:val="0"/>
          <w:numId w:val="10"/>
        </w:numPr>
        <w:rPr>
          <w:rFonts w:asciiTheme="majorHAnsi" w:eastAsiaTheme="majorEastAsia" w:hAnsiTheme="majorHAnsi" w:cstheme="majorBidi"/>
          <w:sz w:val="22"/>
          <w:szCs w:val="22"/>
          <w:lang w:val="en-AU"/>
        </w:rPr>
      </w:pPr>
      <w:r w:rsidRPr="47250AA4">
        <w:rPr>
          <w:rFonts w:asciiTheme="majorHAnsi" w:eastAsiaTheme="majorEastAsia" w:hAnsiTheme="majorHAnsi" w:cstheme="majorBidi"/>
          <w:sz w:val="22"/>
          <w:szCs w:val="22"/>
          <w:lang w:val="en-AU"/>
        </w:rPr>
        <w:t>Except for any liability that cannot by law be excluded, including</w:t>
      </w:r>
      <w:r w:rsidRPr="47250AA4">
        <w:rPr>
          <w:rFonts w:asciiTheme="majorHAnsi" w:eastAsiaTheme="majorEastAsia" w:hAnsiTheme="majorHAnsi" w:cstheme="majorBidi"/>
          <w:color w:val="000080"/>
          <w:sz w:val="22"/>
          <w:szCs w:val="22"/>
          <w:lang w:val="en-AU"/>
        </w:rPr>
        <w:t xml:space="preserve"> </w:t>
      </w:r>
      <w:r w:rsidR="0C6A2948" w:rsidRPr="47250AA4">
        <w:rPr>
          <w:rFonts w:asciiTheme="majorHAnsi" w:eastAsiaTheme="majorEastAsia" w:hAnsiTheme="majorHAnsi" w:cstheme="majorBidi"/>
          <w:sz w:val="22"/>
          <w:szCs w:val="22"/>
          <w:lang w:val="en-AU"/>
        </w:rPr>
        <w:t xml:space="preserve">the Non-Excludable Guarantees, </w:t>
      </w:r>
      <w:r w:rsidRPr="47250AA4">
        <w:rPr>
          <w:rFonts w:asciiTheme="majorHAnsi" w:eastAsiaTheme="majorEastAsia" w:hAnsiTheme="majorHAnsi" w:cstheme="majorBidi"/>
          <w:sz w:val="22"/>
          <w:szCs w:val="22"/>
          <w:lang w:val="en-AU"/>
        </w:rPr>
        <w:t xml:space="preserve">the Promoter and the </w:t>
      </w:r>
      <w:r w:rsidR="19928031" w:rsidRPr="47250AA4">
        <w:rPr>
          <w:rFonts w:asciiTheme="majorHAnsi" w:eastAsiaTheme="majorEastAsia" w:hAnsiTheme="majorHAnsi" w:cstheme="majorBidi"/>
          <w:sz w:val="22"/>
          <w:szCs w:val="22"/>
          <w:lang w:val="en-AU"/>
        </w:rPr>
        <w:t>Mirvac</w:t>
      </w:r>
      <w:r w:rsidR="753EE99F" w:rsidRPr="47250AA4">
        <w:rPr>
          <w:rFonts w:asciiTheme="majorHAnsi" w:eastAsiaTheme="majorEastAsia" w:hAnsiTheme="majorHAnsi" w:cstheme="majorBidi"/>
          <w:sz w:val="22"/>
          <w:szCs w:val="22"/>
          <w:lang w:val="en-AU"/>
        </w:rPr>
        <w:t xml:space="preserve"> </w:t>
      </w:r>
      <w:r w:rsidRPr="47250AA4">
        <w:rPr>
          <w:rFonts w:asciiTheme="majorHAnsi" w:eastAsiaTheme="majorEastAsia" w:hAnsiTheme="majorHAnsi" w:cstheme="majorBidi"/>
          <w:sz w:val="22"/>
          <w:szCs w:val="22"/>
          <w:lang w:val="en-AU"/>
        </w:rPr>
        <w:t xml:space="preserve">Group of companies (including their respective officers, employees and agents) are not responsible for and exclude all liability (including negligence), for any personal injury; or any loss or damage (including loss of opportunity); whether direct, indirect, special or consequential, arising in any way out of: (a) any technical difficulties or equipment malfunction (whether or not under the Promoter’s control); (b) any theft, unauthorised access or third party interference; (c) any entry or correspondence that is late, lost, altered, damaged or misdirected </w:t>
      </w:r>
      <w:r w:rsidRPr="47250AA4">
        <w:rPr>
          <w:rFonts w:asciiTheme="majorHAnsi" w:eastAsiaTheme="majorEastAsia" w:hAnsiTheme="majorHAnsi" w:cstheme="majorBidi"/>
          <w:color w:val="auto"/>
          <w:sz w:val="22"/>
          <w:szCs w:val="22"/>
          <w:lang w:val="en-AU"/>
        </w:rPr>
        <w:t>(whether received by the Promoter or not)</w:t>
      </w:r>
      <w:r w:rsidRPr="47250AA4">
        <w:rPr>
          <w:rFonts w:asciiTheme="majorHAnsi" w:eastAsiaTheme="majorEastAsia" w:hAnsiTheme="majorHAnsi" w:cstheme="majorBidi"/>
          <w:sz w:val="22"/>
          <w:szCs w:val="22"/>
          <w:lang w:val="en-AU"/>
        </w:rPr>
        <w:t xml:space="preserve"> due to any reason beyond the reasonable control of the Promoter; (d) any variation in the prize value to that stated in these Terms and Conditions; (e) any tax liability incurred by an entrant or winner; or (f) use of </w:t>
      </w:r>
      <w:r w:rsidR="41B83B56" w:rsidRPr="47250AA4">
        <w:rPr>
          <w:rFonts w:asciiTheme="majorHAnsi" w:eastAsiaTheme="majorEastAsia" w:hAnsiTheme="majorHAnsi" w:cstheme="majorBidi"/>
          <w:sz w:val="22"/>
          <w:szCs w:val="22"/>
          <w:lang w:val="en-AU"/>
        </w:rPr>
        <w:t xml:space="preserve">a </w:t>
      </w:r>
      <w:r w:rsidRPr="47250AA4">
        <w:rPr>
          <w:rFonts w:asciiTheme="majorHAnsi" w:eastAsiaTheme="majorEastAsia" w:hAnsiTheme="majorHAnsi" w:cstheme="majorBidi"/>
          <w:sz w:val="22"/>
          <w:szCs w:val="22"/>
          <w:lang w:val="en-AU"/>
        </w:rPr>
        <w:t>prize.</w:t>
      </w:r>
      <w:r w:rsidR="723ECE2B" w:rsidRPr="47250AA4">
        <w:rPr>
          <w:rFonts w:asciiTheme="majorHAnsi" w:eastAsiaTheme="majorEastAsia" w:hAnsiTheme="majorHAnsi" w:cstheme="majorBidi"/>
          <w:b/>
          <w:bCs/>
          <w:sz w:val="22"/>
          <w:szCs w:val="22"/>
        </w:rPr>
        <w:t xml:space="preserve"> </w:t>
      </w:r>
    </w:p>
    <w:p w14:paraId="3779BEAF" w14:textId="77777777" w:rsidR="00C41D79" w:rsidRDefault="00C41D79" w:rsidP="47250AA4">
      <w:pPr>
        <w:pStyle w:val="default0"/>
        <w:rPr>
          <w:rFonts w:asciiTheme="majorHAnsi" w:eastAsiaTheme="majorEastAsia" w:hAnsiTheme="majorHAnsi" w:cstheme="majorBidi"/>
          <w:sz w:val="22"/>
          <w:szCs w:val="22"/>
          <w:lang w:val="en-AU"/>
        </w:rPr>
      </w:pPr>
    </w:p>
    <w:p w14:paraId="0AD8B82C" w14:textId="3D7E6592" w:rsidR="00C81B0E" w:rsidRPr="006909F4" w:rsidRDefault="19928031" w:rsidP="47250AA4">
      <w:pPr>
        <w:pStyle w:val="default0"/>
        <w:numPr>
          <w:ilvl w:val="0"/>
          <w:numId w:val="10"/>
        </w:numPr>
        <w:rPr>
          <w:rFonts w:asciiTheme="majorHAnsi" w:eastAsiaTheme="majorEastAsia" w:hAnsiTheme="majorHAnsi" w:cstheme="majorBidi"/>
          <w:sz w:val="22"/>
          <w:szCs w:val="22"/>
          <w:lang w:val="en-AU"/>
        </w:rPr>
      </w:pPr>
      <w:r w:rsidRPr="652A5590">
        <w:rPr>
          <w:rFonts w:asciiTheme="majorHAnsi" w:eastAsiaTheme="majorEastAsia" w:hAnsiTheme="majorHAnsi" w:cstheme="majorBidi"/>
          <w:spacing w:val="1"/>
          <w:sz w:val="22"/>
          <w:szCs w:val="22"/>
        </w:rPr>
        <w:lastRenderedPageBreak/>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Promo</w:t>
      </w:r>
      <w:r w:rsidRPr="652A5590">
        <w:rPr>
          <w:rFonts w:asciiTheme="majorHAnsi" w:eastAsiaTheme="majorEastAsia" w:hAnsiTheme="majorHAnsi" w:cstheme="majorBidi"/>
          <w:spacing w:val="1"/>
          <w:sz w:val="22"/>
          <w:szCs w:val="22"/>
        </w:rPr>
        <w:t>te</w:t>
      </w:r>
      <w:r w:rsidRPr="652A5590">
        <w:rPr>
          <w:rFonts w:asciiTheme="majorHAnsi" w:eastAsiaTheme="majorEastAsia" w:hAnsiTheme="majorHAnsi" w:cstheme="majorBidi"/>
          <w:sz w:val="22"/>
          <w:szCs w:val="22"/>
        </w:rPr>
        <w:t xml:space="preserve">r </w:t>
      </w:r>
      <w:r w:rsidRPr="652A5590">
        <w:rPr>
          <w:rFonts w:asciiTheme="majorHAnsi" w:eastAsiaTheme="majorEastAsia" w:hAnsiTheme="majorHAnsi" w:cstheme="majorBidi"/>
          <w:spacing w:val="1"/>
          <w:sz w:val="22"/>
          <w:szCs w:val="22"/>
        </w:rPr>
        <w:t>ne</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pacing w:val="1"/>
          <w:sz w:val="22"/>
          <w:szCs w:val="22"/>
        </w:rPr>
        <w:t>d</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z w:val="22"/>
          <w:szCs w:val="22"/>
        </w:rPr>
        <w:t>to</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c</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1"/>
          <w:sz w:val="22"/>
          <w:szCs w:val="22"/>
        </w:rPr>
        <w:t>l</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ct</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pacing w:val="-1"/>
          <w:sz w:val="22"/>
          <w:szCs w:val="22"/>
        </w:rPr>
        <w:t>p</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rso</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l in</w:t>
      </w:r>
      <w:r w:rsidRPr="652A5590">
        <w:rPr>
          <w:rFonts w:asciiTheme="majorHAnsi" w:eastAsiaTheme="majorEastAsia" w:hAnsiTheme="majorHAnsi" w:cstheme="majorBidi"/>
          <w:spacing w:val="1"/>
          <w:sz w:val="22"/>
          <w:szCs w:val="22"/>
        </w:rPr>
        <w:t>fo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
          <w:sz w:val="22"/>
          <w:szCs w:val="22"/>
        </w:rPr>
        <w:t>m</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n</w:t>
      </w:r>
      <w:r w:rsidRPr="652A5590">
        <w:rPr>
          <w:rFonts w:asciiTheme="majorHAnsi" w:eastAsiaTheme="majorEastAsia" w:hAnsiTheme="majorHAnsi" w:cstheme="majorBidi"/>
          <w:spacing w:val="1"/>
          <w:sz w:val="22"/>
          <w:szCs w:val="22"/>
        </w:rPr>
        <w:t xml:space="preserve"> ab</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1"/>
          <w:sz w:val="22"/>
          <w:szCs w:val="22"/>
        </w:rPr>
        <w:t>u</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ea</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z w:val="22"/>
          <w:szCs w:val="22"/>
        </w:rPr>
        <w:t>h</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entr</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3"/>
          <w:sz w:val="22"/>
          <w:szCs w:val="22"/>
        </w:rPr>
        <w:t xml:space="preserve"> </w:t>
      </w:r>
      <w:proofErr w:type="gramStart"/>
      <w:r w:rsidR="46B7A945" w:rsidRPr="652A5590">
        <w:rPr>
          <w:rFonts w:asciiTheme="majorHAnsi" w:eastAsiaTheme="majorEastAsia" w:hAnsiTheme="majorHAnsi" w:cstheme="majorBidi"/>
          <w:spacing w:val="3"/>
          <w:sz w:val="22"/>
          <w:szCs w:val="22"/>
        </w:rPr>
        <w:t>in order to</w:t>
      </w:r>
      <w:proofErr w:type="gramEnd"/>
      <w:r w:rsidR="46B7A945" w:rsidRPr="652A5590">
        <w:rPr>
          <w:rFonts w:asciiTheme="majorHAnsi" w:eastAsiaTheme="majorEastAsia" w:hAnsiTheme="majorHAnsi" w:cstheme="majorBidi"/>
          <w:spacing w:val="3"/>
          <w:sz w:val="22"/>
          <w:szCs w:val="22"/>
        </w:rPr>
        <w:t xml:space="preserve"> conduct the Promotion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d</w:t>
      </w:r>
      <w:r w:rsidRPr="652A5590">
        <w:rPr>
          <w:rFonts w:asciiTheme="majorHAnsi" w:eastAsiaTheme="majorEastAsia" w:hAnsiTheme="majorHAnsi" w:cstheme="majorBidi"/>
          <w:spacing w:val="3"/>
          <w:sz w:val="22"/>
          <w:szCs w:val="22"/>
        </w:rPr>
        <w:t xml:space="preserve"> </w:t>
      </w:r>
      <w:proofErr w:type="gramStart"/>
      <w:r w:rsidRPr="652A5590">
        <w:rPr>
          <w:rFonts w:asciiTheme="majorHAnsi" w:eastAsiaTheme="majorEastAsia" w:hAnsiTheme="majorHAnsi" w:cstheme="majorBidi"/>
          <w:spacing w:val="-1"/>
          <w:sz w:val="22"/>
          <w:szCs w:val="22"/>
        </w:rPr>
        <w:t>m</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y</w:t>
      </w:r>
      <w:proofErr w:type="gramEnd"/>
      <w:r w:rsidRPr="652A5590">
        <w:rPr>
          <w:rFonts w:asciiTheme="majorHAnsi" w:eastAsiaTheme="majorEastAsia" w:hAnsiTheme="majorHAnsi" w:cstheme="majorBidi"/>
          <w:sz w:val="22"/>
          <w:szCs w:val="22"/>
        </w:rPr>
        <w:t xml:space="preserve"> </w:t>
      </w:r>
      <w:r w:rsidRPr="652A5590">
        <w:rPr>
          <w:rFonts w:asciiTheme="majorHAnsi" w:eastAsiaTheme="majorEastAsia" w:hAnsiTheme="majorHAnsi" w:cstheme="majorBidi"/>
          <w:spacing w:val="3"/>
          <w:sz w:val="22"/>
          <w:szCs w:val="22"/>
        </w:rPr>
        <w:t>f</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is</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pu</w:t>
      </w:r>
      <w:r w:rsidRPr="652A5590">
        <w:rPr>
          <w:rFonts w:asciiTheme="majorHAnsi" w:eastAsiaTheme="majorEastAsia" w:hAnsiTheme="majorHAnsi" w:cstheme="majorBidi"/>
          <w:sz w:val="22"/>
          <w:szCs w:val="22"/>
        </w:rPr>
        <w:t>rp</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d</w:t>
      </w:r>
      <w:r w:rsidRPr="652A5590">
        <w:rPr>
          <w:rFonts w:asciiTheme="majorHAnsi" w:eastAsiaTheme="majorEastAsia" w:hAnsiTheme="majorHAnsi" w:cstheme="majorBidi"/>
          <w:sz w:val="22"/>
          <w:szCs w:val="22"/>
        </w:rPr>
        <w:t>isc</w:t>
      </w:r>
      <w:r w:rsidRPr="652A5590">
        <w:rPr>
          <w:rFonts w:asciiTheme="majorHAnsi" w:eastAsiaTheme="majorEastAsia" w:hAnsiTheme="majorHAnsi" w:cstheme="majorBidi"/>
          <w:spacing w:val="-1"/>
          <w:sz w:val="22"/>
          <w:szCs w:val="22"/>
        </w:rPr>
        <w:t>l</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2"/>
          <w:sz w:val="22"/>
          <w:szCs w:val="22"/>
        </w:rPr>
        <w:t>s</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1"/>
          <w:sz w:val="22"/>
          <w:szCs w:val="22"/>
        </w:rPr>
        <w:t>u</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z w:val="22"/>
          <w:szCs w:val="22"/>
        </w:rPr>
        <w:t>h in</w:t>
      </w:r>
      <w:r w:rsidRPr="652A5590">
        <w:rPr>
          <w:rFonts w:asciiTheme="majorHAnsi" w:eastAsiaTheme="majorEastAsia" w:hAnsiTheme="majorHAnsi" w:cstheme="majorBidi"/>
          <w:spacing w:val="1"/>
          <w:sz w:val="22"/>
          <w:szCs w:val="22"/>
        </w:rPr>
        <w:t>fo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
          <w:sz w:val="22"/>
          <w:szCs w:val="22"/>
        </w:rPr>
        <w:t>m</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 xml:space="preserve">n </w:t>
      </w:r>
      <w:r w:rsidRPr="652A5590">
        <w:rPr>
          <w:rFonts w:asciiTheme="majorHAnsi" w:eastAsiaTheme="majorEastAsia" w:hAnsiTheme="majorHAnsi" w:cstheme="majorBidi"/>
          <w:spacing w:val="1"/>
          <w:sz w:val="22"/>
          <w:szCs w:val="22"/>
        </w:rPr>
        <w:t>t</w:t>
      </w:r>
      <w:r w:rsidRPr="652A5590">
        <w:rPr>
          <w:rFonts w:asciiTheme="majorHAnsi" w:eastAsiaTheme="majorEastAsia" w:hAnsiTheme="majorHAnsi" w:cstheme="majorBidi"/>
          <w:sz w:val="22"/>
          <w:szCs w:val="22"/>
        </w:rPr>
        <w:t>o</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1"/>
          <w:sz w:val="22"/>
          <w:szCs w:val="22"/>
        </w:rPr>
        <w:t>r</w:t>
      </w:r>
      <w:r w:rsidRPr="652A5590">
        <w:rPr>
          <w:rFonts w:asciiTheme="majorHAnsi" w:eastAsiaTheme="majorEastAsia" w:hAnsiTheme="majorHAnsi" w:cstheme="majorBidi"/>
          <w:sz w:val="22"/>
          <w:szCs w:val="22"/>
        </w:rPr>
        <w:t>d</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pa</w:t>
      </w:r>
      <w:r w:rsidRPr="652A5590">
        <w:rPr>
          <w:rFonts w:asciiTheme="majorHAnsi" w:eastAsiaTheme="majorEastAsia" w:hAnsiTheme="majorHAnsi" w:cstheme="majorBidi"/>
          <w:spacing w:val="-3"/>
          <w:sz w:val="22"/>
          <w:szCs w:val="22"/>
        </w:rPr>
        <w:t>r</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incl</w:t>
      </w:r>
      <w:r w:rsidRPr="652A5590">
        <w:rPr>
          <w:rFonts w:asciiTheme="majorHAnsi" w:eastAsiaTheme="majorEastAsia" w:hAnsiTheme="majorHAnsi" w:cstheme="majorBidi"/>
          <w:spacing w:val="1"/>
          <w:sz w:val="22"/>
          <w:szCs w:val="22"/>
        </w:rPr>
        <w:t>ud</w:t>
      </w:r>
      <w:r w:rsidRPr="652A5590">
        <w:rPr>
          <w:rFonts w:asciiTheme="majorHAnsi" w:eastAsiaTheme="majorEastAsia" w:hAnsiTheme="majorHAnsi" w:cstheme="majorBidi"/>
          <w:spacing w:val="-3"/>
          <w:sz w:val="22"/>
          <w:szCs w:val="22"/>
        </w:rPr>
        <w:t>i</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 xml:space="preserve">g </w:t>
      </w:r>
      <w:r w:rsidRPr="652A5590">
        <w:rPr>
          <w:rFonts w:asciiTheme="majorHAnsi" w:eastAsiaTheme="majorEastAsia" w:hAnsiTheme="majorHAnsi" w:cstheme="majorBidi"/>
          <w:spacing w:val="1"/>
          <w:sz w:val="22"/>
          <w:szCs w:val="22"/>
        </w:rPr>
        <w:t>bu</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3"/>
          <w:sz w:val="22"/>
          <w:szCs w:val="22"/>
        </w:rPr>
        <w:t>i</w:t>
      </w:r>
      <w:r w:rsidRPr="652A5590">
        <w:rPr>
          <w:rFonts w:asciiTheme="majorHAnsi" w:eastAsiaTheme="majorEastAsia" w:hAnsiTheme="majorHAnsi" w:cstheme="majorBidi"/>
          <w:spacing w:val="1"/>
          <w:sz w:val="22"/>
          <w:szCs w:val="22"/>
        </w:rPr>
        <w:t>m</w:t>
      </w:r>
      <w:r w:rsidRPr="652A5590">
        <w:rPr>
          <w:rFonts w:asciiTheme="majorHAnsi" w:eastAsiaTheme="majorEastAsia" w:hAnsiTheme="majorHAnsi" w:cstheme="majorBidi"/>
          <w:sz w:val="22"/>
          <w:szCs w:val="22"/>
        </w:rPr>
        <w:t>it</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 xml:space="preserve">d to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g</w:t>
      </w:r>
      <w:r w:rsidRPr="652A5590">
        <w:rPr>
          <w:rFonts w:asciiTheme="majorHAnsi" w:eastAsiaTheme="majorEastAsia" w:hAnsiTheme="majorHAnsi" w:cstheme="majorBidi"/>
          <w:spacing w:val="1"/>
          <w:sz w:val="22"/>
          <w:szCs w:val="22"/>
        </w:rPr>
        <w:t>en</w:t>
      </w:r>
      <w:r w:rsidRPr="652A5590">
        <w:rPr>
          <w:rFonts w:asciiTheme="majorHAnsi" w:eastAsiaTheme="majorEastAsia" w:hAnsiTheme="majorHAnsi" w:cstheme="majorBidi"/>
          <w:sz w:val="22"/>
          <w:szCs w:val="22"/>
        </w:rPr>
        <w:t>ts,</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pacing w:val="1"/>
          <w:sz w:val="22"/>
          <w:szCs w:val="22"/>
        </w:rPr>
        <w:t>on</w:t>
      </w:r>
      <w:r w:rsidRPr="652A5590">
        <w:rPr>
          <w:rFonts w:asciiTheme="majorHAnsi" w:eastAsiaTheme="majorEastAsia" w:hAnsiTheme="majorHAnsi" w:cstheme="majorBidi"/>
          <w:sz w:val="22"/>
          <w:szCs w:val="22"/>
        </w:rPr>
        <w:t>tr</w:t>
      </w:r>
      <w:r w:rsidRPr="652A5590">
        <w:rPr>
          <w:rFonts w:asciiTheme="majorHAnsi" w:eastAsiaTheme="majorEastAsia" w:hAnsiTheme="majorHAnsi" w:cstheme="majorBidi"/>
          <w:spacing w:val="-2"/>
          <w:sz w:val="22"/>
          <w:szCs w:val="22"/>
        </w:rPr>
        <w:t>a</w:t>
      </w:r>
      <w:r w:rsidRPr="652A5590">
        <w:rPr>
          <w:rFonts w:asciiTheme="majorHAnsi" w:eastAsiaTheme="majorEastAsia" w:hAnsiTheme="majorHAnsi" w:cstheme="majorBidi"/>
          <w:sz w:val="22"/>
          <w:szCs w:val="22"/>
        </w:rPr>
        <w:t>ct</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rs, s</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3"/>
          <w:sz w:val="22"/>
          <w:szCs w:val="22"/>
        </w:rPr>
        <w:t>v</w:t>
      </w:r>
      <w:r w:rsidRPr="652A5590">
        <w:rPr>
          <w:rFonts w:asciiTheme="majorHAnsi" w:eastAsiaTheme="majorEastAsia" w:hAnsiTheme="majorHAnsi" w:cstheme="majorBidi"/>
          <w:sz w:val="22"/>
          <w:szCs w:val="22"/>
        </w:rPr>
        <w:t>ice</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p</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o</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z w:val="22"/>
          <w:szCs w:val="22"/>
        </w:rPr>
        <w:t>id</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rs,</w:t>
      </w:r>
      <w:r w:rsidRPr="652A5590">
        <w:rPr>
          <w:rFonts w:asciiTheme="majorHAnsi" w:eastAsiaTheme="majorEastAsia" w:hAnsiTheme="majorHAnsi" w:cstheme="majorBidi"/>
          <w:spacing w:val="1"/>
          <w:sz w:val="22"/>
          <w:szCs w:val="22"/>
        </w:rPr>
        <w:t xml:space="preserve"> g</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2"/>
          <w:sz w:val="22"/>
          <w:szCs w:val="22"/>
        </w:rPr>
        <w:t>f</w:t>
      </w:r>
      <w:r w:rsidRPr="652A5590">
        <w:rPr>
          <w:rFonts w:asciiTheme="majorHAnsi" w:eastAsiaTheme="majorEastAsia" w:hAnsiTheme="majorHAnsi" w:cstheme="majorBidi"/>
          <w:sz w:val="22"/>
          <w:szCs w:val="22"/>
        </w:rPr>
        <w:t>t s</w:t>
      </w:r>
      <w:r w:rsidRPr="652A5590">
        <w:rPr>
          <w:rFonts w:asciiTheme="majorHAnsi" w:eastAsiaTheme="majorEastAsia" w:hAnsiTheme="majorHAnsi" w:cstheme="majorBidi"/>
          <w:spacing w:val="1"/>
          <w:sz w:val="22"/>
          <w:szCs w:val="22"/>
        </w:rPr>
        <w:t>upp</w:t>
      </w:r>
      <w:r w:rsidRPr="652A5590">
        <w:rPr>
          <w:rFonts w:asciiTheme="majorHAnsi" w:eastAsiaTheme="majorEastAsia" w:hAnsiTheme="majorHAnsi" w:cstheme="majorBidi"/>
          <w:spacing w:val="3"/>
          <w:sz w:val="22"/>
          <w:szCs w:val="22"/>
        </w:rPr>
        <w:t>l</w:t>
      </w:r>
      <w:r w:rsidRPr="652A5590">
        <w:rPr>
          <w:rFonts w:asciiTheme="majorHAnsi" w:eastAsiaTheme="majorEastAsia" w:hAnsiTheme="majorHAnsi" w:cstheme="majorBidi"/>
          <w:sz w:val="22"/>
          <w:szCs w:val="22"/>
        </w:rPr>
        <w:t>iers</w:t>
      </w:r>
      <w:r w:rsidRPr="652A5590">
        <w:rPr>
          <w:rFonts w:asciiTheme="majorHAnsi" w:eastAsiaTheme="majorEastAsia" w:hAnsiTheme="majorHAnsi" w:cstheme="majorBidi"/>
          <w:spacing w:val="1"/>
          <w:sz w:val="22"/>
          <w:szCs w:val="22"/>
        </w:rPr>
        <w:t xml:space="preserve"> a</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d</w:t>
      </w:r>
      <w:r w:rsidR="46B7A945" w:rsidRPr="652A5590">
        <w:rPr>
          <w:rFonts w:asciiTheme="majorHAnsi" w:eastAsiaTheme="majorEastAsia" w:hAnsiTheme="majorHAnsi" w:cstheme="majorBidi"/>
          <w:sz w:val="22"/>
          <w:szCs w:val="22"/>
        </w:rPr>
        <w:t xml:space="preserve"> as required </w:t>
      </w:r>
      <w:proofErr w:type="gramStart"/>
      <w:r w:rsidR="46B7A945" w:rsidRPr="652A5590">
        <w:rPr>
          <w:rFonts w:asciiTheme="majorHAnsi" w:eastAsiaTheme="majorEastAsia" w:hAnsiTheme="majorHAnsi" w:cstheme="majorBidi"/>
          <w:sz w:val="22"/>
          <w:szCs w:val="22"/>
        </w:rPr>
        <w:t>to</w:t>
      </w:r>
      <w:proofErr w:type="gramEnd"/>
      <w:r w:rsidR="46B7A945" w:rsidRPr="652A5590">
        <w:rPr>
          <w:rFonts w:asciiTheme="majorHAnsi" w:eastAsiaTheme="majorEastAsia" w:hAnsiTheme="majorHAnsi" w:cstheme="majorBidi"/>
          <w:sz w:val="22"/>
          <w:szCs w:val="22"/>
        </w:rPr>
        <w:t xml:space="preserve"> the</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re</w:t>
      </w:r>
      <w:r w:rsidRPr="652A5590">
        <w:rPr>
          <w:rFonts w:asciiTheme="majorHAnsi" w:eastAsiaTheme="majorEastAsia" w:hAnsiTheme="majorHAnsi" w:cstheme="majorBidi"/>
          <w:spacing w:val="-1"/>
          <w:sz w:val="22"/>
          <w:szCs w:val="22"/>
        </w:rPr>
        <w:t>g</w:t>
      </w:r>
      <w:r w:rsidRPr="652A5590">
        <w:rPr>
          <w:rFonts w:asciiTheme="majorHAnsi" w:eastAsiaTheme="majorEastAsia" w:hAnsiTheme="majorHAnsi" w:cstheme="majorBidi"/>
          <w:spacing w:val="1"/>
          <w:sz w:val="22"/>
          <w:szCs w:val="22"/>
        </w:rPr>
        <w:t>u</w:t>
      </w:r>
      <w:r w:rsidRPr="652A5590">
        <w:rPr>
          <w:rFonts w:asciiTheme="majorHAnsi" w:eastAsiaTheme="majorEastAsia" w:hAnsiTheme="majorHAnsi" w:cstheme="majorBidi"/>
          <w:sz w:val="22"/>
          <w:szCs w:val="22"/>
        </w:rPr>
        <w:t>la</w:t>
      </w:r>
      <w:r w:rsidRPr="652A5590">
        <w:rPr>
          <w:rFonts w:asciiTheme="majorHAnsi" w:eastAsiaTheme="majorEastAsia" w:hAnsiTheme="majorHAnsi" w:cstheme="majorBidi"/>
          <w:spacing w:val="1"/>
          <w:sz w:val="22"/>
          <w:szCs w:val="22"/>
        </w:rPr>
        <w:t>t</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ry</w:t>
      </w:r>
      <w:r w:rsidRPr="652A5590">
        <w:rPr>
          <w:rFonts w:asciiTheme="majorHAnsi" w:eastAsiaTheme="majorEastAsia" w:hAnsiTheme="majorHAnsi" w:cstheme="majorBidi"/>
          <w:spacing w:val="1"/>
          <w:sz w:val="22"/>
          <w:szCs w:val="22"/>
        </w:rPr>
        <w:t xml:space="preserve"> au</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ho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P</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rtic</w:t>
      </w:r>
      <w:r w:rsidRPr="652A5590">
        <w:rPr>
          <w:rFonts w:asciiTheme="majorHAnsi" w:eastAsiaTheme="majorEastAsia" w:hAnsiTheme="majorHAnsi" w:cstheme="majorBidi"/>
          <w:spacing w:val="-1"/>
          <w:sz w:val="22"/>
          <w:szCs w:val="22"/>
        </w:rPr>
        <w:t>ip</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n</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in 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Pr</w:t>
      </w:r>
      <w:r w:rsidRPr="652A5590">
        <w:rPr>
          <w:rFonts w:asciiTheme="majorHAnsi" w:eastAsiaTheme="majorEastAsia" w:hAnsiTheme="majorHAnsi" w:cstheme="majorBidi"/>
          <w:spacing w:val="-2"/>
          <w:sz w:val="22"/>
          <w:szCs w:val="22"/>
        </w:rPr>
        <w:t>o</w:t>
      </w:r>
      <w:r w:rsidRPr="652A5590">
        <w:rPr>
          <w:rFonts w:asciiTheme="majorHAnsi" w:eastAsiaTheme="majorEastAsia" w:hAnsiTheme="majorHAnsi" w:cstheme="majorBidi"/>
          <w:spacing w:val="-1"/>
          <w:sz w:val="22"/>
          <w:szCs w:val="22"/>
        </w:rPr>
        <w:t>m</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n</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is</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pacing w:val="1"/>
          <w:sz w:val="22"/>
          <w:szCs w:val="22"/>
        </w:rPr>
        <w:t>ond</w:t>
      </w:r>
      <w:r w:rsidRPr="652A5590">
        <w:rPr>
          <w:rFonts w:asciiTheme="majorHAnsi" w:eastAsiaTheme="majorEastAsia" w:hAnsiTheme="majorHAnsi" w:cstheme="majorBidi"/>
          <w:spacing w:val="-3"/>
          <w:sz w:val="22"/>
          <w:szCs w:val="22"/>
        </w:rPr>
        <w:t>i</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ona</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2"/>
          <w:sz w:val="22"/>
          <w:szCs w:val="22"/>
        </w:rPr>
        <w:t xml:space="preserve"> </w:t>
      </w:r>
      <w:proofErr w:type="gramStart"/>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n</w:t>
      </w:r>
      <w:proofErr w:type="gramEnd"/>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p</w:t>
      </w:r>
      <w:r w:rsidRPr="652A5590">
        <w:rPr>
          <w:rFonts w:asciiTheme="majorHAnsi" w:eastAsiaTheme="majorEastAsia" w:hAnsiTheme="majorHAnsi" w:cstheme="majorBidi"/>
          <w:sz w:val="22"/>
          <w:szCs w:val="22"/>
        </w:rPr>
        <w:t>ro</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z w:val="22"/>
          <w:szCs w:val="22"/>
        </w:rPr>
        <w:t>idi</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g</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is i</w:t>
      </w:r>
      <w:r w:rsidRPr="652A5590">
        <w:rPr>
          <w:rFonts w:asciiTheme="majorHAnsi" w:eastAsiaTheme="majorEastAsia" w:hAnsiTheme="majorHAnsi" w:cstheme="majorBidi"/>
          <w:spacing w:val="-2"/>
          <w:sz w:val="22"/>
          <w:szCs w:val="22"/>
        </w:rPr>
        <w:t>n</w:t>
      </w:r>
      <w:r w:rsidRPr="652A5590">
        <w:rPr>
          <w:rFonts w:asciiTheme="majorHAnsi" w:eastAsiaTheme="majorEastAsia" w:hAnsiTheme="majorHAnsi" w:cstheme="majorBidi"/>
          <w:spacing w:val="3"/>
          <w:sz w:val="22"/>
          <w:szCs w:val="22"/>
        </w:rPr>
        <w:t>f</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
          <w:sz w:val="22"/>
          <w:szCs w:val="22"/>
        </w:rPr>
        <w:t>m</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3"/>
          <w:sz w:val="22"/>
          <w:szCs w:val="22"/>
        </w:rPr>
        <w:t xml:space="preserve"> </w:t>
      </w:r>
      <w:r w:rsidR="556B71DD" w:rsidRPr="652A5590">
        <w:rPr>
          <w:rFonts w:asciiTheme="majorHAnsi" w:eastAsiaTheme="majorEastAsia" w:hAnsiTheme="majorHAnsi" w:cstheme="majorBidi"/>
          <w:sz w:val="22"/>
          <w:szCs w:val="22"/>
        </w:rPr>
        <w:t xml:space="preserve">If the entrant </w:t>
      </w:r>
      <w:proofErr w:type="gramStart"/>
      <w:r w:rsidR="556B71DD" w:rsidRPr="652A5590">
        <w:rPr>
          <w:rFonts w:asciiTheme="majorHAnsi" w:eastAsiaTheme="majorEastAsia" w:hAnsiTheme="majorHAnsi" w:cstheme="majorBidi"/>
          <w:sz w:val="22"/>
          <w:szCs w:val="22"/>
        </w:rPr>
        <w:t>opts in</w:t>
      </w:r>
      <w:proofErr w:type="gramEnd"/>
      <w:r w:rsidR="556B71DD" w:rsidRPr="652A5590">
        <w:rPr>
          <w:rFonts w:asciiTheme="majorHAnsi" w:eastAsiaTheme="majorEastAsia" w:hAnsiTheme="majorHAnsi" w:cstheme="majorBidi"/>
          <w:sz w:val="22"/>
          <w:szCs w:val="22"/>
        </w:rPr>
        <w:t xml:space="preserve"> at time of entry, </w:t>
      </w:r>
      <w:r w:rsidR="556B71DD"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z w:val="22"/>
          <w:szCs w:val="22"/>
        </w:rPr>
        <w:t>Promo</w:t>
      </w:r>
      <w:r w:rsidRPr="652A5590">
        <w:rPr>
          <w:rFonts w:asciiTheme="majorHAnsi" w:eastAsiaTheme="majorEastAsia" w:hAnsiTheme="majorHAnsi" w:cstheme="majorBidi"/>
          <w:spacing w:val="1"/>
          <w:sz w:val="22"/>
          <w:szCs w:val="22"/>
        </w:rPr>
        <w:t>te</w:t>
      </w:r>
      <w:r w:rsidRPr="652A5590">
        <w:rPr>
          <w:rFonts w:asciiTheme="majorHAnsi" w:eastAsiaTheme="majorEastAsia" w:hAnsiTheme="majorHAnsi" w:cstheme="majorBidi"/>
          <w:sz w:val="22"/>
          <w:szCs w:val="22"/>
        </w:rPr>
        <w:t xml:space="preserve">r </w:t>
      </w:r>
      <w:r w:rsidRPr="652A5590">
        <w:rPr>
          <w:rFonts w:asciiTheme="majorHAnsi" w:eastAsiaTheme="majorEastAsia" w:hAnsiTheme="majorHAnsi" w:cstheme="majorBidi"/>
          <w:spacing w:val="1"/>
          <w:sz w:val="22"/>
          <w:szCs w:val="22"/>
        </w:rPr>
        <w:t>ma</w:t>
      </w:r>
      <w:r w:rsidRPr="652A5590">
        <w:rPr>
          <w:rFonts w:asciiTheme="majorHAnsi" w:eastAsiaTheme="majorEastAsia" w:hAnsiTheme="majorHAnsi" w:cstheme="majorBidi"/>
          <w:spacing w:val="-2"/>
          <w:sz w:val="22"/>
          <w:szCs w:val="22"/>
        </w:rPr>
        <w:t>y</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f</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n</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2"/>
          <w:sz w:val="22"/>
          <w:szCs w:val="22"/>
        </w:rPr>
        <w:t>n</w:t>
      </w:r>
      <w:r w:rsidRPr="652A5590">
        <w:rPr>
          <w:rFonts w:asciiTheme="majorHAnsi" w:eastAsiaTheme="majorEastAsia" w:hAnsiTheme="majorHAnsi" w:cstheme="majorBidi"/>
          <w:spacing w:val="1"/>
          <w:sz w:val="22"/>
          <w:szCs w:val="22"/>
        </w:rPr>
        <w:t>d</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pacing w:val="9"/>
          <w:sz w:val="22"/>
          <w:szCs w:val="22"/>
        </w:rPr>
        <w:t>f</w:t>
      </w:r>
      <w:r w:rsidRPr="652A5590">
        <w:rPr>
          <w:rFonts w:asciiTheme="majorHAnsi" w:eastAsiaTheme="majorEastAsia" w:hAnsiTheme="majorHAnsi" w:cstheme="majorBidi"/>
          <w:spacing w:val="-3"/>
          <w:sz w:val="22"/>
          <w:szCs w:val="22"/>
        </w:rPr>
        <w:t>i</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ite</w:t>
      </w:r>
      <w:r w:rsidRPr="652A5590">
        <w:rPr>
          <w:rFonts w:asciiTheme="majorHAnsi" w:eastAsiaTheme="majorEastAsia" w:hAnsiTheme="majorHAnsi" w:cstheme="majorBidi"/>
          <w:spacing w:val="1"/>
          <w:sz w:val="22"/>
          <w:szCs w:val="22"/>
        </w:rPr>
        <w:t xml:space="preserve"> pe</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1"/>
          <w:sz w:val="22"/>
          <w:szCs w:val="22"/>
        </w:rPr>
        <w:t>d</w:t>
      </w:r>
      <w:r w:rsidRPr="652A5590">
        <w:rPr>
          <w:rFonts w:asciiTheme="majorHAnsi" w:eastAsiaTheme="majorEastAsia" w:hAnsiTheme="majorHAnsi" w:cstheme="majorBidi"/>
          <w:sz w:val="22"/>
          <w:szCs w:val="22"/>
        </w:rPr>
        <w:t xml:space="preserve">, </w:t>
      </w:r>
      <w:r w:rsidRPr="652A5590">
        <w:rPr>
          <w:rFonts w:asciiTheme="majorHAnsi" w:eastAsiaTheme="majorEastAsia" w:hAnsiTheme="majorHAnsi" w:cstheme="majorBidi"/>
          <w:spacing w:val="1"/>
          <w:sz w:val="22"/>
          <w:szCs w:val="22"/>
        </w:rPr>
        <w:t>un</w:t>
      </w:r>
      <w:r w:rsidRPr="652A5590">
        <w:rPr>
          <w:rFonts w:asciiTheme="majorHAnsi" w:eastAsiaTheme="majorEastAsia" w:hAnsiTheme="majorHAnsi" w:cstheme="majorBidi"/>
          <w:sz w:val="22"/>
          <w:szCs w:val="22"/>
        </w:rPr>
        <w:t>less</w:t>
      </w:r>
      <w:r w:rsidRPr="652A5590">
        <w:rPr>
          <w:rFonts w:asciiTheme="majorHAnsi" w:eastAsiaTheme="majorEastAsia" w:hAnsiTheme="majorHAnsi" w:cstheme="majorBidi"/>
          <w:spacing w:val="1"/>
          <w:sz w:val="22"/>
          <w:szCs w:val="22"/>
        </w:rPr>
        <w:t xml:space="preserve"> o</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4"/>
          <w:sz w:val="22"/>
          <w:szCs w:val="22"/>
        </w:rPr>
        <w:t>w</w:t>
      </w:r>
      <w:r w:rsidRPr="652A5590">
        <w:rPr>
          <w:rFonts w:asciiTheme="majorHAnsi" w:eastAsiaTheme="majorEastAsia" w:hAnsiTheme="majorHAnsi" w:cstheme="majorBidi"/>
          <w:sz w:val="22"/>
          <w:szCs w:val="22"/>
        </w:rPr>
        <w:t>ise</w:t>
      </w:r>
      <w:r w:rsidRPr="652A5590">
        <w:rPr>
          <w:rFonts w:asciiTheme="majorHAnsi" w:eastAsiaTheme="majorEastAsia" w:hAnsiTheme="majorHAnsi" w:cstheme="majorBidi"/>
          <w:spacing w:val="1"/>
          <w:sz w:val="22"/>
          <w:szCs w:val="22"/>
        </w:rPr>
        <w:t xml:space="preserve"> ad</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2"/>
          <w:sz w:val="22"/>
          <w:szCs w:val="22"/>
        </w:rPr>
        <w:t>s</w:t>
      </w:r>
      <w:r w:rsidRPr="652A5590">
        <w:rPr>
          <w:rFonts w:asciiTheme="majorHAnsi" w:eastAsiaTheme="majorEastAsia" w:hAnsiTheme="majorHAnsi" w:cstheme="majorBidi"/>
          <w:spacing w:val="1"/>
          <w:sz w:val="22"/>
          <w:szCs w:val="22"/>
        </w:rPr>
        <w:t>ed</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1"/>
          <w:sz w:val="22"/>
          <w:szCs w:val="22"/>
        </w:rPr>
        <w:t xml:space="preserve"> u</w:t>
      </w:r>
      <w:r w:rsidRPr="652A5590">
        <w:rPr>
          <w:rFonts w:asciiTheme="majorHAnsi" w:eastAsiaTheme="majorEastAsia" w:hAnsiTheme="majorHAnsi" w:cstheme="majorBidi"/>
          <w:sz w:val="22"/>
          <w:szCs w:val="22"/>
        </w:rPr>
        <w:t>se</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2"/>
          <w:sz w:val="22"/>
          <w:szCs w:val="22"/>
        </w:rPr>
        <w:t>n</w:t>
      </w:r>
      <w:r w:rsidRPr="652A5590">
        <w:rPr>
          <w:rFonts w:asciiTheme="majorHAnsi" w:eastAsiaTheme="majorEastAsia" w:hAnsiTheme="majorHAnsi" w:cstheme="majorBidi"/>
          <w:spacing w:val="3"/>
          <w:sz w:val="22"/>
          <w:szCs w:val="22"/>
        </w:rPr>
        <w:t>f</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3"/>
          <w:sz w:val="22"/>
          <w:szCs w:val="22"/>
        </w:rPr>
        <w:t>r</w:t>
      </w:r>
      <w:r w:rsidRPr="652A5590">
        <w:rPr>
          <w:rFonts w:asciiTheme="majorHAnsi" w:eastAsiaTheme="majorEastAsia" w:hAnsiTheme="majorHAnsi" w:cstheme="majorBidi"/>
          <w:spacing w:val="1"/>
          <w:sz w:val="22"/>
          <w:szCs w:val="22"/>
        </w:rPr>
        <w:t>ma</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n</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z w:val="22"/>
          <w:szCs w:val="22"/>
        </w:rPr>
        <w:t>f</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 xml:space="preserve">r </w:t>
      </w:r>
      <w:r w:rsidRPr="652A5590">
        <w:rPr>
          <w:rFonts w:asciiTheme="majorHAnsi" w:eastAsiaTheme="majorEastAsia" w:hAnsiTheme="majorHAnsi" w:cstheme="majorBidi"/>
          <w:spacing w:val="1"/>
          <w:sz w:val="22"/>
          <w:szCs w:val="22"/>
        </w:rPr>
        <w:t>p</w:t>
      </w:r>
      <w:r w:rsidRPr="652A5590">
        <w:rPr>
          <w:rFonts w:asciiTheme="majorHAnsi" w:eastAsiaTheme="majorEastAsia" w:hAnsiTheme="majorHAnsi" w:cstheme="majorBidi"/>
          <w:sz w:val="22"/>
          <w:szCs w:val="22"/>
        </w:rPr>
        <w:t>ro</w:t>
      </w:r>
      <w:r w:rsidRPr="652A5590">
        <w:rPr>
          <w:rFonts w:asciiTheme="majorHAnsi" w:eastAsiaTheme="majorEastAsia" w:hAnsiTheme="majorHAnsi" w:cstheme="majorBidi"/>
          <w:spacing w:val="2"/>
          <w:sz w:val="22"/>
          <w:szCs w:val="22"/>
        </w:rPr>
        <w:t>m</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 xml:space="preserve">l, </w:t>
      </w:r>
      <w:r w:rsidRPr="652A5590">
        <w:rPr>
          <w:rFonts w:asciiTheme="majorHAnsi" w:eastAsiaTheme="majorEastAsia" w:hAnsiTheme="majorHAnsi" w:cstheme="majorBidi"/>
          <w:spacing w:val="1"/>
          <w:sz w:val="22"/>
          <w:szCs w:val="22"/>
        </w:rPr>
        <w:t>ma</w:t>
      </w:r>
      <w:r w:rsidRPr="652A5590">
        <w:rPr>
          <w:rFonts w:asciiTheme="majorHAnsi" w:eastAsiaTheme="majorEastAsia" w:hAnsiTheme="majorHAnsi" w:cstheme="majorBidi"/>
          <w:spacing w:val="-3"/>
          <w:sz w:val="22"/>
          <w:szCs w:val="22"/>
        </w:rPr>
        <w:t>r</w:t>
      </w:r>
      <w:r w:rsidRPr="652A5590">
        <w:rPr>
          <w:rFonts w:asciiTheme="majorHAnsi" w:eastAsiaTheme="majorEastAsia" w:hAnsiTheme="majorHAnsi" w:cstheme="majorBidi"/>
          <w:sz w:val="22"/>
          <w:szCs w:val="22"/>
        </w:rPr>
        <w:t>k</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pacing w:val="-1"/>
          <w:sz w:val="22"/>
          <w:szCs w:val="22"/>
        </w:rPr>
        <w:t>g</w:t>
      </w:r>
      <w:r w:rsidRPr="652A5590">
        <w:rPr>
          <w:rFonts w:asciiTheme="majorHAnsi" w:eastAsiaTheme="majorEastAsia" w:hAnsiTheme="majorHAnsi" w:cstheme="majorBidi"/>
          <w:sz w:val="22"/>
          <w:szCs w:val="22"/>
        </w:rPr>
        <w:t xml:space="preserve">, </w:t>
      </w:r>
      <w:r w:rsidRPr="652A5590">
        <w:rPr>
          <w:rFonts w:asciiTheme="majorHAnsi" w:eastAsiaTheme="majorEastAsia" w:hAnsiTheme="majorHAnsi" w:cstheme="majorBidi"/>
          <w:spacing w:val="1"/>
          <w:sz w:val="22"/>
          <w:szCs w:val="22"/>
        </w:rPr>
        <w:t>pub</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z w:val="22"/>
          <w:szCs w:val="22"/>
        </w:rPr>
        <w:t>cit</w:t>
      </w:r>
      <w:r w:rsidRPr="652A5590">
        <w:rPr>
          <w:rFonts w:asciiTheme="majorHAnsi" w:eastAsiaTheme="majorEastAsia" w:hAnsiTheme="majorHAnsi" w:cstheme="majorBidi"/>
          <w:spacing w:val="-2"/>
          <w:sz w:val="22"/>
          <w:szCs w:val="22"/>
        </w:rPr>
        <w:t>y</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res</w:t>
      </w:r>
      <w:r w:rsidRPr="652A5590">
        <w:rPr>
          <w:rFonts w:asciiTheme="majorHAnsi" w:eastAsiaTheme="majorEastAsia" w:hAnsiTheme="majorHAnsi" w:cstheme="majorBidi"/>
          <w:spacing w:val="1"/>
          <w:sz w:val="22"/>
          <w:szCs w:val="22"/>
        </w:rPr>
        <w:t>ea</w:t>
      </w:r>
      <w:r w:rsidRPr="652A5590">
        <w:rPr>
          <w:rFonts w:asciiTheme="majorHAnsi" w:eastAsiaTheme="majorEastAsia" w:hAnsiTheme="majorHAnsi" w:cstheme="majorBidi"/>
          <w:sz w:val="22"/>
          <w:szCs w:val="22"/>
        </w:rPr>
        <w:t>rch</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an</w:t>
      </w:r>
      <w:r w:rsidRPr="652A5590">
        <w:rPr>
          <w:rFonts w:asciiTheme="majorHAnsi" w:eastAsiaTheme="majorEastAsia" w:hAnsiTheme="majorHAnsi" w:cstheme="majorBidi"/>
          <w:sz w:val="22"/>
          <w:szCs w:val="22"/>
        </w:rPr>
        <w:t>d</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p</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o</w:t>
      </w:r>
      <w:r w:rsidRPr="652A5590">
        <w:rPr>
          <w:rFonts w:asciiTheme="majorHAnsi" w:eastAsiaTheme="majorEastAsia" w:hAnsiTheme="majorHAnsi" w:cstheme="majorBidi"/>
          <w:spacing w:val="3"/>
          <w:sz w:val="22"/>
          <w:szCs w:val="22"/>
        </w:rPr>
        <w:t>f</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1"/>
          <w:sz w:val="22"/>
          <w:szCs w:val="22"/>
        </w:rPr>
        <w:t>l</w:t>
      </w:r>
      <w:r w:rsidRPr="652A5590">
        <w:rPr>
          <w:rFonts w:asciiTheme="majorHAnsi" w:eastAsiaTheme="majorEastAsia" w:hAnsiTheme="majorHAnsi" w:cstheme="majorBidi"/>
          <w:sz w:val="22"/>
          <w:szCs w:val="22"/>
        </w:rPr>
        <w:t>ing</w:t>
      </w:r>
      <w:r w:rsidRPr="652A5590">
        <w:rPr>
          <w:rFonts w:asciiTheme="majorHAnsi" w:eastAsiaTheme="majorEastAsia" w:hAnsiTheme="majorHAnsi" w:cstheme="majorBidi"/>
          <w:spacing w:val="1"/>
          <w:sz w:val="22"/>
          <w:szCs w:val="22"/>
        </w:rPr>
        <w:t xml:space="preserve"> pu</w:t>
      </w:r>
      <w:r w:rsidRPr="652A5590">
        <w:rPr>
          <w:rFonts w:asciiTheme="majorHAnsi" w:eastAsiaTheme="majorEastAsia" w:hAnsiTheme="majorHAnsi" w:cstheme="majorBidi"/>
          <w:sz w:val="22"/>
          <w:szCs w:val="22"/>
        </w:rPr>
        <w:t>rp</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2"/>
          <w:sz w:val="22"/>
          <w:szCs w:val="22"/>
        </w:rPr>
        <w:t>s</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s, incl</w:t>
      </w:r>
      <w:r w:rsidRPr="652A5590">
        <w:rPr>
          <w:rFonts w:asciiTheme="majorHAnsi" w:eastAsiaTheme="majorEastAsia" w:hAnsiTheme="majorHAnsi" w:cstheme="majorBidi"/>
          <w:spacing w:val="1"/>
          <w:sz w:val="22"/>
          <w:szCs w:val="22"/>
        </w:rPr>
        <w:t>ud</w:t>
      </w:r>
      <w:r w:rsidRPr="652A5590">
        <w:rPr>
          <w:rFonts w:asciiTheme="majorHAnsi" w:eastAsiaTheme="majorEastAsia" w:hAnsiTheme="majorHAnsi" w:cstheme="majorBidi"/>
          <w:sz w:val="22"/>
          <w:szCs w:val="22"/>
        </w:rPr>
        <w:t>ing</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1"/>
          <w:sz w:val="22"/>
          <w:szCs w:val="22"/>
        </w:rPr>
        <w:t>end</w:t>
      </w:r>
      <w:r w:rsidRPr="652A5590">
        <w:rPr>
          <w:rFonts w:asciiTheme="majorHAnsi" w:eastAsiaTheme="majorEastAsia" w:hAnsiTheme="majorHAnsi" w:cstheme="majorBidi"/>
          <w:spacing w:val="-3"/>
          <w:sz w:val="22"/>
          <w:szCs w:val="22"/>
        </w:rPr>
        <w:t>i</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g</w:t>
      </w:r>
      <w:r w:rsidRPr="652A5590">
        <w:rPr>
          <w:rFonts w:asciiTheme="majorHAnsi" w:eastAsiaTheme="majorEastAsia" w:hAnsiTheme="majorHAnsi" w:cstheme="majorBidi"/>
          <w:spacing w:val="1"/>
          <w:sz w:val="22"/>
          <w:szCs w:val="22"/>
        </w:rPr>
        <w:t xml:space="preserve"> e</w:t>
      </w:r>
      <w:r w:rsidRPr="652A5590">
        <w:rPr>
          <w:rFonts w:asciiTheme="majorHAnsi" w:eastAsiaTheme="majorEastAsia" w:hAnsiTheme="majorHAnsi" w:cstheme="majorBidi"/>
          <w:sz w:val="22"/>
          <w:szCs w:val="22"/>
        </w:rPr>
        <w:t>lec</w:t>
      </w:r>
      <w:r w:rsidRPr="652A5590">
        <w:rPr>
          <w:rFonts w:asciiTheme="majorHAnsi" w:eastAsiaTheme="majorEastAsia" w:hAnsiTheme="majorHAnsi" w:cstheme="majorBidi"/>
          <w:spacing w:val="1"/>
          <w:sz w:val="22"/>
          <w:szCs w:val="22"/>
        </w:rPr>
        <w:t>t</w:t>
      </w:r>
      <w:r w:rsidRPr="652A5590">
        <w:rPr>
          <w:rFonts w:asciiTheme="majorHAnsi" w:eastAsiaTheme="majorEastAsia" w:hAnsiTheme="majorHAnsi" w:cstheme="majorBidi"/>
          <w:sz w:val="22"/>
          <w:szCs w:val="22"/>
        </w:rPr>
        <w:t>ro</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 xml:space="preserve">ic </w:t>
      </w:r>
      <w:r w:rsidRPr="652A5590">
        <w:rPr>
          <w:rFonts w:asciiTheme="majorHAnsi" w:eastAsiaTheme="majorEastAsia" w:hAnsiTheme="majorHAnsi" w:cstheme="majorBidi"/>
          <w:spacing w:val="1"/>
          <w:sz w:val="22"/>
          <w:szCs w:val="22"/>
        </w:rPr>
        <w:t>me</w:t>
      </w:r>
      <w:r w:rsidRPr="652A5590">
        <w:rPr>
          <w:rFonts w:asciiTheme="majorHAnsi" w:eastAsiaTheme="majorEastAsia" w:hAnsiTheme="majorHAnsi" w:cstheme="majorBidi"/>
          <w:sz w:val="22"/>
          <w:szCs w:val="22"/>
        </w:rPr>
        <w:t>ss</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g</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 xml:space="preserve">s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2"/>
          <w:sz w:val="22"/>
          <w:szCs w:val="22"/>
        </w:rPr>
        <w:t>e</w:t>
      </w:r>
      <w:r w:rsidRPr="652A5590">
        <w:rPr>
          <w:rFonts w:asciiTheme="majorHAnsi" w:eastAsiaTheme="majorEastAsia" w:hAnsiTheme="majorHAnsi" w:cstheme="majorBidi"/>
          <w:spacing w:val="1"/>
          <w:sz w:val="22"/>
          <w:szCs w:val="22"/>
        </w:rPr>
        <w:t>p</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pacing w:val="1"/>
          <w:sz w:val="22"/>
          <w:szCs w:val="22"/>
        </w:rPr>
        <w:t>on</w:t>
      </w:r>
      <w:r w:rsidRPr="652A5590">
        <w:rPr>
          <w:rFonts w:asciiTheme="majorHAnsi" w:eastAsiaTheme="majorEastAsia" w:hAnsiTheme="majorHAnsi" w:cstheme="majorBidi"/>
          <w:spacing w:val="-3"/>
          <w:sz w:val="22"/>
          <w:szCs w:val="22"/>
        </w:rPr>
        <w:t>i</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g</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entr</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d</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z w:val="22"/>
          <w:szCs w:val="22"/>
        </w:rPr>
        <w:t>f</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1"/>
          <w:sz w:val="22"/>
          <w:szCs w:val="22"/>
        </w:rPr>
        <w:t>u</w:t>
      </w:r>
      <w:r w:rsidRPr="652A5590">
        <w:rPr>
          <w:rFonts w:asciiTheme="majorHAnsi" w:eastAsiaTheme="majorEastAsia" w:hAnsiTheme="majorHAnsi" w:cstheme="majorBidi"/>
          <w:sz w:val="22"/>
          <w:szCs w:val="22"/>
        </w:rPr>
        <w:t>ch</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pacing w:val="1"/>
          <w:sz w:val="22"/>
          <w:szCs w:val="22"/>
        </w:rPr>
        <w:t>he</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p</w:t>
      </w:r>
      <w:r w:rsidRPr="652A5590">
        <w:rPr>
          <w:rFonts w:asciiTheme="majorHAnsi" w:eastAsiaTheme="majorEastAsia" w:hAnsiTheme="majorHAnsi" w:cstheme="majorBidi"/>
          <w:spacing w:val="1"/>
          <w:sz w:val="22"/>
          <w:szCs w:val="22"/>
        </w:rPr>
        <w:t>u</w:t>
      </w:r>
      <w:r w:rsidRPr="652A5590">
        <w:rPr>
          <w:rFonts w:asciiTheme="majorHAnsi" w:eastAsiaTheme="majorEastAsia" w:hAnsiTheme="majorHAnsi" w:cstheme="majorBidi"/>
          <w:sz w:val="22"/>
          <w:szCs w:val="22"/>
        </w:rPr>
        <w:t>rp</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2"/>
          <w:sz w:val="22"/>
          <w:szCs w:val="22"/>
        </w:rPr>
        <w:t>s</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 xml:space="preserve">s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 xml:space="preserve">t </w:t>
      </w:r>
      <w:r w:rsidRPr="652A5590">
        <w:rPr>
          <w:rFonts w:asciiTheme="majorHAnsi" w:eastAsiaTheme="majorEastAsia" w:hAnsiTheme="majorHAnsi" w:cstheme="majorBidi"/>
          <w:spacing w:val="1"/>
          <w:sz w:val="22"/>
          <w:szCs w:val="22"/>
        </w:rPr>
        <w:t>ou</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in</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ou</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Pr</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z w:val="22"/>
          <w:szCs w:val="22"/>
        </w:rPr>
        <w:t>y P</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5"/>
          <w:sz w:val="22"/>
          <w:szCs w:val="22"/>
        </w:rPr>
        <w:t>i</w:t>
      </w:r>
      <w:r w:rsidRPr="652A5590">
        <w:rPr>
          <w:rFonts w:asciiTheme="majorHAnsi" w:eastAsiaTheme="majorEastAsia" w:hAnsiTheme="majorHAnsi" w:cstheme="majorBidi"/>
          <w:sz w:val="22"/>
          <w:szCs w:val="22"/>
        </w:rPr>
        <w:t>c</w:t>
      </w:r>
      <w:r w:rsidRPr="652A5590">
        <w:rPr>
          <w:rFonts w:asciiTheme="majorHAnsi" w:eastAsiaTheme="majorEastAsia" w:hAnsiTheme="majorHAnsi" w:cstheme="majorBidi"/>
          <w:spacing w:val="-2"/>
          <w:sz w:val="22"/>
          <w:szCs w:val="22"/>
        </w:rPr>
        <w:t>y</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2"/>
          <w:sz w:val="22"/>
          <w:szCs w:val="22"/>
        </w:rPr>
        <w:t>Entrant</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1"/>
          <w:sz w:val="22"/>
          <w:szCs w:val="22"/>
        </w:rPr>
        <w:t>u</w:t>
      </w:r>
      <w:r w:rsidRPr="652A5590">
        <w:rPr>
          <w:rFonts w:asciiTheme="majorHAnsi" w:eastAsiaTheme="majorEastAsia" w:hAnsiTheme="majorHAnsi" w:cstheme="majorBidi"/>
          <w:sz w:val="22"/>
          <w:szCs w:val="22"/>
        </w:rPr>
        <w:t>ld</w:t>
      </w:r>
      <w:r w:rsidRPr="652A5590">
        <w:rPr>
          <w:rFonts w:asciiTheme="majorHAnsi" w:eastAsiaTheme="majorEastAsia" w:hAnsiTheme="majorHAnsi" w:cstheme="majorBidi"/>
          <w:spacing w:val="1"/>
          <w:sz w:val="22"/>
          <w:szCs w:val="22"/>
        </w:rPr>
        <w:t xml:space="preserve"> d</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1"/>
          <w:sz w:val="22"/>
          <w:szCs w:val="22"/>
        </w:rPr>
        <w:t>r</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ct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an</w:t>
      </w:r>
      <w:r w:rsidRPr="652A5590">
        <w:rPr>
          <w:rFonts w:asciiTheme="majorHAnsi" w:eastAsiaTheme="majorEastAsia" w:hAnsiTheme="majorHAnsi" w:cstheme="majorBidi"/>
          <w:sz w:val="22"/>
          <w:szCs w:val="22"/>
        </w:rPr>
        <w:t>y re</w:t>
      </w:r>
      <w:r w:rsidRPr="652A5590">
        <w:rPr>
          <w:rFonts w:asciiTheme="majorHAnsi" w:eastAsiaTheme="majorEastAsia" w:hAnsiTheme="majorHAnsi" w:cstheme="majorBidi"/>
          <w:spacing w:val="-1"/>
          <w:sz w:val="22"/>
          <w:szCs w:val="22"/>
        </w:rPr>
        <w:t>q</w:t>
      </w:r>
      <w:r w:rsidRPr="652A5590">
        <w:rPr>
          <w:rFonts w:asciiTheme="majorHAnsi" w:eastAsiaTheme="majorEastAsia" w:hAnsiTheme="majorHAnsi" w:cstheme="majorBidi"/>
          <w:spacing w:val="1"/>
          <w:sz w:val="22"/>
          <w:szCs w:val="22"/>
        </w:rPr>
        <w:t>ue</w:t>
      </w:r>
      <w:r w:rsidRPr="652A5590">
        <w:rPr>
          <w:rFonts w:asciiTheme="majorHAnsi" w:eastAsiaTheme="majorEastAsia" w:hAnsiTheme="majorHAnsi" w:cstheme="majorBidi"/>
          <w:sz w:val="22"/>
          <w:szCs w:val="22"/>
        </w:rPr>
        <w:t>st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to</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cc</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 xml:space="preserve">ss, </w:t>
      </w:r>
      <w:r w:rsidRPr="652A5590">
        <w:rPr>
          <w:rFonts w:asciiTheme="majorHAnsi" w:eastAsiaTheme="majorEastAsia" w:hAnsiTheme="majorHAnsi" w:cstheme="majorBidi"/>
          <w:spacing w:val="1"/>
          <w:sz w:val="22"/>
          <w:szCs w:val="22"/>
        </w:rPr>
        <w:t>up</w:t>
      </w:r>
      <w:r w:rsidRPr="652A5590">
        <w:rPr>
          <w:rFonts w:asciiTheme="majorHAnsi" w:eastAsiaTheme="majorEastAsia" w:hAnsiTheme="majorHAnsi" w:cstheme="majorBidi"/>
          <w:spacing w:val="-1"/>
          <w:sz w:val="22"/>
          <w:szCs w:val="22"/>
        </w:rPr>
        <w:t>d</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te</w:t>
      </w:r>
      <w:r w:rsidRPr="652A5590">
        <w:rPr>
          <w:rFonts w:asciiTheme="majorHAnsi" w:eastAsiaTheme="majorEastAsia" w:hAnsiTheme="majorHAnsi" w:cstheme="majorBidi"/>
          <w:spacing w:val="12"/>
          <w:sz w:val="22"/>
          <w:szCs w:val="22"/>
        </w:rPr>
        <w:t xml:space="preserve">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0"/>
          <w:sz w:val="22"/>
          <w:szCs w:val="22"/>
        </w:rPr>
        <w:t xml:space="preserve"> </w:t>
      </w:r>
      <w:r w:rsidRPr="652A5590">
        <w:rPr>
          <w:rFonts w:asciiTheme="majorHAnsi" w:eastAsiaTheme="majorEastAsia" w:hAnsiTheme="majorHAnsi" w:cstheme="majorBidi"/>
          <w:sz w:val="22"/>
          <w:szCs w:val="22"/>
        </w:rPr>
        <w:t>c</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
          <w:sz w:val="22"/>
          <w:szCs w:val="22"/>
        </w:rPr>
        <w:t>r</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ct</w:t>
      </w:r>
      <w:r w:rsidRPr="652A5590">
        <w:rPr>
          <w:rFonts w:asciiTheme="majorHAnsi" w:eastAsiaTheme="majorEastAsia" w:hAnsiTheme="majorHAnsi" w:cstheme="majorBidi"/>
          <w:spacing w:val="12"/>
          <w:sz w:val="22"/>
          <w:szCs w:val="22"/>
        </w:rPr>
        <w:t xml:space="preserve"> </w:t>
      </w:r>
      <w:r w:rsidRPr="652A5590">
        <w:rPr>
          <w:rFonts w:asciiTheme="majorHAnsi" w:eastAsiaTheme="majorEastAsia" w:hAnsiTheme="majorHAnsi" w:cstheme="majorBidi"/>
          <w:spacing w:val="-3"/>
          <w:sz w:val="22"/>
          <w:szCs w:val="22"/>
        </w:rPr>
        <w:t>i</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pacing w:val="3"/>
          <w:sz w:val="22"/>
          <w:szCs w:val="22"/>
        </w:rPr>
        <w:t>f</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
          <w:sz w:val="22"/>
          <w:szCs w:val="22"/>
        </w:rPr>
        <w:t>ma</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n</w:t>
      </w:r>
      <w:r w:rsidRPr="652A5590">
        <w:rPr>
          <w:rFonts w:asciiTheme="majorHAnsi" w:eastAsiaTheme="majorEastAsia" w:hAnsiTheme="majorHAnsi" w:cstheme="majorBidi"/>
          <w:spacing w:val="12"/>
          <w:sz w:val="22"/>
          <w:szCs w:val="22"/>
        </w:rPr>
        <w:t xml:space="preserve"> </w:t>
      </w:r>
      <w:r w:rsidRPr="652A5590">
        <w:rPr>
          <w:rFonts w:asciiTheme="majorHAnsi" w:eastAsiaTheme="majorEastAsia" w:hAnsiTheme="majorHAnsi" w:cstheme="majorBidi"/>
          <w:sz w:val="22"/>
          <w:szCs w:val="22"/>
        </w:rPr>
        <w:t>to</w:t>
      </w:r>
      <w:r w:rsidRPr="652A5590">
        <w:rPr>
          <w:rFonts w:asciiTheme="majorHAnsi" w:eastAsiaTheme="majorEastAsia" w:hAnsiTheme="majorHAnsi" w:cstheme="majorBidi"/>
          <w:spacing w:val="12"/>
          <w:sz w:val="22"/>
          <w:szCs w:val="22"/>
        </w:rPr>
        <w:t xml:space="preserve"> </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12"/>
          <w:sz w:val="22"/>
          <w:szCs w:val="22"/>
        </w:rPr>
        <w:t xml:space="preserve"> </w:t>
      </w:r>
      <w:r w:rsidRPr="652A5590">
        <w:rPr>
          <w:rFonts w:asciiTheme="majorHAnsi" w:eastAsiaTheme="majorEastAsia" w:hAnsiTheme="majorHAnsi" w:cstheme="majorBidi"/>
          <w:sz w:val="22"/>
          <w:szCs w:val="22"/>
        </w:rPr>
        <w:t>Pr</w:t>
      </w:r>
      <w:r w:rsidRPr="652A5590">
        <w:rPr>
          <w:rFonts w:asciiTheme="majorHAnsi" w:eastAsiaTheme="majorEastAsia" w:hAnsiTheme="majorHAnsi" w:cstheme="majorBidi"/>
          <w:spacing w:val="-2"/>
          <w:sz w:val="22"/>
          <w:szCs w:val="22"/>
        </w:rPr>
        <w:t>o</w:t>
      </w:r>
      <w:r w:rsidRPr="652A5590">
        <w:rPr>
          <w:rFonts w:asciiTheme="majorHAnsi" w:eastAsiaTheme="majorEastAsia" w:hAnsiTheme="majorHAnsi" w:cstheme="majorBidi"/>
          <w:spacing w:val="1"/>
          <w:sz w:val="22"/>
          <w:szCs w:val="22"/>
        </w:rPr>
        <w:t>m</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   All</w:t>
      </w:r>
      <w:r w:rsidRPr="652A5590">
        <w:rPr>
          <w:rFonts w:asciiTheme="majorHAnsi" w:eastAsiaTheme="majorEastAsia" w:hAnsiTheme="majorHAnsi" w:cstheme="majorBidi"/>
          <w:spacing w:val="10"/>
          <w:sz w:val="22"/>
          <w:szCs w:val="22"/>
        </w:rPr>
        <w:t xml:space="preserve"> </w:t>
      </w:r>
      <w:r w:rsidRPr="652A5590">
        <w:rPr>
          <w:rFonts w:asciiTheme="majorHAnsi" w:eastAsiaTheme="majorEastAsia" w:hAnsiTheme="majorHAnsi" w:cstheme="majorBidi"/>
          <w:spacing w:val="1"/>
          <w:sz w:val="22"/>
          <w:szCs w:val="22"/>
        </w:rPr>
        <w:t>pe</w:t>
      </w:r>
      <w:r w:rsidRPr="652A5590">
        <w:rPr>
          <w:rFonts w:asciiTheme="majorHAnsi" w:eastAsiaTheme="majorEastAsia" w:hAnsiTheme="majorHAnsi" w:cstheme="majorBidi"/>
          <w:sz w:val="22"/>
          <w:szCs w:val="22"/>
        </w:rPr>
        <w:t>rso</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11"/>
          <w:sz w:val="22"/>
          <w:szCs w:val="22"/>
        </w:rPr>
        <w:t xml:space="preserve"> </w:t>
      </w:r>
      <w:r w:rsidRPr="652A5590">
        <w:rPr>
          <w:rFonts w:asciiTheme="majorHAnsi" w:eastAsiaTheme="majorEastAsia" w:hAnsiTheme="majorHAnsi" w:cstheme="majorBidi"/>
          <w:spacing w:val="1"/>
          <w:sz w:val="22"/>
          <w:szCs w:val="22"/>
        </w:rPr>
        <w:t>de</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1"/>
          <w:sz w:val="22"/>
          <w:szCs w:val="22"/>
        </w:rPr>
        <w:t>l</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9"/>
          <w:sz w:val="22"/>
          <w:szCs w:val="22"/>
        </w:rPr>
        <w:t xml:space="preserve">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f entrants</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3"/>
          <w:sz w:val="22"/>
          <w:szCs w:val="22"/>
        </w:rPr>
        <w:t>w</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1"/>
          <w:sz w:val="22"/>
          <w:szCs w:val="22"/>
        </w:rPr>
        <w:t>l</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b</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st</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red</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in</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cc</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3"/>
          <w:sz w:val="22"/>
          <w:szCs w:val="22"/>
        </w:rPr>
        <w:t>r</w:t>
      </w:r>
      <w:r w:rsidRPr="652A5590">
        <w:rPr>
          <w:rFonts w:asciiTheme="majorHAnsi" w:eastAsiaTheme="majorEastAsia" w:hAnsiTheme="majorHAnsi" w:cstheme="majorBidi"/>
          <w:spacing w:val="1"/>
          <w:sz w:val="22"/>
          <w:szCs w:val="22"/>
        </w:rPr>
        <w:t>dan</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3"/>
          <w:sz w:val="22"/>
          <w:szCs w:val="22"/>
        </w:rPr>
        <w:t>w</w:t>
      </w:r>
      <w:r w:rsidRPr="652A5590">
        <w:rPr>
          <w:rFonts w:asciiTheme="majorHAnsi" w:eastAsiaTheme="majorEastAsia" w:hAnsiTheme="majorHAnsi" w:cstheme="majorBidi"/>
          <w:sz w:val="22"/>
          <w:szCs w:val="22"/>
        </w:rPr>
        <w:t>ith</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Pr</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cy P</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pacing w:val="-2"/>
          <w:sz w:val="22"/>
          <w:szCs w:val="22"/>
        </w:rPr>
        <w:t>y</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Up</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n</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 entr</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t’s</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re</w:t>
      </w:r>
      <w:r w:rsidRPr="652A5590">
        <w:rPr>
          <w:rFonts w:asciiTheme="majorHAnsi" w:eastAsiaTheme="majorEastAsia" w:hAnsiTheme="majorHAnsi" w:cstheme="majorBidi"/>
          <w:spacing w:val="-1"/>
          <w:sz w:val="22"/>
          <w:szCs w:val="22"/>
        </w:rPr>
        <w:t>q</w:t>
      </w:r>
      <w:r w:rsidRPr="652A5590">
        <w:rPr>
          <w:rFonts w:asciiTheme="majorHAnsi" w:eastAsiaTheme="majorEastAsia" w:hAnsiTheme="majorHAnsi" w:cstheme="majorBidi"/>
          <w:spacing w:val="1"/>
          <w:sz w:val="22"/>
          <w:szCs w:val="22"/>
        </w:rPr>
        <w:t>ue</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z w:val="22"/>
          <w:szCs w:val="22"/>
        </w:rPr>
        <w:t>, i</w:t>
      </w:r>
      <w:r w:rsidRPr="652A5590">
        <w:rPr>
          <w:rFonts w:asciiTheme="majorHAnsi" w:eastAsiaTheme="majorEastAsia" w:hAnsiTheme="majorHAnsi" w:cstheme="majorBidi"/>
          <w:spacing w:val="-2"/>
          <w:sz w:val="22"/>
          <w:szCs w:val="22"/>
        </w:rPr>
        <w:t>n</w:t>
      </w:r>
      <w:r w:rsidRPr="652A5590">
        <w:rPr>
          <w:rFonts w:asciiTheme="majorHAnsi" w:eastAsiaTheme="majorEastAsia" w:hAnsiTheme="majorHAnsi" w:cstheme="majorBidi"/>
          <w:spacing w:val="3"/>
          <w:sz w:val="22"/>
          <w:szCs w:val="22"/>
        </w:rPr>
        <w:t>f</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3"/>
          <w:sz w:val="22"/>
          <w:szCs w:val="22"/>
        </w:rPr>
        <w:t>r</w:t>
      </w:r>
      <w:r w:rsidRPr="652A5590">
        <w:rPr>
          <w:rFonts w:asciiTheme="majorHAnsi" w:eastAsiaTheme="majorEastAsia" w:hAnsiTheme="majorHAnsi" w:cstheme="majorBidi"/>
          <w:spacing w:val="1"/>
          <w:sz w:val="22"/>
          <w:szCs w:val="22"/>
        </w:rPr>
        <w:t>ma</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 xml:space="preserve">n </w:t>
      </w:r>
      <w:r w:rsidRPr="652A5590">
        <w:rPr>
          <w:rFonts w:asciiTheme="majorHAnsi" w:eastAsiaTheme="majorEastAsia" w:hAnsiTheme="majorHAnsi" w:cstheme="majorBidi"/>
          <w:spacing w:val="1"/>
          <w:sz w:val="22"/>
          <w:szCs w:val="22"/>
        </w:rPr>
        <w:t>p</w:t>
      </w:r>
      <w:r w:rsidRPr="652A5590">
        <w:rPr>
          <w:rFonts w:asciiTheme="majorHAnsi" w:eastAsiaTheme="majorEastAsia" w:hAnsiTheme="majorHAnsi" w:cstheme="majorBidi"/>
          <w:sz w:val="22"/>
          <w:szCs w:val="22"/>
        </w:rPr>
        <w:t>ro</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z w:val="22"/>
          <w:szCs w:val="22"/>
        </w:rPr>
        <w:t>id</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 xml:space="preserve">d </w:t>
      </w:r>
      <w:r w:rsidRPr="652A5590">
        <w:rPr>
          <w:rFonts w:asciiTheme="majorHAnsi" w:eastAsiaTheme="majorEastAsia" w:hAnsiTheme="majorHAnsi" w:cstheme="majorBidi"/>
          <w:spacing w:val="-3"/>
          <w:sz w:val="22"/>
          <w:szCs w:val="22"/>
        </w:rPr>
        <w:t>w</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1"/>
          <w:sz w:val="22"/>
          <w:szCs w:val="22"/>
        </w:rPr>
        <w:t>l</w:t>
      </w:r>
      <w:r w:rsidRPr="652A5590">
        <w:rPr>
          <w:rFonts w:asciiTheme="majorHAnsi" w:eastAsiaTheme="majorEastAsia" w:hAnsiTheme="majorHAnsi" w:cstheme="majorBidi"/>
          <w:sz w:val="22"/>
          <w:szCs w:val="22"/>
        </w:rPr>
        <w:t xml:space="preserve">l </w:t>
      </w:r>
      <w:r w:rsidRPr="652A5590">
        <w:rPr>
          <w:rFonts w:asciiTheme="majorHAnsi" w:eastAsiaTheme="majorEastAsia" w:hAnsiTheme="majorHAnsi" w:cstheme="majorBidi"/>
          <w:spacing w:val="1"/>
          <w:sz w:val="22"/>
          <w:szCs w:val="22"/>
        </w:rPr>
        <w:t>b</w:t>
      </w:r>
      <w:r w:rsidRPr="652A5590">
        <w:rPr>
          <w:rFonts w:asciiTheme="majorHAnsi" w:eastAsiaTheme="majorEastAsia" w:hAnsiTheme="majorHAnsi" w:cstheme="majorBidi"/>
          <w:sz w:val="22"/>
          <w:szCs w:val="22"/>
        </w:rPr>
        <w:t>e remo</w:t>
      </w:r>
      <w:r w:rsidRPr="652A5590">
        <w:rPr>
          <w:rFonts w:asciiTheme="majorHAnsi" w:eastAsiaTheme="majorEastAsia" w:hAnsiTheme="majorHAnsi" w:cstheme="majorBidi"/>
          <w:spacing w:val="5"/>
          <w:sz w:val="22"/>
          <w:szCs w:val="22"/>
        </w:rPr>
        <w:t>v</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 xml:space="preserve">d </w:t>
      </w:r>
      <w:r w:rsidRPr="652A5590">
        <w:rPr>
          <w:rFonts w:asciiTheme="majorHAnsi" w:eastAsiaTheme="majorEastAsia" w:hAnsiTheme="majorHAnsi" w:cstheme="majorBidi"/>
          <w:spacing w:val="3"/>
          <w:sz w:val="22"/>
          <w:szCs w:val="22"/>
        </w:rPr>
        <w:t>f</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o</w:t>
      </w:r>
      <w:r w:rsidRPr="652A5590">
        <w:rPr>
          <w:rFonts w:asciiTheme="majorHAnsi" w:eastAsiaTheme="majorEastAsia" w:hAnsiTheme="majorHAnsi" w:cstheme="majorBidi"/>
          <w:sz w:val="22"/>
          <w:szCs w:val="22"/>
        </w:rPr>
        <w:t xml:space="preserve">m </w:t>
      </w:r>
      <w:r w:rsidRPr="652A5590">
        <w:rPr>
          <w:rFonts w:asciiTheme="majorHAnsi" w:eastAsiaTheme="majorEastAsia" w:hAnsiTheme="majorHAnsi" w:cstheme="majorBidi"/>
          <w:spacing w:val="1"/>
          <w:sz w:val="22"/>
          <w:szCs w:val="22"/>
        </w:rPr>
        <w:t>the Promoter’s</w:t>
      </w:r>
      <w:r w:rsidRPr="652A5590">
        <w:rPr>
          <w:rFonts w:asciiTheme="majorHAnsi" w:eastAsiaTheme="majorEastAsia" w:hAnsiTheme="majorHAnsi" w:cstheme="majorBidi"/>
          <w:sz w:val="22"/>
          <w:szCs w:val="22"/>
        </w:rPr>
        <w:t xml:space="preserve">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cti</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3"/>
          <w:sz w:val="22"/>
          <w:szCs w:val="22"/>
        </w:rPr>
        <w:t xml:space="preserve"> marketing </w:t>
      </w:r>
      <w:r w:rsidRPr="652A5590">
        <w:rPr>
          <w:rFonts w:asciiTheme="majorHAnsi" w:eastAsiaTheme="majorEastAsia" w:hAnsiTheme="majorHAnsi" w:cstheme="majorBidi"/>
          <w:spacing w:val="1"/>
          <w:sz w:val="22"/>
          <w:szCs w:val="22"/>
        </w:rPr>
        <w:t>da</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aba</w:t>
      </w:r>
      <w:r w:rsidRPr="652A5590">
        <w:rPr>
          <w:rFonts w:asciiTheme="majorHAnsi" w:eastAsiaTheme="majorEastAsia" w:hAnsiTheme="majorHAnsi" w:cstheme="majorBidi"/>
          <w:spacing w:val="-2"/>
          <w:sz w:val="22"/>
          <w:szCs w:val="22"/>
        </w:rPr>
        <w:t>s</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To re</w:t>
      </w:r>
      <w:r w:rsidRPr="652A5590">
        <w:rPr>
          <w:rFonts w:asciiTheme="majorHAnsi" w:eastAsiaTheme="majorEastAsia" w:hAnsiTheme="majorHAnsi" w:cstheme="majorBidi"/>
          <w:spacing w:val="-1"/>
          <w:sz w:val="22"/>
          <w:szCs w:val="22"/>
        </w:rPr>
        <w:t>q</w:t>
      </w:r>
      <w:r w:rsidRPr="652A5590">
        <w:rPr>
          <w:rFonts w:asciiTheme="majorHAnsi" w:eastAsiaTheme="majorEastAsia" w:hAnsiTheme="majorHAnsi" w:cstheme="majorBidi"/>
          <w:spacing w:val="1"/>
          <w:sz w:val="22"/>
          <w:szCs w:val="22"/>
        </w:rPr>
        <w:t>ue</w:t>
      </w:r>
      <w:r w:rsidRPr="652A5590">
        <w:rPr>
          <w:rFonts w:asciiTheme="majorHAnsi" w:eastAsiaTheme="majorEastAsia" w:hAnsiTheme="majorHAnsi" w:cstheme="majorBidi"/>
          <w:sz w:val="22"/>
          <w:szCs w:val="22"/>
        </w:rPr>
        <w:t>st</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de</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1"/>
          <w:sz w:val="22"/>
          <w:szCs w:val="22"/>
        </w:rPr>
        <w:t>l</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to</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b</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re</w:t>
      </w:r>
      <w:r w:rsidRPr="652A5590">
        <w:rPr>
          <w:rFonts w:asciiTheme="majorHAnsi" w:eastAsiaTheme="majorEastAsia" w:hAnsiTheme="majorHAnsi" w:cstheme="majorBidi"/>
          <w:spacing w:val="2"/>
          <w:sz w:val="22"/>
          <w:szCs w:val="22"/>
        </w:rPr>
        <w:t>m</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pacing w:val="1"/>
          <w:sz w:val="22"/>
          <w:szCs w:val="22"/>
        </w:rPr>
        <w:t>ed</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p</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2"/>
          <w:sz w:val="22"/>
          <w:szCs w:val="22"/>
        </w:rPr>
        <w:t>e</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 xml:space="preserve">se </w:t>
      </w:r>
      <w:r w:rsidRPr="652A5590">
        <w:rPr>
          <w:rFonts w:asciiTheme="majorHAnsi" w:eastAsiaTheme="majorEastAsia" w:hAnsiTheme="majorHAnsi" w:cstheme="majorBidi"/>
          <w:spacing w:val="-1"/>
          <w:sz w:val="22"/>
          <w:szCs w:val="22"/>
        </w:rPr>
        <w:t>g</w:t>
      </w:r>
      <w:r w:rsidRPr="652A5590">
        <w:rPr>
          <w:rFonts w:asciiTheme="majorHAnsi" w:eastAsiaTheme="majorEastAsia" w:hAnsiTheme="majorHAnsi" w:cstheme="majorBidi"/>
          <w:sz w:val="22"/>
          <w:szCs w:val="22"/>
        </w:rPr>
        <w:t>o</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 xml:space="preserve">to http://mirvac-retail.myopensign.com/unsubscribe </w:t>
      </w:r>
      <w:hyperlink r:id="rId12">
        <w:r w:rsidRPr="652A5590">
          <w:rPr>
            <w:rFonts w:asciiTheme="majorHAnsi" w:eastAsiaTheme="majorEastAsia" w:hAnsiTheme="majorHAnsi" w:cstheme="majorBidi"/>
            <w:spacing w:val="1"/>
            <w:sz w:val="22"/>
            <w:szCs w:val="22"/>
          </w:rPr>
          <w:t>o</w:t>
        </w:r>
      </w:hyperlink>
      <w:proofErr w:type="gramStart"/>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pacing w:val="-3"/>
          <w:sz w:val="22"/>
          <w:szCs w:val="22"/>
        </w:rPr>
        <w:t>w</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z w:val="22"/>
          <w:szCs w:val="22"/>
        </w:rPr>
        <w:t>te</w:t>
      </w:r>
      <w:proofErr w:type="gramEnd"/>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to</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 xml:space="preserve">e </w:t>
      </w:r>
      <w:r w:rsidRPr="652A5590">
        <w:rPr>
          <w:rFonts w:asciiTheme="majorHAnsi" w:eastAsiaTheme="majorEastAsia" w:hAnsiTheme="majorHAnsi" w:cstheme="majorBidi"/>
          <w:spacing w:val="-1"/>
          <w:sz w:val="22"/>
          <w:szCs w:val="22"/>
        </w:rPr>
        <w:t>M</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 xml:space="preserve">rketing </w:t>
      </w:r>
      <w:r w:rsidRPr="652A5590">
        <w:rPr>
          <w:rFonts w:asciiTheme="majorHAnsi" w:eastAsiaTheme="majorEastAsia" w:hAnsiTheme="majorHAnsi" w:cstheme="majorBidi"/>
          <w:spacing w:val="-1"/>
          <w:sz w:val="22"/>
          <w:szCs w:val="22"/>
        </w:rPr>
        <w:t>M</w:t>
      </w:r>
      <w:r w:rsidRPr="652A5590">
        <w:rPr>
          <w:rFonts w:asciiTheme="majorHAnsi" w:eastAsiaTheme="majorEastAsia" w:hAnsiTheme="majorHAnsi" w:cstheme="majorBidi"/>
          <w:spacing w:val="1"/>
          <w:sz w:val="22"/>
          <w:szCs w:val="22"/>
        </w:rPr>
        <w:t>ana</w:t>
      </w:r>
      <w:r w:rsidRPr="652A5590">
        <w:rPr>
          <w:rFonts w:asciiTheme="majorHAnsi" w:eastAsiaTheme="majorEastAsia" w:hAnsiTheme="majorHAnsi" w:cstheme="majorBidi"/>
          <w:spacing w:val="-1"/>
          <w:sz w:val="22"/>
          <w:szCs w:val="22"/>
        </w:rPr>
        <w:t>g</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w:t>
      </w:r>
      <w:r w:rsidR="3FEBC687" w:rsidRPr="652A5590">
        <w:rPr>
          <w:rFonts w:asciiTheme="majorHAnsi" w:eastAsiaTheme="majorEastAsia" w:hAnsiTheme="majorHAnsi" w:cstheme="majorBidi"/>
          <w:sz w:val="22"/>
          <w:szCs w:val="22"/>
        </w:rPr>
        <w:t xml:space="preserve"> at the Participating Centre. </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pacing w:val="3"/>
          <w:sz w:val="22"/>
          <w:szCs w:val="22"/>
        </w:rPr>
        <w:t>f</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3"/>
          <w:sz w:val="22"/>
          <w:szCs w:val="22"/>
        </w:rPr>
        <w:t>r</w:t>
      </w:r>
      <w:r w:rsidRPr="652A5590">
        <w:rPr>
          <w:rFonts w:asciiTheme="majorHAnsi" w:eastAsiaTheme="majorEastAsia" w:hAnsiTheme="majorHAnsi" w:cstheme="majorBidi"/>
          <w:spacing w:val="1"/>
          <w:sz w:val="22"/>
          <w:szCs w:val="22"/>
        </w:rPr>
        <w:t>ma</w:t>
      </w:r>
      <w:r w:rsidRPr="652A5590">
        <w:rPr>
          <w:rFonts w:asciiTheme="majorHAnsi" w:eastAsiaTheme="majorEastAsia" w:hAnsiTheme="majorHAnsi" w:cstheme="majorBidi"/>
          <w:sz w:val="22"/>
          <w:szCs w:val="22"/>
        </w:rPr>
        <w:t>ti</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 xml:space="preserve">n  </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pacing w:val="-3"/>
          <w:sz w:val="22"/>
          <w:szCs w:val="22"/>
        </w:rPr>
        <w:t>w</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1"/>
          <w:sz w:val="22"/>
          <w:szCs w:val="22"/>
        </w:rPr>
        <w:t>l</w:t>
      </w:r>
      <w:r w:rsidRPr="652A5590">
        <w:rPr>
          <w:rFonts w:asciiTheme="majorHAnsi" w:eastAsiaTheme="majorEastAsia" w:hAnsiTheme="majorHAnsi" w:cstheme="majorBidi"/>
          <w:sz w:val="22"/>
          <w:szCs w:val="22"/>
        </w:rPr>
        <w:t xml:space="preserve">l  </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b</w:t>
      </w:r>
      <w:r w:rsidRPr="652A5590">
        <w:rPr>
          <w:rFonts w:asciiTheme="majorHAnsi" w:eastAsiaTheme="majorEastAsia" w:hAnsiTheme="majorHAnsi" w:cstheme="majorBidi"/>
          <w:sz w:val="22"/>
          <w:szCs w:val="22"/>
        </w:rPr>
        <w:t xml:space="preserve">e  </w:t>
      </w:r>
      <w:r w:rsidRPr="652A5590">
        <w:rPr>
          <w:rFonts w:asciiTheme="majorHAnsi" w:eastAsiaTheme="majorEastAsia" w:hAnsiTheme="majorHAnsi" w:cstheme="majorBidi"/>
          <w:spacing w:val="6"/>
          <w:sz w:val="22"/>
          <w:szCs w:val="22"/>
        </w:rPr>
        <w:t xml:space="preserve"> </w:t>
      </w:r>
      <w:r w:rsidRPr="652A5590">
        <w:rPr>
          <w:rFonts w:asciiTheme="majorHAnsi" w:eastAsiaTheme="majorEastAsia" w:hAnsiTheme="majorHAnsi" w:cstheme="majorBidi"/>
          <w:sz w:val="22"/>
          <w:szCs w:val="22"/>
        </w:rPr>
        <w:t>re</w:t>
      </w:r>
      <w:r w:rsidRPr="652A5590">
        <w:rPr>
          <w:rFonts w:asciiTheme="majorHAnsi" w:eastAsiaTheme="majorEastAsia" w:hAnsiTheme="majorHAnsi" w:cstheme="majorBidi"/>
          <w:spacing w:val="2"/>
          <w:sz w:val="22"/>
          <w:szCs w:val="22"/>
        </w:rPr>
        <w:t>m</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 xml:space="preserve">d  </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 xml:space="preserve">s  </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 xml:space="preserve">n  </w:t>
      </w:r>
      <w:r w:rsidRPr="652A5590">
        <w:rPr>
          <w:rFonts w:asciiTheme="majorHAnsi" w:eastAsiaTheme="majorEastAsia" w:hAnsiTheme="majorHAnsi" w:cstheme="majorBidi"/>
          <w:spacing w:val="1"/>
          <w:sz w:val="22"/>
          <w:szCs w:val="22"/>
        </w:rPr>
        <w:t xml:space="preserve"> a</w:t>
      </w:r>
      <w:r w:rsidRPr="652A5590">
        <w:rPr>
          <w:rFonts w:asciiTheme="majorHAnsi" w:eastAsiaTheme="majorEastAsia" w:hAnsiTheme="majorHAnsi" w:cstheme="majorBidi"/>
          <w:sz w:val="22"/>
          <w:szCs w:val="22"/>
        </w:rPr>
        <w:t xml:space="preserve">s  </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re</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pacing w:val="1"/>
          <w:sz w:val="22"/>
          <w:szCs w:val="22"/>
        </w:rPr>
        <w:t>ab</w:t>
      </w:r>
      <w:r w:rsidRPr="652A5590">
        <w:rPr>
          <w:rFonts w:asciiTheme="majorHAnsi" w:eastAsiaTheme="majorEastAsia" w:hAnsiTheme="majorHAnsi" w:cstheme="majorBidi"/>
          <w:sz w:val="22"/>
          <w:szCs w:val="22"/>
        </w:rPr>
        <w:t xml:space="preserve">ly   </w:t>
      </w:r>
      <w:r w:rsidRPr="652A5590">
        <w:rPr>
          <w:rFonts w:asciiTheme="majorHAnsi" w:eastAsiaTheme="majorEastAsia" w:hAnsiTheme="majorHAnsi" w:cstheme="majorBidi"/>
          <w:spacing w:val="1"/>
          <w:sz w:val="22"/>
          <w:szCs w:val="22"/>
        </w:rPr>
        <w:t>po</w:t>
      </w:r>
      <w:r w:rsidRPr="652A5590">
        <w:rPr>
          <w:rFonts w:asciiTheme="majorHAnsi" w:eastAsiaTheme="majorEastAsia" w:hAnsiTheme="majorHAnsi" w:cstheme="majorBidi"/>
          <w:sz w:val="22"/>
          <w:szCs w:val="22"/>
        </w:rPr>
        <w:t xml:space="preserve">ssible  </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pacing w:val="-3"/>
          <w:sz w:val="22"/>
          <w:szCs w:val="22"/>
        </w:rPr>
        <w:t>i</w:t>
      </w:r>
      <w:r w:rsidRPr="652A5590">
        <w:rPr>
          <w:rFonts w:asciiTheme="majorHAnsi" w:eastAsiaTheme="majorEastAsia" w:hAnsiTheme="majorHAnsi" w:cstheme="majorBidi"/>
          <w:sz w:val="22"/>
          <w:szCs w:val="22"/>
        </w:rPr>
        <w:t xml:space="preserve">n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cc</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rd</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ce</w:t>
      </w:r>
      <w:r w:rsidRPr="652A5590">
        <w:rPr>
          <w:rFonts w:asciiTheme="majorHAnsi" w:eastAsiaTheme="majorEastAsia" w:hAnsiTheme="majorHAnsi" w:cstheme="majorBidi"/>
          <w:spacing w:val="66"/>
          <w:sz w:val="22"/>
          <w:szCs w:val="22"/>
        </w:rPr>
        <w:t xml:space="preserve"> </w:t>
      </w:r>
      <w:r w:rsidRPr="652A5590">
        <w:rPr>
          <w:rFonts w:asciiTheme="majorHAnsi" w:eastAsiaTheme="majorEastAsia" w:hAnsiTheme="majorHAnsi" w:cstheme="majorBidi"/>
          <w:spacing w:val="-3"/>
          <w:sz w:val="22"/>
          <w:szCs w:val="22"/>
        </w:rPr>
        <w:t>w</w:t>
      </w:r>
      <w:r w:rsidRPr="652A5590">
        <w:rPr>
          <w:rFonts w:asciiTheme="majorHAnsi" w:eastAsiaTheme="majorEastAsia" w:hAnsiTheme="majorHAnsi" w:cstheme="majorBidi"/>
          <w:sz w:val="22"/>
          <w:szCs w:val="22"/>
        </w:rPr>
        <w:t>ith</w:t>
      </w:r>
      <w:r w:rsidRPr="652A5590">
        <w:rPr>
          <w:rFonts w:asciiTheme="majorHAnsi" w:eastAsiaTheme="majorEastAsia" w:hAnsiTheme="majorHAnsi" w:cstheme="majorBidi"/>
          <w:spacing w:val="66"/>
          <w:sz w:val="22"/>
          <w:szCs w:val="22"/>
        </w:rPr>
        <w:t xml:space="preserve"> </w:t>
      </w:r>
      <w:r w:rsidR="15D1B0B9" w:rsidRPr="652A5590">
        <w:rPr>
          <w:rFonts w:asciiTheme="majorHAnsi" w:eastAsiaTheme="majorEastAsia" w:hAnsiTheme="majorHAnsi" w:cstheme="majorBidi"/>
          <w:spacing w:val="1"/>
          <w:sz w:val="22"/>
          <w:szCs w:val="22"/>
        </w:rPr>
        <w:t>the Promoter’s</w:t>
      </w:r>
      <w:r w:rsidRPr="652A5590">
        <w:rPr>
          <w:rFonts w:asciiTheme="majorHAnsi" w:eastAsiaTheme="majorEastAsia" w:hAnsiTheme="majorHAnsi" w:cstheme="majorBidi"/>
          <w:spacing w:val="64"/>
          <w:sz w:val="22"/>
          <w:szCs w:val="22"/>
        </w:rPr>
        <w:t xml:space="preserve"> </w:t>
      </w:r>
      <w:r w:rsidRPr="652A5590">
        <w:rPr>
          <w:rFonts w:asciiTheme="majorHAnsi" w:eastAsiaTheme="majorEastAsia" w:hAnsiTheme="majorHAnsi" w:cstheme="majorBidi"/>
          <w:sz w:val="22"/>
          <w:szCs w:val="22"/>
        </w:rPr>
        <w:t>Pr</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z w:val="22"/>
          <w:szCs w:val="22"/>
        </w:rPr>
        <w:t>y</w:t>
      </w:r>
      <w:r w:rsidRPr="652A5590">
        <w:rPr>
          <w:rFonts w:asciiTheme="majorHAnsi" w:eastAsiaTheme="majorEastAsia" w:hAnsiTheme="majorHAnsi" w:cstheme="majorBidi"/>
          <w:spacing w:val="62"/>
          <w:sz w:val="22"/>
          <w:szCs w:val="22"/>
        </w:rPr>
        <w:t xml:space="preserve"> </w:t>
      </w:r>
      <w:r w:rsidRPr="652A5590">
        <w:rPr>
          <w:rFonts w:asciiTheme="majorHAnsi" w:eastAsiaTheme="majorEastAsia" w:hAnsiTheme="majorHAnsi" w:cstheme="majorBidi"/>
          <w:sz w:val="22"/>
          <w:szCs w:val="22"/>
        </w:rPr>
        <w:t>P</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z w:val="22"/>
          <w:szCs w:val="22"/>
        </w:rPr>
        <w:t>y</w:t>
      </w:r>
      <w:r w:rsidRPr="652A5590">
        <w:rPr>
          <w:rFonts w:asciiTheme="majorHAnsi" w:eastAsiaTheme="majorEastAsia" w:hAnsiTheme="majorHAnsi" w:cstheme="majorBidi"/>
          <w:spacing w:val="62"/>
          <w:sz w:val="22"/>
          <w:szCs w:val="22"/>
        </w:rPr>
        <w:t xml:space="preserve"> </w:t>
      </w:r>
      <w:proofErr w:type="gramStart"/>
      <w:r w:rsidRPr="652A5590">
        <w:rPr>
          <w:rFonts w:asciiTheme="majorHAnsi" w:eastAsiaTheme="majorEastAsia" w:hAnsiTheme="majorHAnsi" w:cstheme="majorBidi"/>
          <w:spacing w:val="1"/>
          <w:sz w:val="22"/>
          <w:szCs w:val="22"/>
        </w:rPr>
        <w:t>an</w:t>
      </w:r>
      <w:r w:rsidRPr="652A5590">
        <w:rPr>
          <w:rFonts w:asciiTheme="majorHAnsi" w:eastAsiaTheme="majorEastAsia" w:hAnsiTheme="majorHAnsi" w:cstheme="majorBidi"/>
          <w:sz w:val="22"/>
          <w:szCs w:val="22"/>
        </w:rPr>
        <w:t xml:space="preserve">d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pp</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z w:val="22"/>
          <w:szCs w:val="22"/>
        </w:rPr>
        <w:t>c</w:t>
      </w:r>
      <w:r w:rsidRPr="652A5590">
        <w:rPr>
          <w:rFonts w:asciiTheme="majorHAnsi" w:eastAsiaTheme="majorEastAsia" w:hAnsiTheme="majorHAnsi" w:cstheme="majorBidi"/>
          <w:spacing w:val="1"/>
          <w:sz w:val="22"/>
          <w:szCs w:val="22"/>
        </w:rPr>
        <w:t>ab</w:t>
      </w:r>
      <w:r w:rsidRPr="652A5590">
        <w:rPr>
          <w:rFonts w:asciiTheme="majorHAnsi" w:eastAsiaTheme="majorEastAsia" w:hAnsiTheme="majorHAnsi" w:cstheme="majorBidi"/>
          <w:sz w:val="22"/>
          <w:szCs w:val="22"/>
        </w:rPr>
        <w:t>le</w:t>
      </w:r>
      <w:proofErr w:type="gramEnd"/>
      <w:r w:rsidRPr="652A5590">
        <w:rPr>
          <w:rFonts w:asciiTheme="majorHAnsi" w:eastAsiaTheme="majorEastAsia" w:hAnsiTheme="majorHAnsi" w:cstheme="majorBidi"/>
          <w:spacing w:val="65"/>
          <w:sz w:val="22"/>
          <w:szCs w:val="22"/>
        </w:rPr>
        <w:t xml:space="preserve"> </w:t>
      </w:r>
      <w:r w:rsidRPr="652A5590">
        <w:rPr>
          <w:rFonts w:asciiTheme="majorHAnsi" w:eastAsiaTheme="majorEastAsia" w:hAnsiTheme="majorHAnsi" w:cstheme="majorBidi"/>
          <w:sz w:val="22"/>
          <w:szCs w:val="22"/>
        </w:rPr>
        <w:t>la</w:t>
      </w:r>
      <w:r w:rsidRPr="652A5590">
        <w:rPr>
          <w:rFonts w:asciiTheme="majorHAnsi" w:eastAsiaTheme="majorEastAsia" w:hAnsiTheme="majorHAnsi" w:cstheme="majorBidi"/>
          <w:spacing w:val="-2"/>
          <w:sz w:val="22"/>
          <w:szCs w:val="22"/>
        </w:rPr>
        <w:t>w</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65"/>
          <w:sz w:val="22"/>
          <w:szCs w:val="22"/>
        </w:rPr>
        <w:t xml:space="preserve"> </w:t>
      </w:r>
      <w:r w:rsidR="15D1B0B9" w:rsidRPr="652A5590">
        <w:rPr>
          <w:rFonts w:asciiTheme="majorHAnsi" w:eastAsiaTheme="majorEastAsia" w:hAnsiTheme="majorHAnsi" w:cstheme="majorBidi"/>
          <w:sz w:val="22"/>
          <w:szCs w:val="22"/>
        </w:rPr>
        <w:t xml:space="preserve">To </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pacing w:val="2"/>
          <w:sz w:val="22"/>
          <w:szCs w:val="22"/>
        </w:rPr>
        <w:t>i</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w</w:t>
      </w:r>
      <w:r w:rsidRPr="652A5590">
        <w:rPr>
          <w:rFonts w:asciiTheme="majorHAnsi" w:eastAsiaTheme="majorEastAsia" w:hAnsiTheme="majorHAnsi" w:cstheme="majorBidi"/>
          <w:spacing w:val="62"/>
          <w:sz w:val="22"/>
          <w:szCs w:val="22"/>
        </w:rPr>
        <w:t xml:space="preserve"> </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 Pr</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z w:val="22"/>
          <w:szCs w:val="22"/>
        </w:rPr>
        <w:t>y P</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l</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pacing w:val="-2"/>
          <w:sz w:val="22"/>
          <w:szCs w:val="22"/>
        </w:rPr>
        <w:t>y</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p</w:t>
      </w:r>
      <w:r w:rsidRPr="652A5590">
        <w:rPr>
          <w:rFonts w:asciiTheme="majorHAnsi" w:eastAsiaTheme="majorEastAsia" w:hAnsiTheme="majorHAnsi" w:cstheme="majorBidi"/>
          <w:sz w:val="22"/>
          <w:szCs w:val="22"/>
        </w:rPr>
        <w:t>le</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se</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2"/>
          <w:sz w:val="22"/>
          <w:szCs w:val="22"/>
        </w:rPr>
        <w:t>s</w:t>
      </w:r>
      <w:r w:rsidRPr="652A5590">
        <w:rPr>
          <w:rFonts w:asciiTheme="majorHAnsi" w:eastAsiaTheme="majorEastAsia" w:hAnsiTheme="majorHAnsi" w:cstheme="majorBidi"/>
          <w:sz w:val="22"/>
          <w:szCs w:val="22"/>
        </w:rPr>
        <w:t>it</w:t>
      </w:r>
      <w:r w:rsidRPr="652A5590">
        <w:rPr>
          <w:rFonts w:asciiTheme="majorHAnsi" w:eastAsiaTheme="majorEastAsia" w:hAnsiTheme="majorHAnsi" w:cstheme="majorBidi"/>
          <w:spacing w:val="32"/>
          <w:sz w:val="22"/>
          <w:szCs w:val="22"/>
        </w:rPr>
        <w:t xml:space="preserve"> </w:t>
      </w:r>
      <w:hyperlink r:id="rId13" w:history="1">
        <w:r w:rsidRPr="652A5590">
          <w:rPr>
            <w:rStyle w:val="Hyperlink"/>
            <w:rFonts w:asciiTheme="majorHAnsi" w:eastAsiaTheme="majorEastAsia" w:hAnsiTheme="majorHAnsi" w:cstheme="majorBidi"/>
            <w:spacing w:val="32"/>
            <w:sz w:val="22"/>
            <w:szCs w:val="22"/>
          </w:rPr>
          <w:t>http://www.mirvac.com/privacy-policy</w:t>
        </w:r>
      </w:hyperlink>
      <w:r w:rsidRPr="652A5590">
        <w:rPr>
          <w:rFonts w:asciiTheme="majorHAnsi" w:eastAsiaTheme="majorEastAsia" w:hAnsiTheme="majorHAnsi" w:cstheme="majorBidi"/>
          <w:spacing w:val="32"/>
          <w:sz w:val="22"/>
          <w:szCs w:val="22"/>
        </w:rPr>
        <w:t xml:space="preserve">. </w:t>
      </w:r>
      <w:r w:rsidRPr="652A5590">
        <w:rPr>
          <w:rFonts w:asciiTheme="majorHAnsi" w:eastAsiaTheme="majorEastAsia" w:hAnsiTheme="majorHAnsi" w:cstheme="majorBidi"/>
          <w:sz w:val="22"/>
          <w:szCs w:val="22"/>
        </w:rPr>
        <w:t xml:space="preserve">All </w:t>
      </w:r>
      <w:r w:rsidRPr="652A5590">
        <w:rPr>
          <w:rFonts w:asciiTheme="majorHAnsi" w:eastAsiaTheme="majorEastAsia" w:hAnsiTheme="majorHAnsi" w:cstheme="majorBidi"/>
          <w:spacing w:val="1"/>
          <w:sz w:val="22"/>
          <w:szCs w:val="22"/>
        </w:rPr>
        <w:t>en</w:t>
      </w:r>
      <w:r w:rsidRPr="652A5590">
        <w:rPr>
          <w:rFonts w:asciiTheme="majorHAnsi" w:eastAsiaTheme="majorEastAsia" w:hAnsiTheme="majorHAnsi" w:cstheme="majorBidi"/>
          <w:sz w:val="22"/>
          <w:szCs w:val="22"/>
        </w:rPr>
        <w:t>tries</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e</w:t>
      </w:r>
      <w:r w:rsidRPr="652A5590">
        <w:rPr>
          <w:rFonts w:asciiTheme="majorHAnsi" w:eastAsiaTheme="majorEastAsia" w:hAnsiTheme="majorHAnsi" w:cstheme="majorBidi"/>
          <w:spacing w:val="1"/>
          <w:sz w:val="22"/>
          <w:szCs w:val="22"/>
        </w:rPr>
        <w:t>ma</w:t>
      </w:r>
      <w:r w:rsidRPr="652A5590">
        <w:rPr>
          <w:rFonts w:asciiTheme="majorHAnsi" w:eastAsiaTheme="majorEastAsia" w:hAnsiTheme="majorHAnsi" w:cstheme="majorBidi"/>
          <w:sz w:val="22"/>
          <w:szCs w:val="22"/>
        </w:rPr>
        <w:t>in</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1"/>
          <w:sz w:val="22"/>
          <w:szCs w:val="22"/>
        </w:rPr>
        <w:t xml:space="preserve"> p</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o</w:t>
      </w:r>
      <w:r w:rsidRPr="652A5590">
        <w:rPr>
          <w:rFonts w:asciiTheme="majorHAnsi" w:eastAsiaTheme="majorEastAsia" w:hAnsiTheme="majorHAnsi" w:cstheme="majorBidi"/>
          <w:spacing w:val="1"/>
          <w:sz w:val="22"/>
          <w:szCs w:val="22"/>
        </w:rPr>
        <w:t>pe</w:t>
      </w:r>
      <w:r w:rsidRPr="652A5590">
        <w:rPr>
          <w:rFonts w:asciiTheme="majorHAnsi" w:eastAsiaTheme="majorEastAsia" w:hAnsiTheme="majorHAnsi" w:cstheme="majorBidi"/>
          <w:sz w:val="22"/>
          <w:szCs w:val="22"/>
        </w:rPr>
        <w:t>rty</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f</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1"/>
          <w:sz w:val="22"/>
          <w:szCs w:val="22"/>
        </w:rPr>
        <w:t xml:space="preserve"> P</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o</w:t>
      </w:r>
      <w:r w:rsidRPr="652A5590">
        <w:rPr>
          <w:rFonts w:asciiTheme="majorHAnsi" w:eastAsiaTheme="majorEastAsia" w:hAnsiTheme="majorHAnsi" w:cstheme="majorBidi"/>
          <w:spacing w:val="1"/>
          <w:sz w:val="22"/>
          <w:szCs w:val="22"/>
        </w:rPr>
        <w:t>m</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w:t>
      </w:r>
    </w:p>
    <w:p w14:paraId="371E2901" w14:textId="77777777" w:rsidR="00C81B0E" w:rsidRDefault="00C81B0E" w:rsidP="47250AA4">
      <w:pPr>
        <w:spacing w:before="16" w:line="260" w:lineRule="exact"/>
        <w:rPr>
          <w:rFonts w:asciiTheme="majorHAnsi" w:eastAsiaTheme="majorEastAsia" w:hAnsiTheme="majorHAnsi" w:cstheme="majorBidi"/>
          <w:sz w:val="22"/>
          <w:szCs w:val="22"/>
        </w:rPr>
      </w:pPr>
    </w:p>
    <w:p w14:paraId="45D54055" w14:textId="3DF8688F" w:rsidR="00464B83" w:rsidRDefault="19928031" w:rsidP="47250AA4">
      <w:pPr>
        <w:pStyle w:val="BodyText"/>
        <w:numPr>
          <w:ilvl w:val="0"/>
          <w:numId w:val="10"/>
        </w:numPr>
        <w:ind w:right="1"/>
      </w:pP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9"/>
          <w:sz w:val="22"/>
          <w:szCs w:val="22"/>
        </w:rPr>
        <w:t xml:space="preserve"> </w:t>
      </w:r>
      <w:r w:rsidRPr="652A5590">
        <w:rPr>
          <w:rFonts w:asciiTheme="majorHAnsi" w:eastAsiaTheme="majorEastAsia" w:hAnsiTheme="majorHAnsi" w:cstheme="majorBidi"/>
          <w:b/>
          <w:bCs/>
          <w:sz w:val="22"/>
          <w:szCs w:val="22"/>
        </w:rPr>
        <w:t>“</w:t>
      </w:r>
      <w:r w:rsidR="47D309FE" w:rsidRPr="652A5590">
        <w:rPr>
          <w:rFonts w:asciiTheme="majorHAnsi" w:eastAsiaTheme="majorEastAsia" w:hAnsiTheme="majorHAnsi" w:cstheme="majorBidi"/>
          <w:b/>
          <w:bCs/>
          <w:sz w:val="22"/>
          <w:szCs w:val="22"/>
        </w:rPr>
        <w:t>Promoter”</w:t>
      </w:r>
      <w:r w:rsidR="47D309FE" w:rsidRPr="652A5590">
        <w:rPr>
          <w:rFonts w:asciiTheme="majorHAnsi" w:eastAsiaTheme="majorEastAsia" w:hAnsiTheme="majorHAnsi" w:cstheme="majorBidi"/>
          <w:sz w:val="22"/>
          <w:szCs w:val="22"/>
        </w:rPr>
        <w:t xml:space="preserve"> is Mirvac Real Estate Pty Ltd (ABN</w:t>
      </w:r>
      <w:r w:rsidR="47D309FE" w:rsidRPr="652A5590">
        <w:rPr>
          <w:rFonts w:asciiTheme="majorHAnsi" w:eastAsiaTheme="majorEastAsia" w:hAnsiTheme="majorHAnsi" w:cstheme="majorBidi"/>
          <w:spacing w:val="43"/>
          <w:sz w:val="22"/>
          <w:szCs w:val="22"/>
        </w:rPr>
        <w:t xml:space="preserve"> 65 003 342 452</w:t>
      </w:r>
      <w:r w:rsidR="47D309FE" w:rsidRPr="652A5590">
        <w:rPr>
          <w:rFonts w:asciiTheme="majorHAnsi" w:eastAsiaTheme="majorEastAsia" w:hAnsiTheme="majorHAnsi" w:cstheme="majorBidi"/>
          <w:sz w:val="22"/>
          <w:szCs w:val="22"/>
        </w:rPr>
        <w:t xml:space="preserve">) </w:t>
      </w:r>
      <w:r w:rsidR="47D309FE" w:rsidRPr="652A5590">
        <w:rPr>
          <w:rFonts w:asciiTheme="majorHAnsi" w:eastAsiaTheme="majorEastAsia" w:hAnsiTheme="majorHAnsi" w:cstheme="majorBidi"/>
          <w:spacing w:val="-1"/>
          <w:sz w:val="22"/>
          <w:szCs w:val="22"/>
        </w:rPr>
        <w:t>o</w:t>
      </w:r>
      <w:r w:rsidR="47D309FE" w:rsidRPr="652A5590">
        <w:rPr>
          <w:rFonts w:asciiTheme="majorHAnsi" w:eastAsiaTheme="majorEastAsia" w:hAnsiTheme="majorHAnsi" w:cstheme="majorBidi"/>
          <w:sz w:val="22"/>
          <w:szCs w:val="22"/>
        </w:rPr>
        <w:t>f Level 2</w:t>
      </w:r>
      <w:r w:rsidR="4DDBEFF1" w:rsidRPr="652A5590">
        <w:rPr>
          <w:rFonts w:asciiTheme="majorHAnsi" w:eastAsiaTheme="majorEastAsia" w:hAnsiTheme="majorHAnsi" w:cstheme="majorBidi"/>
          <w:sz w:val="22"/>
          <w:szCs w:val="22"/>
        </w:rPr>
        <w:t>8</w:t>
      </w:r>
      <w:r w:rsidR="47D309FE" w:rsidRPr="652A5590">
        <w:rPr>
          <w:rFonts w:asciiTheme="majorHAnsi" w:eastAsiaTheme="majorEastAsia" w:hAnsiTheme="majorHAnsi" w:cstheme="majorBidi"/>
          <w:sz w:val="22"/>
          <w:szCs w:val="22"/>
        </w:rPr>
        <w:t xml:space="preserve">, </w:t>
      </w:r>
      <w:r w:rsidR="4DDBEFF1" w:rsidRPr="652A5590">
        <w:rPr>
          <w:rFonts w:asciiTheme="majorHAnsi" w:eastAsiaTheme="majorEastAsia" w:hAnsiTheme="majorHAnsi" w:cstheme="majorBidi"/>
          <w:sz w:val="22"/>
          <w:szCs w:val="22"/>
        </w:rPr>
        <w:t>200 George</w:t>
      </w:r>
      <w:r w:rsidR="47D309FE" w:rsidRPr="652A5590">
        <w:rPr>
          <w:rFonts w:asciiTheme="majorHAnsi" w:eastAsiaTheme="majorEastAsia" w:hAnsiTheme="majorHAnsi" w:cstheme="majorBidi"/>
          <w:sz w:val="22"/>
          <w:szCs w:val="22"/>
        </w:rPr>
        <w:t xml:space="preserve"> Street, Sydney NSW 2000 tradin</w:t>
      </w:r>
      <w:r w:rsidR="47D309FE" w:rsidRPr="00334257">
        <w:rPr>
          <w:rFonts w:asciiTheme="majorHAnsi" w:eastAsiaTheme="majorEastAsia" w:hAnsiTheme="majorHAnsi" w:cstheme="majorBidi"/>
          <w:sz w:val="22"/>
          <w:szCs w:val="22"/>
        </w:rPr>
        <w:t xml:space="preserve">g </w:t>
      </w:r>
      <w:r w:rsidR="005D20AB" w:rsidRPr="00334257">
        <w:rPr>
          <w:rFonts w:asciiTheme="majorHAnsi" w:eastAsiaTheme="majorEastAsia" w:hAnsiTheme="majorHAnsi" w:cstheme="majorBidi"/>
          <w:b/>
          <w:bCs/>
          <w:sz w:val="22"/>
          <w:szCs w:val="22"/>
        </w:rPr>
        <w:t>Rhodes Waterside</w:t>
      </w:r>
      <w:r w:rsidR="6716E169" w:rsidRPr="00334257">
        <w:rPr>
          <w:rFonts w:asciiTheme="majorHAnsi" w:eastAsiaTheme="majorEastAsia" w:hAnsiTheme="majorHAnsi" w:cstheme="majorBidi"/>
          <w:b/>
          <w:bCs/>
          <w:sz w:val="22"/>
          <w:szCs w:val="22"/>
        </w:rPr>
        <w:t xml:space="preserve"> (</w:t>
      </w:r>
      <w:r w:rsidR="005D20AB" w:rsidRPr="00334257">
        <w:rPr>
          <w:rFonts w:asciiTheme="majorHAnsi" w:eastAsiaTheme="majorEastAsia" w:hAnsiTheme="majorHAnsi" w:cstheme="majorBidi"/>
          <w:b/>
          <w:bCs/>
          <w:sz w:val="22"/>
          <w:szCs w:val="22"/>
        </w:rPr>
        <w:t>NSW</w:t>
      </w:r>
      <w:r w:rsidR="6716E169" w:rsidRPr="00334257">
        <w:rPr>
          <w:rFonts w:asciiTheme="majorHAnsi" w:eastAsiaTheme="majorEastAsia" w:hAnsiTheme="majorHAnsi" w:cstheme="majorBidi"/>
          <w:b/>
          <w:bCs/>
          <w:sz w:val="22"/>
          <w:szCs w:val="22"/>
        </w:rPr>
        <w:t>)</w:t>
      </w:r>
      <w:r w:rsidR="00334257" w:rsidRPr="00334257">
        <w:t xml:space="preserve"> </w:t>
      </w:r>
      <w:r w:rsidR="00334257" w:rsidRPr="00334257">
        <w:rPr>
          <w:rFonts w:asciiTheme="majorHAnsi" w:eastAsiaTheme="majorEastAsia" w:hAnsiTheme="majorHAnsi" w:cstheme="majorBidi"/>
          <w:b/>
          <w:bCs/>
          <w:sz w:val="22"/>
          <w:szCs w:val="22"/>
        </w:rPr>
        <w:t>https://www.rhodeswaterside.com.au/</w:t>
      </w:r>
      <w:r w:rsidR="005D20AB" w:rsidRPr="00334257">
        <w:rPr>
          <w:rFonts w:asciiTheme="majorHAnsi" w:eastAsiaTheme="majorEastAsia" w:hAnsiTheme="majorHAnsi" w:cstheme="majorBidi"/>
          <w:b/>
          <w:bCs/>
          <w:sz w:val="22"/>
          <w:szCs w:val="22"/>
        </w:rPr>
        <w:t>.</w:t>
      </w:r>
    </w:p>
    <w:p w14:paraId="00111E70" w14:textId="77777777" w:rsidR="00C81B0E" w:rsidRDefault="00C81B0E" w:rsidP="47250AA4">
      <w:pPr>
        <w:spacing w:before="16" w:line="260" w:lineRule="exact"/>
        <w:ind w:left="426" w:hanging="426"/>
        <w:rPr>
          <w:rFonts w:asciiTheme="majorHAnsi" w:eastAsiaTheme="majorEastAsia" w:hAnsiTheme="majorHAnsi" w:cstheme="majorBidi"/>
          <w:sz w:val="22"/>
          <w:szCs w:val="22"/>
        </w:rPr>
      </w:pPr>
    </w:p>
    <w:p w14:paraId="2BC94BE9" w14:textId="3D429B4B" w:rsidR="00C81B0E" w:rsidRPr="00EA4104" w:rsidRDefault="19928031" w:rsidP="47250AA4">
      <w:pPr>
        <w:pStyle w:val="ListParagraph"/>
        <w:numPr>
          <w:ilvl w:val="0"/>
          <w:numId w:val="10"/>
        </w:numPr>
        <w:ind w:right="72"/>
        <w:contextualSpacing/>
        <w:rPr>
          <w:rFonts w:asciiTheme="majorHAnsi" w:eastAsiaTheme="majorEastAsia" w:hAnsiTheme="majorHAnsi" w:cstheme="majorBidi"/>
          <w:sz w:val="22"/>
          <w:szCs w:val="22"/>
        </w:rPr>
      </w:pPr>
      <w:r w:rsidRPr="652A5590">
        <w:rPr>
          <w:rFonts w:asciiTheme="majorHAnsi" w:eastAsiaTheme="majorEastAsia" w:hAnsiTheme="majorHAnsi" w:cstheme="majorBidi"/>
          <w:b/>
          <w:bCs/>
          <w:sz w:val="22"/>
          <w:szCs w:val="22"/>
        </w:rPr>
        <w:t>“Mirvac</w:t>
      </w:r>
      <w:r w:rsidR="58F10AE3" w:rsidRPr="652A5590">
        <w:rPr>
          <w:rFonts w:asciiTheme="majorHAnsi" w:eastAsiaTheme="majorEastAsia" w:hAnsiTheme="majorHAnsi" w:cstheme="majorBidi"/>
          <w:b/>
          <w:bCs/>
          <w:sz w:val="22"/>
          <w:szCs w:val="22"/>
        </w:rPr>
        <w:t xml:space="preserve"> Group</w:t>
      </w:r>
      <w:r w:rsidRPr="652A5590">
        <w:rPr>
          <w:rFonts w:asciiTheme="majorHAnsi" w:eastAsiaTheme="majorEastAsia" w:hAnsiTheme="majorHAnsi" w:cstheme="majorBidi"/>
          <w:b/>
          <w:bCs/>
          <w:sz w:val="22"/>
          <w:szCs w:val="22"/>
        </w:rPr>
        <w:t>”</w:t>
      </w:r>
      <w:r w:rsidRPr="652A5590">
        <w:rPr>
          <w:rFonts w:asciiTheme="majorHAnsi" w:eastAsiaTheme="majorEastAsia" w:hAnsiTheme="majorHAnsi" w:cstheme="majorBidi"/>
          <w:b/>
          <w:bCs/>
          <w:spacing w:val="20"/>
          <w:sz w:val="22"/>
          <w:szCs w:val="22"/>
        </w:rPr>
        <w:t xml:space="preserve"> </w:t>
      </w:r>
      <w:r w:rsidRPr="652A5590">
        <w:rPr>
          <w:rFonts w:asciiTheme="majorHAnsi" w:eastAsiaTheme="majorEastAsia" w:hAnsiTheme="majorHAnsi" w:cstheme="majorBidi"/>
          <w:spacing w:val="-1"/>
          <w:sz w:val="22"/>
          <w:szCs w:val="22"/>
        </w:rPr>
        <w:t>me</w:t>
      </w:r>
      <w:r w:rsidRPr="652A5590">
        <w:rPr>
          <w:rFonts w:asciiTheme="majorHAnsi" w:eastAsiaTheme="majorEastAsia" w:hAnsiTheme="majorHAnsi" w:cstheme="majorBidi"/>
          <w:spacing w:val="1"/>
          <w:sz w:val="22"/>
          <w:szCs w:val="22"/>
        </w:rPr>
        <w:t>an</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18"/>
          <w:sz w:val="22"/>
          <w:szCs w:val="22"/>
        </w:rPr>
        <w:t xml:space="preserve"> </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19"/>
          <w:sz w:val="22"/>
          <w:szCs w:val="22"/>
        </w:rPr>
        <w:t xml:space="preserve"> </w:t>
      </w:r>
      <w:r w:rsidRPr="652A5590">
        <w:rPr>
          <w:rFonts w:asciiTheme="majorHAnsi" w:eastAsiaTheme="majorEastAsia" w:hAnsiTheme="majorHAnsi" w:cstheme="majorBidi"/>
          <w:sz w:val="22"/>
          <w:szCs w:val="22"/>
        </w:rPr>
        <w:t>Pr</w:t>
      </w:r>
      <w:r w:rsidRPr="652A5590">
        <w:rPr>
          <w:rFonts w:asciiTheme="majorHAnsi" w:eastAsiaTheme="majorEastAsia" w:hAnsiTheme="majorHAnsi" w:cstheme="majorBidi"/>
          <w:spacing w:val="-2"/>
          <w:sz w:val="22"/>
          <w:szCs w:val="22"/>
        </w:rPr>
        <w:t>o</w:t>
      </w:r>
      <w:r w:rsidRPr="652A5590">
        <w:rPr>
          <w:rFonts w:asciiTheme="majorHAnsi" w:eastAsiaTheme="majorEastAsia" w:hAnsiTheme="majorHAnsi" w:cstheme="majorBidi"/>
          <w:spacing w:val="-1"/>
          <w:sz w:val="22"/>
          <w:szCs w:val="22"/>
        </w:rPr>
        <w:t>m</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6"/>
          <w:sz w:val="22"/>
          <w:szCs w:val="22"/>
        </w:rPr>
        <w:t xml:space="preserve"> </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ch</w:t>
      </w:r>
      <w:r w:rsidRPr="652A5590">
        <w:rPr>
          <w:rFonts w:asciiTheme="majorHAnsi" w:eastAsiaTheme="majorEastAsia" w:hAnsiTheme="majorHAnsi" w:cstheme="majorBidi"/>
          <w:spacing w:val="19"/>
          <w:sz w:val="22"/>
          <w:szCs w:val="22"/>
        </w:rPr>
        <w:t xml:space="preserve">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f</w:t>
      </w:r>
      <w:r w:rsidRPr="652A5590">
        <w:rPr>
          <w:rFonts w:asciiTheme="majorHAnsi" w:eastAsiaTheme="majorEastAsia" w:hAnsiTheme="majorHAnsi" w:cstheme="majorBidi"/>
          <w:spacing w:val="18"/>
          <w:sz w:val="22"/>
          <w:szCs w:val="22"/>
        </w:rPr>
        <w:t xml:space="preserve"> </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17"/>
          <w:sz w:val="22"/>
          <w:szCs w:val="22"/>
        </w:rPr>
        <w:t xml:space="preserve"> </w:t>
      </w:r>
      <w:r w:rsidRPr="652A5590">
        <w:rPr>
          <w:rFonts w:asciiTheme="majorHAnsi" w:eastAsiaTheme="majorEastAsia" w:hAnsiTheme="majorHAnsi" w:cstheme="majorBidi"/>
          <w:sz w:val="22"/>
          <w:szCs w:val="22"/>
        </w:rPr>
        <w:t>Pr</w:t>
      </w:r>
      <w:r w:rsidRPr="652A5590">
        <w:rPr>
          <w:rFonts w:asciiTheme="majorHAnsi" w:eastAsiaTheme="majorEastAsia" w:hAnsiTheme="majorHAnsi" w:cstheme="majorBidi"/>
          <w:spacing w:val="-2"/>
          <w:sz w:val="22"/>
          <w:szCs w:val="22"/>
        </w:rPr>
        <w:t>o</w:t>
      </w:r>
      <w:r w:rsidRPr="652A5590">
        <w:rPr>
          <w:rFonts w:asciiTheme="majorHAnsi" w:eastAsiaTheme="majorEastAsia" w:hAnsiTheme="majorHAnsi" w:cstheme="majorBidi"/>
          <w:spacing w:val="1"/>
          <w:sz w:val="22"/>
          <w:szCs w:val="22"/>
        </w:rPr>
        <w:t>mo</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
          <w:sz w:val="22"/>
          <w:szCs w:val="22"/>
        </w:rPr>
        <w:t>’</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18"/>
          <w:sz w:val="22"/>
          <w:szCs w:val="22"/>
        </w:rPr>
        <w:t xml:space="preserve"> </w:t>
      </w:r>
      <w:r w:rsidRPr="652A5590">
        <w:rPr>
          <w:rFonts w:asciiTheme="majorHAnsi" w:eastAsiaTheme="majorEastAsia" w:hAnsiTheme="majorHAnsi" w:cstheme="majorBidi"/>
          <w:sz w:val="22"/>
          <w:szCs w:val="22"/>
        </w:rPr>
        <w:t>rela</w:t>
      </w:r>
      <w:r w:rsidRPr="652A5590">
        <w:rPr>
          <w:rFonts w:asciiTheme="majorHAnsi" w:eastAsiaTheme="majorEastAsia" w:hAnsiTheme="majorHAnsi" w:cstheme="majorBidi"/>
          <w:spacing w:val="1"/>
          <w:sz w:val="22"/>
          <w:szCs w:val="22"/>
        </w:rPr>
        <w:t>t</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 xml:space="preserve">d </w:t>
      </w:r>
      <w:r w:rsidRPr="652A5590">
        <w:rPr>
          <w:rFonts w:asciiTheme="majorHAnsi" w:eastAsiaTheme="majorEastAsia" w:hAnsiTheme="majorHAnsi" w:cstheme="majorBidi"/>
          <w:spacing w:val="1"/>
          <w:sz w:val="22"/>
          <w:szCs w:val="22"/>
        </w:rPr>
        <w:t>bod</w:t>
      </w:r>
      <w:r w:rsidRPr="652A5590">
        <w:rPr>
          <w:rFonts w:asciiTheme="majorHAnsi" w:eastAsiaTheme="majorEastAsia" w:hAnsiTheme="majorHAnsi" w:cstheme="majorBidi"/>
          <w:sz w:val="22"/>
          <w:szCs w:val="22"/>
        </w:rPr>
        <w:t>ies</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z w:val="22"/>
          <w:szCs w:val="22"/>
        </w:rPr>
        <w:t>c</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rp</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3"/>
          <w:sz w:val="22"/>
          <w:szCs w:val="22"/>
        </w:rPr>
        <w:t>r</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z w:val="22"/>
          <w:szCs w:val="22"/>
        </w:rPr>
        <w:t>h</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pacing w:val="-1"/>
          <w:sz w:val="22"/>
          <w:szCs w:val="22"/>
        </w:rPr>
        <w:t>p</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rson</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pacing w:val="-3"/>
          <w:sz w:val="22"/>
          <w:szCs w:val="22"/>
        </w:rPr>
        <w:t>w</w:t>
      </w:r>
      <w:r w:rsidRPr="652A5590">
        <w:rPr>
          <w:rFonts w:asciiTheme="majorHAnsi" w:eastAsiaTheme="majorEastAsia" w:hAnsiTheme="majorHAnsi" w:cstheme="majorBidi"/>
          <w:sz w:val="22"/>
          <w:szCs w:val="22"/>
        </w:rPr>
        <w:t>ith</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pacing w:val="-3"/>
          <w:sz w:val="22"/>
          <w:szCs w:val="22"/>
        </w:rPr>
        <w:t>w</w:t>
      </w:r>
      <w:r w:rsidRPr="652A5590">
        <w:rPr>
          <w:rFonts w:asciiTheme="majorHAnsi" w:eastAsiaTheme="majorEastAsia" w:hAnsiTheme="majorHAnsi" w:cstheme="majorBidi"/>
          <w:spacing w:val="1"/>
          <w:sz w:val="22"/>
          <w:szCs w:val="22"/>
        </w:rPr>
        <w:t>ho</w:t>
      </w:r>
      <w:r w:rsidRPr="652A5590">
        <w:rPr>
          <w:rFonts w:asciiTheme="majorHAnsi" w:eastAsiaTheme="majorEastAsia" w:hAnsiTheme="majorHAnsi" w:cstheme="majorBidi"/>
          <w:sz w:val="22"/>
          <w:szCs w:val="22"/>
        </w:rPr>
        <w:t>m</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Promo</w:t>
      </w:r>
      <w:r w:rsidRPr="652A5590">
        <w:rPr>
          <w:rFonts w:asciiTheme="majorHAnsi" w:eastAsiaTheme="majorEastAsia" w:hAnsiTheme="majorHAnsi" w:cstheme="majorBidi"/>
          <w:spacing w:val="1"/>
          <w:sz w:val="22"/>
          <w:szCs w:val="22"/>
        </w:rPr>
        <w:t>te</w:t>
      </w:r>
      <w:r w:rsidRPr="652A5590">
        <w:rPr>
          <w:rFonts w:asciiTheme="majorHAnsi" w:eastAsiaTheme="majorEastAsia" w:hAnsiTheme="majorHAnsi" w:cstheme="majorBidi"/>
          <w:sz w:val="22"/>
          <w:szCs w:val="22"/>
        </w:rPr>
        <w:t xml:space="preserve">r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y</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f</w:t>
      </w:r>
      <w:r w:rsidRPr="652A5590">
        <w:rPr>
          <w:rFonts w:asciiTheme="majorHAnsi" w:eastAsiaTheme="majorEastAsia" w:hAnsiTheme="majorHAnsi" w:cstheme="majorBidi"/>
          <w:spacing w:val="6"/>
          <w:sz w:val="22"/>
          <w:szCs w:val="22"/>
        </w:rPr>
        <w:t xml:space="preserve"> </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z w:val="22"/>
          <w:szCs w:val="22"/>
        </w:rPr>
        <w:t>s rela</w:t>
      </w:r>
      <w:r w:rsidRPr="652A5590">
        <w:rPr>
          <w:rFonts w:asciiTheme="majorHAnsi" w:eastAsiaTheme="majorEastAsia" w:hAnsiTheme="majorHAnsi" w:cstheme="majorBidi"/>
          <w:spacing w:val="1"/>
          <w:sz w:val="22"/>
          <w:szCs w:val="22"/>
        </w:rPr>
        <w:t>te</w:t>
      </w:r>
      <w:r w:rsidRPr="652A5590">
        <w:rPr>
          <w:rFonts w:asciiTheme="majorHAnsi" w:eastAsiaTheme="majorEastAsia" w:hAnsiTheme="majorHAnsi" w:cstheme="majorBidi"/>
          <w:sz w:val="22"/>
          <w:szCs w:val="22"/>
        </w:rPr>
        <w:t>d</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bod</w:t>
      </w:r>
      <w:r w:rsidRPr="652A5590">
        <w:rPr>
          <w:rFonts w:asciiTheme="majorHAnsi" w:eastAsiaTheme="majorEastAsia" w:hAnsiTheme="majorHAnsi" w:cstheme="majorBidi"/>
          <w:spacing w:val="-3"/>
          <w:sz w:val="22"/>
          <w:szCs w:val="22"/>
        </w:rPr>
        <w:t>i</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z w:val="22"/>
          <w:szCs w:val="22"/>
        </w:rPr>
        <w:t>c</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p</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a</w:t>
      </w:r>
      <w:r w:rsidRPr="652A5590">
        <w:rPr>
          <w:rFonts w:asciiTheme="majorHAnsi" w:eastAsiaTheme="majorEastAsia" w:hAnsiTheme="majorHAnsi" w:cstheme="majorBidi"/>
          <w:sz w:val="22"/>
          <w:szCs w:val="22"/>
        </w:rPr>
        <w:t>te</w:t>
      </w:r>
      <w:r w:rsidRPr="652A5590">
        <w:rPr>
          <w:rFonts w:asciiTheme="majorHAnsi" w:eastAsiaTheme="majorEastAsia" w:hAnsiTheme="majorHAnsi" w:cstheme="majorBidi"/>
          <w:spacing w:val="5"/>
          <w:sz w:val="22"/>
          <w:szCs w:val="22"/>
        </w:rPr>
        <w:t xml:space="preserve"> </w:t>
      </w:r>
      <w:r w:rsidRPr="652A5590">
        <w:rPr>
          <w:rFonts w:asciiTheme="majorHAnsi" w:eastAsiaTheme="majorEastAsia" w:hAnsiTheme="majorHAnsi" w:cstheme="majorBidi"/>
          <w:sz w:val="22"/>
          <w:szCs w:val="22"/>
        </w:rPr>
        <w:t>is</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z w:val="22"/>
          <w:szCs w:val="22"/>
        </w:rPr>
        <w:t>in</w:t>
      </w:r>
      <w:r w:rsidRPr="652A5590">
        <w:rPr>
          <w:rFonts w:asciiTheme="majorHAnsi" w:eastAsiaTheme="majorEastAsia" w:hAnsiTheme="majorHAnsi" w:cstheme="majorBidi"/>
          <w:spacing w:val="5"/>
          <w:sz w:val="22"/>
          <w:szCs w:val="22"/>
        </w:rPr>
        <w:t xml:space="preserve"> </w:t>
      </w:r>
      <w:r w:rsidRPr="652A5590">
        <w:rPr>
          <w:rFonts w:asciiTheme="majorHAnsi" w:eastAsiaTheme="majorEastAsia" w:hAnsiTheme="majorHAnsi" w:cstheme="majorBidi"/>
          <w:sz w:val="22"/>
          <w:szCs w:val="22"/>
        </w:rPr>
        <w:t>joi</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pacing w:val="1"/>
          <w:sz w:val="22"/>
          <w:szCs w:val="22"/>
        </w:rPr>
        <w:t>en</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u</w:t>
      </w:r>
      <w:r w:rsidRPr="652A5590">
        <w:rPr>
          <w:rFonts w:asciiTheme="majorHAnsi" w:eastAsiaTheme="majorEastAsia" w:hAnsiTheme="majorHAnsi" w:cstheme="majorBidi"/>
          <w:sz w:val="22"/>
          <w:szCs w:val="22"/>
        </w:rPr>
        <w:t>re</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pacing w:val="1"/>
          <w:sz w:val="22"/>
          <w:szCs w:val="22"/>
        </w:rPr>
        <w:t>pa</w:t>
      </w:r>
      <w:r w:rsidRPr="652A5590">
        <w:rPr>
          <w:rFonts w:asciiTheme="majorHAnsi" w:eastAsiaTheme="majorEastAsia" w:hAnsiTheme="majorHAnsi" w:cstheme="majorBidi"/>
          <w:sz w:val="22"/>
          <w:szCs w:val="22"/>
        </w:rPr>
        <w:t>rtn</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3"/>
          <w:sz w:val="22"/>
          <w:szCs w:val="22"/>
        </w:rPr>
        <w:t>s</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ip,</w:t>
      </w:r>
      <w:r w:rsidRPr="652A5590">
        <w:rPr>
          <w:rFonts w:asciiTheme="majorHAnsi" w:eastAsiaTheme="majorEastAsia" w:hAnsiTheme="majorHAnsi" w:cstheme="majorBidi"/>
          <w:spacing w:val="5"/>
          <w:sz w:val="22"/>
          <w:szCs w:val="22"/>
        </w:rPr>
        <w:t xml:space="preserve">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d</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ea</w:t>
      </w:r>
      <w:r w:rsidRPr="652A5590">
        <w:rPr>
          <w:rFonts w:asciiTheme="majorHAnsi" w:eastAsiaTheme="majorEastAsia" w:hAnsiTheme="majorHAnsi" w:cstheme="majorBidi"/>
          <w:sz w:val="22"/>
          <w:szCs w:val="22"/>
        </w:rPr>
        <w:t xml:space="preserve">ch </w:t>
      </w:r>
      <w:r w:rsidRPr="652A5590">
        <w:rPr>
          <w:rFonts w:asciiTheme="majorHAnsi" w:eastAsiaTheme="majorEastAsia" w:hAnsiTheme="majorHAnsi" w:cstheme="majorBidi"/>
          <w:spacing w:val="1"/>
          <w:sz w:val="22"/>
          <w:szCs w:val="22"/>
        </w:rPr>
        <w:t>en</w:t>
      </w:r>
      <w:r w:rsidRPr="652A5590">
        <w:rPr>
          <w:rFonts w:asciiTheme="majorHAnsi" w:eastAsiaTheme="majorEastAsia" w:hAnsiTheme="majorHAnsi" w:cstheme="majorBidi"/>
          <w:sz w:val="22"/>
          <w:szCs w:val="22"/>
        </w:rPr>
        <w:t>tit</w:t>
      </w:r>
      <w:r w:rsidRPr="652A5590">
        <w:rPr>
          <w:rFonts w:asciiTheme="majorHAnsi" w:eastAsiaTheme="majorEastAsia" w:hAnsiTheme="majorHAnsi" w:cstheme="majorBidi"/>
          <w:spacing w:val="-2"/>
          <w:sz w:val="22"/>
          <w:szCs w:val="22"/>
        </w:rPr>
        <w:t>y</w:t>
      </w:r>
      <w:r w:rsidRPr="652A5590">
        <w:rPr>
          <w:rFonts w:asciiTheme="majorHAnsi" w:eastAsiaTheme="majorEastAsia" w:hAnsiTheme="majorHAnsi" w:cstheme="majorBidi"/>
          <w:sz w:val="22"/>
          <w:szCs w:val="22"/>
        </w:rPr>
        <w:t>, trus</w:t>
      </w:r>
      <w:r w:rsidRPr="652A5590">
        <w:rPr>
          <w:rFonts w:asciiTheme="majorHAnsi" w:eastAsiaTheme="majorEastAsia" w:hAnsiTheme="majorHAnsi" w:cstheme="majorBidi"/>
          <w:spacing w:val="1"/>
          <w:sz w:val="22"/>
          <w:szCs w:val="22"/>
        </w:rPr>
        <w:t>t</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p</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rt</w:t>
      </w:r>
      <w:r w:rsidRPr="652A5590">
        <w:rPr>
          <w:rFonts w:asciiTheme="majorHAnsi" w:eastAsiaTheme="majorEastAsia" w:hAnsiTheme="majorHAnsi" w:cstheme="majorBidi"/>
          <w:spacing w:val="-2"/>
          <w:sz w:val="22"/>
          <w:szCs w:val="22"/>
        </w:rPr>
        <w:t>n</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rship</w:t>
      </w:r>
      <w:r w:rsidRPr="652A5590">
        <w:rPr>
          <w:rFonts w:asciiTheme="majorHAnsi" w:eastAsiaTheme="majorEastAsia" w:hAnsiTheme="majorHAnsi" w:cstheme="majorBidi"/>
          <w:spacing w:val="1"/>
          <w:sz w:val="22"/>
          <w:szCs w:val="22"/>
        </w:rPr>
        <w:t xml:space="preserve"> o</w:t>
      </w:r>
      <w:r w:rsidRPr="652A5590">
        <w:rPr>
          <w:rFonts w:asciiTheme="majorHAnsi" w:eastAsiaTheme="majorEastAsia" w:hAnsiTheme="majorHAnsi" w:cstheme="majorBidi"/>
          <w:sz w:val="22"/>
          <w:szCs w:val="22"/>
        </w:rPr>
        <w:t xml:space="preserve">r </w:t>
      </w:r>
      <w:r w:rsidRPr="652A5590">
        <w:rPr>
          <w:rFonts w:asciiTheme="majorHAnsi" w:eastAsiaTheme="majorEastAsia" w:hAnsiTheme="majorHAnsi" w:cstheme="majorBidi"/>
          <w:spacing w:val="3"/>
          <w:sz w:val="22"/>
          <w:szCs w:val="22"/>
        </w:rPr>
        <w:t>f</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2"/>
          <w:sz w:val="22"/>
          <w:szCs w:val="22"/>
        </w:rPr>
        <w:t>d</w:t>
      </w:r>
      <w:r w:rsidRPr="652A5590">
        <w:rPr>
          <w:rFonts w:asciiTheme="majorHAnsi" w:eastAsiaTheme="majorEastAsia" w:hAnsiTheme="majorHAnsi" w:cstheme="majorBidi"/>
          <w:spacing w:val="1"/>
          <w:sz w:val="22"/>
          <w:szCs w:val="22"/>
        </w:rPr>
        <w:t>u</w:t>
      </w:r>
      <w:r w:rsidRPr="652A5590">
        <w:rPr>
          <w:rFonts w:asciiTheme="majorHAnsi" w:eastAsiaTheme="majorEastAsia" w:hAnsiTheme="majorHAnsi" w:cstheme="majorBidi"/>
          <w:spacing w:val="3"/>
          <w:sz w:val="22"/>
          <w:szCs w:val="22"/>
        </w:rPr>
        <w:t>c</w:t>
      </w:r>
      <w:r w:rsidRPr="652A5590">
        <w:rPr>
          <w:rFonts w:asciiTheme="majorHAnsi" w:eastAsiaTheme="majorEastAsia" w:hAnsiTheme="majorHAnsi" w:cstheme="majorBidi"/>
          <w:sz w:val="22"/>
          <w:szCs w:val="22"/>
        </w:rPr>
        <w:t xml:space="preserve">iary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1"/>
          <w:sz w:val="22"/>
          <w:szCs w:val="22"/>
        </w:rPr>
        <w:t>r</w:t>
      </w:r>
      <w:r w:rsidRPr="652A5590">
        <w:rPr>
          <w:rFonts w:asciiTheme="majorHAnsi" w:eastAsiaTheme="majorEastAsia" w:hAnsiTheme="majorHAnsi" w:cstheme="majorBidi"/>
          <w:spacing w:val="1"/>
          <w:sz w:val="22"/>
          <w:szCs w:val="22"/>
        </w:rPr>
        <w:t>an</w:t>
      </w:r>
      <w:r w:rsidRPr="652A5590">
        <w:rPr>
          <w:rFonts w:asciiTheme="majorHAnsi" w:eastAsiaTheme="majorEastAsia" w:hAnsiTheme="majorHAnsi" w:cstheme="majorBidi"/>
          <w:spacing w:val="-1"/>
          <w:sz w:val="22"/>
          <w:szCs w:val="22"/>
        </w:rPr>
        <w:t>g</w:t>
      </w:r>
      <w:r w:rsidRPr="652A5590">
        <w:rPr>
          <w:rFonts w:asciiTheme="majorHAnsi" w:eastAsiaTheme="majorEastAsia" w:hAnsiTheme="majorHAnsi" w:cstheme="majorBidi"/>
          <w:spacing w:val="1"/>
          <w:sz w:val="22"/>
          <w:szCs w:val="22"/>
        </w:rPr>
        <w:t>em</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 xml:space="preserve"> </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1"/>
          <w:sz w:val="22"/>
          <w:szCs w:val="22"/>
        </w:rPr>
        <w:t>i</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clu</w:t>
      </w:r>
      <w:r w:rsidRPr="652A5590">
        <w:rPr>
          <w:rFonts w:asciiTheme="majorHAnsi" w:eastAsiaTheme="majorEastAsia" w:hAnsiTheme="majorHAnsi" w:cstheme="majorBidi"/>
          <w:spacing w:val="1"/>
          <w:sz w:val="22"/>
          <w:szCs w:val="22"/>
        </w:rPr>
        <w:t>d</w:t>
      </w:r>
      <w:r w:rsidRPr="652A5590">
        <w:rPr>
          <w:rFonts w:asciiTheme="majorHAnsi" w:eastAsiaTheme="majorEastAsia" w:hAnsiTheme="majorHAnsi" w:cstheme="majorBidi"/>
          <w:sz w:val="22"/>
          <w:szCs w:val="22"/>
        </w:rPr>
        <w:t>ing</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z w:val="22"/>
          <w:szCs w:val="22"/>
        </w:rPr>
        <w:t>ch</w:t>
      </w:r>
      <w:r w:rsidRPr="652A5590">
        <w:rPr>
          <w:rFonts w:asciiTheme="majorHAnsi" w:eastAsiaTheme="majorEastAsia" w:hAnsiTheme="majorHAnsi" w:cstheme="majorBidi"/>
          <w:spacing w:val="1"/>
          <w:sz w:val="22"/>
          <w:szCs w:val="22"/>
        </w:rPr>
        <w:t xml:space="preserve"> m</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na</w:t>
      </w:r>
      <w:r w:rsidRPr="652A5590">
        <w:rPr>
          <w:rFonts w:asciiTheme="majorHAnsi" w:eastAsiaTheme="majorEastAsia" w:hAnsiTheme="majorHAnsi" w:cstheme="majorBidi"/>
          <w:spacing w:val="-1"/>
          <w:sz w:val="22"/>
          <w:szCs w:val="22"/>
        </w:rPr>
        <w:t>ge</w:t>
      </w:r>
      <w:r w:rsidRPr="652A5590">
        <w:rPr>
          <w:rFonts w:asciiTheme="majorHAnsi" w:eastAsiaTheme="majorEastAsia" w:hAnsiTheme="majorHAnsi" w:cstheme="majorBidi"/>
          <w:sz w:val="22"/>
          <w:szCs w:val="22"/>
        </w:rPr>
        <w:t>d in</w:t>
      </w:r>
      <w:r w:rsidRPr="652A5590">
        <w:rPr>
          <w:rFonts w:asciiTheme="majorHAnsi" w:eastAsiaTheme="majorEastAsia" w:hAnsiTheme="majorHAnsi" w:cstheme="majorBidi"/>
          <w:spacing w:val="-2"/>
          <w:sz w:val="22"/>
          <w:szCs w:val="22"/>
        </w:rPr>
        <w:t>v</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st</w:t>
      </w:r>
      <w:r w:rsidRPr="652A5590">
        <w:rPr>
          <w:rFonts w:asciiTheme="majorHAnsi" w:eastAsiaTheme="majorEastAsia" w:hAnsiTheme="majorHAnsi" w:cstheme="majorBidi"/>
          <w:spacing w:val="2"/>
          <w:sz w:val="22"/>
          <w:szCs w:val="22"/>
        </w:rPr>
        <w:t>m</w:t>
      </w:r>
      <w:r w:rsidRPr="652A5590">
        <w:rPr>
          <w:rFonts w:asciiTheme="majorHAnsi" w:eastAsiaTheme="majorEastAsia" w:hAnsiTheme="majorHAnsi" w:cstheme="majorBidi"/>
          <w:spacing w:val="1"/>
          <w:sz w:val="22"/>
          <w:szCs w:val="22"/>
        </w:rPr>
        <w:t>en</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sc</w:t>
      </w:r>
      <w:r w:rsidRPr="652A5590">
        <w:rPr>
          <w:rFonts w:asciiTheme="majorHAnsi" w:eastAsiaTheme="majorEastAsia" w:hAnsiTheme="majorHAnsi" w:cstheme="majorBidi"/>
          <w:spacing w:val="-1"/>
          <w:sz w:val="22"/>
          <w:szCs w:val="22"/>
        </w:rPr>
        <w:t>he</w:t>
      </w:r>
      <w:r w:rsidRPr="652A5590">
        <w:rPr>
          <w:rFonts w:asciiTheme="majorHAnsi" w:eastAsiaTheme="majorEastAsia" w:hAnsiTheme="majorHAnsi" w:cstheme="majorBidi"/>
          <w:spacing w:val="1"/>
          <w:sz w:val="22"/>
          <w:szCs w:val="22"/>
        </w:rPr>
        <w:t>me</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f</w:t>
      </w:r>
      <w:r w:rsidRPr="652A5590">
        <w:rPr>
          <w:rFonts w:asciiTheme="majorHAnsi" w:eastAsiaTheme="majorEastAsia" w:hAnsiTheme="majorHAnsi" w:cstheme="majorBidi"/>
          <w:spacing w:val="5"/>
          <w:sz w:val="22"/>
          <w:szCs w:val="22"/>
        </w:rPr>
        <w:t xml:space="preserve"> </w:t>
      </w:r>
      <w:r w:rsidRPr="652A5590">
        <w:rPr>
          <w:rFonts w:asciiTheme="majorHAnsi" w:eastAsiaTheme="majorEastAsia" w:hAnsiTheme="majorHAnsi" w:cstheme="majorBidi"/>
          <w:spacing w:val="-1"/>
          <w:sz w:val="22"/>
          <w:szCs w:val="22"/>
        </w:rPr>
        <w:t>a</w:t>
      </w:r>
      <w:r w:rsidRPr="652A5590">
        <w:rPr>
          <w:rFonts w:asciiTheme="majorHAnsi" w:eastAsiaTheme="majorEastAsia" w:hAnsiTheme="majorHAnsi" w:cstheme="majorBidi"/>
          <w:spacing w:val="1"/>
          <w:sz w:val="22"/>
          <w:szCs w:val="22"/>
        </w:rPr>
        <w:t>n</w:t>
      </w:r>
      <w:r w:rsidRPr="652A5590">
        <w:rPr>
          <w:rFonts w:asciiTheme="majorHAnsi" w:eastAsiaTheme="majorEastAsia" w:hAnsiTheme="majorHAnsi" w:cstheme="majorBidi"/>
          <w:sz w:val="22"/>
          <w:szCs w:val="22"/>
        </w:rPr>
        <w:t xml:space="preserve">y </w:t>
      </w:r>
      <w:r w:rsidRPr="652A5590">
        <w:rPr>
          <w:rFonts w:asciiTheme="majorHAnsi" w:eastAsiaTheme="majorEastAsia" w:hAnsiTheme="majorHAnsi" w:cstheme="majorBidi"/>
          <w:spacing w:val="1"/>
          <w:sz w:val="22"/>
          <w:szCs w:val="22"/>
        </w:rPr>
        <w:t>na</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u</w:t>
      </w:r>
      <w:r w:rsidRPr="652A5590">
        <w:rPr>
          <w:rFonts w:asciiTheme="majorHAnsi" w:eastAsiaTheme="majorEastAsia" w:hAnsiTheme="majorHAnsi" w:cstheme="majorBidi"/>
          <w:sz w:val="22"/>
          <w:szCs w:val="22"/>
        </w:rPr>
        <w:t>re</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f</w:t>
      </w:r>
      <w:r w:rsidRPr="652A5590">
        <w:rPr>
          <w:rFonts w:asciiTheme="majorHAnsi" w:eastAsiaTheme="majorEastAsia" w:hAnsiTheme="majorHAnsi" w:cstheme="majorBidi"/>
          <w:spacing w:val="5"/>
          <w:sz w:val="22"/>
          <w:szCs w:val="22"/>
        </w:rPr>
        <w:t xml:space="preserve"> </w:t>
      </w:r>
      <w:r w:rsidRPr="652A5590">
        <w:rPr>
          <w:rFonts w:asciiTheme="majorHAnsi" w:eastAsiaTheme="majorEastAsia" w:hAnsiTheme="majorHAnsi" w:cstheme="majorBidi"/>
          <w:spacing w:val="-3"/>
          <w:sz w:val="22"/>
          <w:szCs w:val="22"/>
        </w:rPr>
        <w:t>w</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ich</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Promo</w:t>
      </w:r>
      <w:r w:rsidRPr="652A5590">
        <w:rPr>
          <w:rFonts w:asciiTheme="majorHAnsi" w:eastAsiaTheme="majorEastAsia" w:hAnsiTheme="majorHAnsi" w:cstheme="majorBidi"/>
          <w:spacing w:val="1"/>
          <w:sz w:val="22"/>
          <w:szCs w:val="22"/>
        </w:rPr>
        <w:t>te</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an</w:t>
      </w:r>
      <w:r w:rsidRPr="652A5590">
        <w:rPr>
          <w:rFonts w:asciiTheme="majorHAnsi" w:eastAsiaTheme="majorEastAsia" w:hAnsiTheme="majorHAnsi" w:cstheme="majorBidi"/>
          <w:sz w:val="22"/>
          <w:szCs w:val="22"/>
        </w:rPr>
        <w:t xml:space="preserve">y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f</w:t>
      </w:r>
      <w:r w:rsidRPr="652A5590">
        <w:rPr>
          <w:rFonts w:asciiTheme="majorHAnsi" w:eastAsiaTheme="majorEastAsia" w:hAnsiTheme="majorHAnsi" w:cstheme="majorBidi"/>
          <w:spacing w:val="5"/>
          <w:sz w:val="22"/>
          <w:szCs w:val="22"/>
        </w:rPr>
        <w:t xml:space="preserve"> </w:t>
      </w:r>
      <w:r w:rsidRPr="652A5590">
        <w:rPr>
          <w:rFonts w:asciiTheme="majorHAnsi" w:eastAsiaTheme="majorEastAsia" w:hAnsiTheme="majorHAnsi" w:cstheme="majorBidi"/>
          <w:sz w:val="22"/>
          <w:szCs w:val="22"/>
        </w:rPr>
        <w:t>i</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z w:val="22"/>
          <w:szCs w:val="22"/>
        </w:rPr>
        <w:t>s rela</w:t>
      </w:r>
      <w:r w:rsidRPr="652A5590">
        <w:rPr>
          <w:rFonts w:asciiTheme="majorHAnsi" w:eastAsiaTheme="majorEastAsia" w:hAnsiTheme="majorHAnsi" w:cstheme="majorBidi"/>
          <w:spacing w:val="1"/>
          <w:sz w:val="22"/>
          <w:szCs w:val="22"/>
        </w:rPr>
        <w:t>te</w:t>
      </w:r>
      <w:r w:rsidRPr="652A5590">
        <w:rPr>
          <w:rFonts w:asciiTheme="majorHAnsi" w:eastAsiaTheme="majorEastAsia" w:hAnsiTheme="majorHAnsi" w:cstheme="majorBidi"/>
          <w:sz w:val="22"/>
          <w:szCs w:val="22"/>
        </w:rPr>
        <w:t>d</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bod</w:t>
      </w:r>
      <w:r w:rsidRPr="652A5590">
        <w:rPr>
          <w:rFonts w:asciiTheme="majorHAnsi" w:eastAsiaTheme="majorEastAsia" w:hAnsiTheme="majorHAnsi" w:cstheme="majorBidi"/>
          <w:spacing w:val="-3"/>
          <w:sz w:val="22"/>
          <w:szCs w:val="22"/>
        </w:rPr>
        <w:t>i</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z w:val="22"/>
          <w:szCs w:val="22"/>
        </w:rPr>
        <w:t>c</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p</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2"/>
          <w:sz w:val="22"/>
          <w:szCs w:val="22"/>
        </w:rPr>
        <w:t>a</w:t>
      </w:r>
      <w:r w:rsidRPr="652A5590">
        <w:rPr>
          <w:rFonts w:asciiTheme="majorHAnsi" w:eastAsiaTheme="majorEastAsia" w:hAnsiTheme="majorHAnsi" w:cstheme="majorBidi"/>
          <w:sz w:val="22"/>
          <w:szCs w:val="22"/>
        </w:rPr>
        <w:t>te</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pacing w:val="1"/>
          <w:sz w:val="22"/>
          <w:szCs w:val="22"/>
        </w:rPr>
        <w:t>ha</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1"/>
          <w:sz w:val="22"/>
          <w:szCs w:val="22"/>
        </w:rPr>
        <w:t xml:space="preserve"> b</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pacing w:val="1"/>
          <w:sz w:val="22"/>
          <w:szCs w:val="22"/>
        </w:rPr>
        <w:t>en</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4"/>
          <w:sz w:val="22"/>
          <w:szCs w:val="22"/>
        </w:rPr>
        <w:t xml:space="preserve"> </w:t>
      </w:r>
      <w:r w:rsidRPr="652A5590">
        <w:rPr>
          <w:rFonts w:asciiTheme="majorHAnsi" w:eastAsiaTheme="majorEastAsia" w:hAnsiTheme="majorHAnsi" w:cstheme="majorBidi"/>
          <w:sz w:val="22"/>
          <w:szCs w:val="22"/>
        </w:rPr>
        <w:t xml:space="preserve">is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be</w:t>
      </w:r>
      <w:r w:rsidRPr="652A5590">
        <w:rPr>
          <w:rFonts w:asciiTheme="majorHAnsi" w:eastAsiaTheme="majorEastAsia" w:hAnsiTheme="majorHAnsi" w:cstheme="majorBidi"/>
          <w:spacing w:val="-2"/>
          <w:sz w:val="22"/>
          <w:szCs w:val="22"/>
        </w:rPr>
        <w:t>c</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pacing w:val="1"/>
          <w:sz w:val="22"/>
          <w:szCs w:val="22"/>
        </w:rPr>
        <w:t>me</w:t>
      </w:r>
      <w:r w:rsidRPr="652A5590">
        <w:rPr>
          <w:rFonts w:asciiTheme="majorHAnsi" w:eastAsiaTheme="majorEastAsia" w:hAnsiTheme="majorHAnsi" w:cstheme="majorBidi"/>
          <w:sz w:val="22"/>
          <w:szCs w:val="22"/>
        </w:rPr>
        <w:t>s</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2"/>
          <w:sz w:val="22"/>
          <w:szCs w:val="22"/>
        </w:rPr>
        <w:t>t</w:t>
      </w:r>
      <w:r w:rsidRPr="652A5590">
        <w:rPr>
          <w:rFonts w:asciiTheme="majorHAnsi" w:eastAsiaTheme="majorEastAsia" w:hAnsiTheme="majorHAnsi" w:cstheme="majorBidi"/>
          <w:spacing w:val="1"/>
          <w:sz w:val="22"/>
          <w:szCs w:val="22"/>
        </w:rPr>
        <w:t>h</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z w:val="22"/>
          <w:szCs w:val="22"/>
        </w:rPr>
        <w:t>trus</w:t>
      </w:r>
      <w:r w:rsidRPr="652A5590">
        <w:rPr>
          <w:rFonts w:asciiTheme="majorHAnsi" w:eastAsiaTheme="majorEastAsia" w:hAnsiTheme="majorHAnsi" w:cstheme="majorBidi"/>
          <w:spacing w:val="1"/>
          <w:sz w:val="22"/>
          <w:szCs w:val="22"/>
        </w:rPr>
        <w:t>t</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w:t>
      </w:r>
      <w:r w:rsidRPr="652A5590">
        <w:rPr>
          <w:rFonts w:asciiTheme="majorHAnsi" w:eastAsiaTheme="majorEastAsia" w:hAnsiTheme="majorHAnsi" w:cstheme="majorBidi"/>
          <w:spacing w:val="1"/>
          <w:sz w:val="22"/>
          <w:szCs w:val="22"/>
        </w:rPr>
        <w:t xml:space="preserve"> ma</w:t>
      </w:r>
      <w:r w:rsidRPr="652A5590">
        <w:rPr>
          <w:rFonts w:asciiTheme="majorHAnsi" w:eastAsiaTheme="majorEastAsia" w:hAnsiTheme="majorHAnsi" w:cstheme="majorBidi"/>
          <w:spacing w:val="-1"/>
          <w:sz w:val="22"/>
          <w:szCs w:val="22"/>
        </w:rPr>
        <w:t>nag</w:t>
      </w:r>
      <w:r w:rsidRPr="652A5590">
        <w:rPr>
          <w:rFonts w:asciiTheme="majorHAnsi" w:eastAsiaTheme="majorEastAsia" w:hAnsiTheme="majorHAnsi" w:cstheme="majorBidi"/>
          <w:spacing w:val="1"/>
          <w:sz w:val="22"/>
          <w:szCs w:val="22"/>
        </w:rPr>
        <w:t>e</w:t>
      </w:r>
      <w:r w:rsidRPr="652A5590">
        <w:rPr>
          <w:rFonts w:asciiTheme="majorHAnsi" w:eastAsiaTheme="majorEastAsia" w:hAnsiTheme="majorHAnsi" w:cstheme="majorBidi"/>
          <w:sz w:val="22"/>
          <w:szCs w:val="22"/>
        </w:rPr>
        <w:t>r</w:t>
      </w:r>
      <w:r w:rsidRPr="652A5590">
        <w:rPr>
          <w:rFonts w:asciiTheme="majorHAnsi" w:eastAsiaTheme="majorEastAsia" w:hAnsiTheme="majorHAnsi" w:cstheme="majorBidi"/>
          <w:spacing w:val="3"/>
          <w:sz w:val="22"/>
          <w:szCs w:val="22"/>
        </w:rPr>
        <w:t xml:space="preserve"> </w:t>
      </w:r>
      <w:r w:rsidRPr="652A5590">
        <w:rPr>
          <w:rFonts w:asciiTheme="majorHAnsi" w:eastAsiaTheme="majorEastAsia" w:hAnsiTheme="majorHAnsi" w:cstheme="majorBidi"/>
          <w:spacing w:val="1"/>
          <w:sz w:val="22"/>
          <w:szCs w:val="22"/>
        </w:rPr>
        <w:t>o</w:t>
      </w:r>
      <w:r w:rsidRPr="652A5590">
        <w:rPr>
          <w:rFonts w:asciiTheme="majorHAnsi" w:eastAsiaTheme="majorEastAsia" w:hAnsiTheme="majorHAnsi" w:cstheme="majorBidi"/>
          <w:sz w:val="22"/>
          <w:szCs w:val="22"/>
        </w:rPr>
        <w:t>r res</w:t>
      </w:r>
      <w:r w:rsidRPr="652A5590">
        <w:rPr>
          <w:rFonts w:asciiTheme="majorHAnsi" w:eastAsiaTheme="majorEastAsia" w:hAnsiTheme="majorHAnsi" w:cstheme="majorBidi"/>
          <w:spacing w:val="1"/>
          <w:sz w:val="22"/>
          <w:szCs w:val="22"/>
        </w:rPr>
        <w:t>pon</w:t>
      </w:r>
      <w:r w:rsidRPr="652A5590">
        <w:rPr>
          <w:rFonts w:asciiTheme="majorHAnsi" w:eastAsiaTheme="majorEastAsia" w:hAnsiTheme="majorHAnsi" w:cstheme="majorBidi"/>
          <w:sz w:val="22"/>
          <w:szCs w:val="22"/>
        </w:rPr>
        <w:t>sib</w:t>
      </w:r>
      <w:r w:rsidRPr="652A5590">
        <w:rPr>
          <w:rFonts w:asciiTheme="majorHAnsi" w:eastAsiaTheme="majorEastAsia" w:hAnsiTheme="majorHAnsi" w:cstheme="majorBidi"/>
          <w:spacing w:val="-2"/>
          <w:sz w:val="22"/>
          <w:szCs w:val="22"/>
        </w:rPr>
        <w:t>l</w:t>
      </w:r>
      <w:r w:rsidRPr="652A5590">
        <w:rPr>
          <w:rFonts w:asciiTheme="majorHAnsi" w:eastAsiaTheme="majorEastAsia" w:hAnsiTheme="majorHAnsi" w:cstheme="majorBidi"/>
          <w:sz w:val="22"/>
          <w:szCs w:val="22"/>
        </w:rPr>
        <w:t>e</w:t>
      </w:r>
      <w:r w:rsidRPr="652A5590">
        <w:rPr>
          <w:rFonts w:asciiTheme="majorHAnsi" w:eastAsiaTheme="majorEastAsia" w:hAnsiTheme="majorHAnsi" w:cstheme="majorBidi"/>
          <w:spacing w:val="2"/>
          <w:sz w:val="22"/>
          <w:szCs w:val="22"/>
        </w:rPr>
        <w:t xml:space="preserve"> </w:t>
      </w:r>
      <w:r w:rsidRPr="652A5590">
        <w:rPr>
          <w:rFonts w:asciiTheme="majorHAnsi" w:eastAsiaTheme="majorEastAsia" w:hAnsiTheme="majorHAnsi" w:cstheme="majorBidi"/>
          <w:spacing w:val="1"/>
          <w:sz w:val="22"/>
          <w:szCs w:val="22"/>
        </w:rPr>
        <w:t>en</w:t>
      </w:r>
      <w:r w:rsidR="58F10AE3" w:rsidRPr="652A5590">
        <w:rPr>
          <w:rFonts w:asciiTheme="majorHAnsi" w:eastAsiaTheme="majorEastAsia" w:hAnsiTheme="majorHAnsi" w:cstheme="majorBidi"/>
          <w:sz w:val="22"/>
          <w:szCs w:val="22"/>
        </w:rPr>
        <w:t>tity</w:t>
      </w:r>
      <w:r w:rsidRPr="652A5590">
        <w:rPr>
          <w:rFonts w:asciiTheme="majorHAnsi" w:eastAsiaTheme="majorEastAsia" w:hAnsiTheme="majorHAnsi" w:cstheme="majorBidi"/>
          <w:spacing w:val="-1"/>
          <w:sz w:val="22"/>
          <w:szCs w:val="22"/>
        </w:rPr>
        <w:t>.</w:t>
      </w:r>
    </w:p>
    <w:p w14:paraId="0F7D568B" w14:textId="77777777" w:rsidR="00AD7FD4" w:rsidRDefault="00AD7FD4" w:rsidP="47250AA4">
      <w:pPr>
        <w:pStyle w:val="ColorfulList-Accent11"/>
        <w:ind w:left="0"/>
        <w:rPr>
          <w:rFonts w:asciiTheme="majorHAnsi" w:eastAsiaTheme="majorEastAsia" w:hAnsiTheme="majorHAnsi" w:cstheme="majorBidi"/>
          <w:sz w:val="22"/>
          <w:szCs w:val="22"/>
        </w:rPr>
      </w:pPr>
    </w:p>
    <w:p w14:paraId="185D71C5" w14:textId="77777777" w:rsidR="00464B83" w:rsidRPr="00464B83" w:rsidRDefault="00464B83" w:rsidP="47250AA4">
      <w:pPr>
        <w:pStyle w:val="Default"/>
        <w:rPr>
          <w:rFonts w:asciiTheme="majorHAnsi" w:eastAsiaTheme="majorEastAsia" w:hAnsiTheme="majorHAnsi" w:cstheme="majorBidi"/>
          <w:b/>
          <w:bCs/>
          <w:sz w:val="22"/>
          <w:szCs w:val="22"/>
        </w:rPr>
      </w:pPr>
    </w:p>
    <w:p w14:paraId="5411B534" w14:textId="34BE98AD" w:rsidR="00B603F0" w:rsidRDefault="0E165CFE" w:rsidP="47250AA4">
      <w:pPr>
        <w:pStyle w:val="Default"/>
        <w:ind w:left="426"/>
        <w:rPr>
          <w:rFonts w:asciiTheme="majorHAnsi" w:eastAsiaTheme="majorEastAsia" w:hAnsiTheme="majorHAnsi" w:cstheme="majorBidi"/>
          <w:b/>
          <w:bCs/>
          <w:sz w:val="22"/>
          <w:szCs w:val="22"/>
        </w:rPr>
      </w:pPr>
      <w:r w:rsidRPr="6F68C920">
        <w:rPr>
          <w:rFonts w:asciiTheme="majorHAnsi" w:eastAsiaTheme="majorEastAsia" w:hAnsiTheme="majorHAnsi" w:cstheme="majorBidi"/>
          <w:b/>
          <w:bCs/>
          <w:sz w:val="22"/>
          <w:szCs w:val="22"/>
        </w:rPr>
        <w:t>Mirvac is facilitating the Competition</w:t>
      </w:r>
      <w:r w:rsidR="49987570" w:rsidRPr="6F68C920">
        <w:rPr>
          <w:rFonts w:asciiTheme="majorHAnsi" w:eastAsiaTheme="majorEastAsia" w:hAnsiTheme="majorHAnsi" w:cstheme="majorBidi"/>
          <w:b/>
          <w:bCs/>
          <w:sz w:val="22"/>
          <w:szCs w:val="22"/>
        </w:rPr>
        <w:t xml:space="preserve"> under NSW Permit TP/01095.</w:t>
      </w:r>
      <w:r w:rsidR="0BD71233" w:rsidRPr="6F68C920">
        <w:rPr>
          <w:rFonts w:asciiTheme="majorHAnsi" w:eastAsiaTheme="majorEastAsia" w:hAnsiTheme="majorHAnsi" w:cstheme="majorBidi"/>
          <w:b/>
          <w:bCs/>
          <w:sz w:val="22"/>
          <w:szCs w:val="22"/>
        </w:rPr>
        <w:t xml:space="preserve"> </w:t>
      </w:r>
    </w:p>
    <w:sectPr w:rsidR="00B603F0" w:rsidSect="00695ECD">
      <w:headerReference w:type="even" r:id="rId14"/>
      <w:headerReference w:type="default" r:id="rId15"/>
      <w:footerReference w:type="even" r:id="rId16"/>
      <w:footerReference w:type="default" r:id="rId17"/>
      <w:headerReference w:type="first" r:id="rId18"/>
      <w:footerReference w:type="first" r:id="rId19"/>
      <w:pgSz w:w="11906" w:h="16838"/>
      <w:pgMar w:top="990" w:right="1556" w:bottom="8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B471" w14:textId="77777777" w:rsidR="00BC340E" w:rsidRDefault="00BC340E" w:rsidP="009173BE">
      <w:r>
        <w:separator/>
      </w:r>
    </w:p>
  </w:endnote>
  <w:endnote w:type="continuationSeparator" w:id="0">
    <w:p w14:paraId="77C7B946" w14:textId="77777777" w:rsidR="00BC340E" w:rsidRDefault="00BC340E" w:rsidP="009173BE">
      <w:r>
        <w:continuationSeparator/>
      </w:r>
    </w:p>
  </w:endnote>
  <w:endnote w:type="continuationNotice" w:id="1">
    <w:p w14:paraId="73845AE9" w14:textId="77777777" w:rsidR="00BC340E" w:rsidRDefault="00BC3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BAE0" w14:textId="77777777" w:rsidR="009173BE" w:rsidRDefault="00917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53DE" w14:textId="77777777" w:rsidR="009173BE" w:rsidRDefault="00917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7075" w14:textId="77777777" w:rsidR="009173BE" w:rsidRDefault="00917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2C7C" w14:textId="77777777" w:rsidR="00BC340E" w:rsidRDefault="00BC340E" w:rsidP="009173BE">
      <w:r>
        <w:separator/>
      </w:r>
    </w:p>
  </w:footnote>
  <w:footnote w:type="continuationSeparator" w:id="0">
    <w:p w14:paraId="36CD2554" w14:textId="77777777" w:rsidR="00BC340E" w:rsidRDefault="00BC340E" w:rsidP="009173BE">
      <w:r>
        <w:continuationSeparator/>
      </w:r>
    </w:p>
  </w:footnote>
  <w:footnote w:type="continuationNotice" w:id="1">
    <w:p w14:paraId="500AB55A" w14:textId="77777777" w:rsidR="00BC340E" w:rsidRDefault="00BC3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BD08" w14:textId="77777777" w:rsidR="009173BE" w:rsidRDefault="00917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D6AD" w14:textId="77777777" w:rsidR="009173BE" w:rsidRDefault="00917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BD2D" w14:textId="77777777" w:rsidR="009173BE" w:rsidRDefault="00917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A0C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54A9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CB53B1E"/>
    <w:multiLevelType w:val="hybridMultilevel"/>
    <w:tmpl w:val="0B4E061A"/>
    <w:lvl w:ilvl="0" w:tplc="EBFA57F4">
      <w:start w:val="1"/>
      <w:numFmt w:val="decimal"/>
      <w:lvlText w:val="%1."/>
      <w:lvlJc w:val="left"/>
      <w:pPr>
        <w:ind w:left="502"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1F535F"/>
    <w:multiLevelType w:val="hybridMultilevel"/>
    <w:tmpl w:val="FD32F26C"/>
    <w:lvl w:ilvl="0" w:tplc="1E9A8410">
      <w:start w:val="1"/>
      <w:numFmt w:val="decimal"/>
      <w:lvlText w:val="%1."/>
      <w:lvlJc w:val="left"/>
      <w:pPr>
        <w:tabs>
          <w:tab w:val="num" w:pos="720"/>
        </w:tabs>
        <w:ind w:left="720" w:hanging="360"/>
      </w:pPr>
      <w:rPr>
        <w:rFonts w:ascii="Arial" w:hAnsi="Arial" w:cs="Arial" w:hint="default"/>
        <w:sz w:val="20"/>
        <w:szCs w:val="20"/>
      </w:rPr>
    </w:lvl>
    <w:lvl w:ilvl="1" w:tplc="C33A03C4">
      <w:start w:val="1"/>
      <w:numFmt w:val="lowerLetter"/>
      <w:lvlText w:val="(%2)"/>
      <w:lvlJc w:val="left"/>
      <w:pPr>
        <w:tabs>
          <w:tab w:val="num" w:pos="1440"/>
        </w:tabs>
        <w:ind w:left="1440" w:hanging="360"/>
      </w:pPr>
      <w:rPr>
        <w:rFonts w:ascii="Arial" w:hAnsi="Arial" w:cs="Aria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D32DAD"/>
    <w:multiLevelType w:val="hybridMultilevel"/>
    <w:tmpl w:val="D0EC9568"/>
    <w:lvl w:ilvl="0" w:tplc="1A3A9674">
      <w:start w:val="1"/>
      <w:numFmt w:val="decimal"/>
      <w:lvlText w:val="%1."/>
      <w:lvlJc w:val="left"/>
      <w:pPr>
        <w:ind w:left="720" w:hanging="360"/>
      </w:pPr>
    </w:lvl>
    <w:lvl w:ilvl="1" w:tplc="70F4A5EA">
      <w:start w:val="1"/>
      <w:numFmt w:val="lowerLetter"/>
      <w:lvlText w:val="%2."/>
      <w:lvlJc w:val="left"/>
      <w:pPr>
        <w:ind w:left="1440" w:hanging="360"/>
      </w:pPr>
    </w:lvl>
    <w:lvl w:ilvl="2" w:tplc="A320909E">
      <w:start w:val="1"/>
      <w:numFmt w:val="lowerRoman"/>
      <w:lvlText w:val="%3."/>
      <w:lvlJc w:val="right"/>
      <w:pPr>
        <w:ind w:left="2160" w:hanging="180"/>
      </w:pPr>
    </w:lvl>
    <w:lvl w:ilvl="3" w:tplc="861C4104">
      <w:start w:val="1"/>
      <w:numFmt w:val="decimal"/>
      <w:lvlText w:val="%4."/>
      <w:lvlJc w:val="left"/>
      <w:pPr>
        <w:ind w:left="2880" w:hanging="360"/>
      </w:pPr>
    </w:lvl>
    <w:lvl w:ilvl="4" w:tplc="ADE6E470">
      <w:start w:val="1"/>
      <w:numFmt w:val="lowerLetter"/>
      <w:lvlText w:val="%5."/>
      <w:lvlJc w:val="left"/>
      <w:pPr>
        <w:ind w:left="3600" w:hanging="360"/>
      </w:pPr>
    </w:lvl>
    <w:lvl w:ilvl="5" w:tplc="18168372">
      <w:start w:val="1"/>
      <w:numFmt w:val="lowerRoman"/>
      <w:lvlText w:val="%6."/>
      <w:lvlJc w:val="right"/>
      <w:pPr>
        <w:ind w:left="4320" w:hanging="180"/>
      </w:pPr>
    </w:lvl>
    <w:lvl w:ilvl="6" w:tplc="1CC4E27A">
      <w:start w:val="1"/>
      <w:numFmt w:val="decimal"/>
      <w:lvlText w:val="%7."/>
      <w:lvlJc w:val="left"/>
      <w:pPr>
        <w:ind w:left="5040" w:hanging="360"/>
      </w:pPr>
    </w:lvl>
    <w:lvl w:ilvl="7" w:tplc="E2DE106A">
      <w:start w:val="1"/>
      <w:numFmt w:val="lowerLetter"/>
      <w:lvlText w:val="%8."/>
      <w:lvlJc w:val="left"/>
      <w:pPr>
        <w:ind w:left="5760" w:hanging="360"/>
      </w:pPr>
    </w:lvl>
    <w:lvl w:ilvl="8" w:tplc="1E0C18E2">
      <w:start w:val="1"/>
      <w:numFmt w:val="lowerRoman"/>
      <w:lvlText w:val="%9."/>
      <w:lvlJc w:val="right"/>
      <w:pPr>
        <w:ind w:left="6480" w:hanging="180"/>
      </w:pPr>
    </w:lvl>
  </w:abstractNum>
  <w:abstractNum w:abstractNumId="5" w15:restartNumberingAfterBreak="0">
    <w:nsid w:val="29DC1B70"/>
    <w:multiLevelType w:val="multilevel"/>
    <w:tmpl w:val="504E54D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F01061"/>
    <w:multiLevelType w:val="hybridMultilevel"/>
    <w:tmpl w:val="075259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1ACD9D"/>
    <w:multiLevelType w:val="hybridMultilevel"/>
    <w:tmpl w:val="210C5176"/>
    <w:lvl w:ilvl="0" w:tplc="7F22AED2">
      <w:start w:val="1"/>
      <w:numFmt w:val="bullet"/>
      <w:lvlText w:val=""/>
      <w:lvlJc w:val="left"/>
      <w:pPr>
        <w:ind w:left="720" w:hanging="360"/>
      </w:pPr>
      <w:rPr>
        <w:rFonts w:ascii="Symbol" w:hAnsi="Symbol" w:hint="default"/>
      </w:rPr>
    </w:lvl>
    <w:lvl w:ilvl="1" w:tplc="3AF42356">
      <w:start w:val="1"/>
      <w:numFmt w:val="bullet"/>
      <w:lvlText w:val="o"/>
      <w:lvlJc w:val="left"/>
      <w:pPr>
        <w:ind w:left="1440" w:hanging="360"/>
      </w:pPr>
      <w:rPr>
        <w:rFonts w:ascii="Courier New" w:hAnsi="Courier New" w:hint="default"/>
      </w:rPr>
    </w:lvl>
    <w:lvl w:ilvl="2" w:tplc="F920F4B2">
      <w:start w:val="1"/>
      <w:numFmt w:val="bullet"/>
      <w:lvlText w:val=""/>
      <w:lvlJc w:val="left"/>
      <w:pPr>
        <w:ind w:left="2160" w:hanging="360"/>
      </w:pPr>
      <w:rPr>
        <w:rFonts w:ascii="Wingdings" w:hAnsi="Wingdings" w:hint="default"/>
      </w:rPr>
    </w:lvl>
    <w:lvl w:ilvl="3" w:tplc="F6A6F2CE">
      <w:start w:val="1"/>
      <w:numFmt w:val="bullet"/>
      <w:lvlText w:val=""/>
      <w:lvlJc w:val="left"/>
      <w:pPr>
        <w:ind w:left="2880" w:hanging="360"/>
      </w:pPr>
      <w:rPr>
        <w:rFonts w:ascii="Symbol" w:hAnsi="Symbol" w:hint="default"/>
      </w:rPr>
    </w:lvl>
    <w:lvl w:ilvl="4" w:tplc="8850F2F6">
      <w:start w:val="1"/>
      <w:numFmt w:val="bullet"/>
      <w:lvlText w:val="o"/>
      <w:lvlJc w:val="left"/>
      <w:pPr>
        <w:ind w:left="3600" w:hanging="360"/>
      </w:pPr>
      <w:rPr>
        <w:rFonts w:ascii="Courier New" w:hAnsi="Courier New" w:hint="default"/>
      </w:rPr>
    </w:lvl>
    <w:lvl w:ilvl="5" w:tplc="82ACA086">
      <w:start w:val="1"/>
      <w:numFmt w:val="bullet"/>
      <w:lvlText w:val=""/>
      <w:lvlJc w:val="left"/>
      <w:pPr>
        <w:ind w:left="4320" w:hanging="360"/>
      </w:pPr>
      <w:rPr>
        <w:rFonts w:ascii="Wingdings" w:hAnsi="Wingdings" w:hint="default"/>
      </w:rPr>
    </w:lvl>
    <w:lvl w:ilvl="6" w:tplc="C1DCA3D0">
      <w:start w:val="1"/>
      <w:numFmt w:val="bullet"/>
      <w:lvlText w:val=""/>
      <w:lvlJc w:val="left"/>
      <w:pPr>
        <w:ind w:left="5040" w:hanging="360"/>
      </w:pPr>
      <w:rPr>
        <w:rFonts w:ascii="Symbol" w:hAnsi="Symbol" w:hint="default"/>
      </w:rPr>
    </w:lvl>
    <w:lvl w:ilvl="7" w:tplc="FC2235A0">
      <w:start w:val="1"/>
      <w:numFmt w:val="bullet"/>
      <w:lvlText w:val="o"/>
      <w:lvlJc w:val="left"/>
      <w:pPr>
        <w:ind w:left="5760" w:hanging="360"/>
      </w:pPr>
      <w:rPr>
        <w:rFonts w:ascii="Courier New" w:hAnsi="Courier New" w:hint="default"/>
      </w:rPr>
    </w:lvl>
    <w:lvl w:ilvl="8" w:tplc="9C887EDA">
      <w:start w:val="1"/>
      <w:numFmt w:val="bullet"/>
      <w:lvlText w:val=""/>
      <w:lvlJc w:val="left"/>
      <w:pPr>
        <w:ind w:left="6480" w:hanging="360"/>
      </w:pPr>
      <w:rPr>
        <w:rFonts w:ascii="Wingdings" w:hAnsi="Wingdings" w:hint="default"/>
      </w:rPr>
    </w:lvl>
  </w:abstractNum>
  <w:abstractNum w:abstractNumId="8" w15:restartNumberingAfterBreak="0">
    <w:nsid w:val="33B436F6"/>
    <w:multiLevelType w:val="hybridMultilevel"/>
    <w:tmpl w:val="0AF846AE"/>
    <w:lvl w:ilvl="0" w:tplc="2CC8741E">
      <w:start w:val="1"/>
      <w:numFmt w:val="lowerLetter"/>
      <w:lvlText w:val="(%1)"/>
      <w:lvlJc w:val="left"/>
      <w:pPr>
        <w:ind w:left="786" w:hanging="360"/>
      </w:pPr>
      <w:rPr>
        <w:rFonts w:hint="default"/>
        <w:sz w:val="24"/>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3D5B1D7F"/>
    <w:multiLevelType w:val="multilevel"/>
    <w:tmpl w:val="6BB45C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44D73925"/>
    <w:multiLevelType w:val="hybridMultilevel"/>
    <w:tmpl w:val="059470E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F5C5E8"/>
    <w:multiLevelType w:val="hybridMultilevel"/>
    <w:tmpl w:val="8C041942"/>
    <w:lvl w:ilvl="0" w:tplc="61407220">
      <w:start w:val="1"/>
      <w:numFmt w:val="upperLetter"/>
      <w:lvlText w:val="%1)"/>
      <w:lvlJc w:val="left"/>
      <w:pPr>
        <w:ind w:left="1080" w:hanging="360"/>
      </w:pPr>
    </w:lvl>
    <w:lvl w:ilvl="1" w:tplc="A06271AE">
      <w:start w:val="1"/>
      <w:numFmt w:val="lowerLetter"/>
      <w:lvlText w:val="%2."/>
      <w:lvlJc w:val="left"/>
      <w:pPr>
        <w:ind w:left="1800" w:hanging="360"/>
      </w:pPr>
    </w:lvl>
    <w:lvl w:ilvl="2" w:tplc="7AC8C892">
      <w:start w:val="1"/>
      <w:numFmt w:val="lowerRoman"/>
      <w:lvlText w:val="%3."/>
      <w:lvlJc w:val="right"/>
      <w:pPr>
        <w:ind w:left="2520" w:hanging="180"/>
      </w:pPr>
    </w:lvl>
    <w:lvl w:ilvl="3" w:tplc="22F6B200">
      <w:start w:val="1"/>
      <w:numFmt w:val="decimal"/>
      <w:lvlText w:val="%4."/>
      <w:lvlJc w:val="left"/>
      <w:pPr>
        <w:ind w:left="3240" w:hanging="360"/>
      </w:pPr>
    </w:lvl>
    <w:lvl w:ilvl="4" w:tplc="2F0A17D8">
      <w:start w:val="1"/>
      <w:numFmt w:val="lowerLetter"/>
      <w:lvlText w:val="%5."/>
      <w:lvlJc w:val="left"/>
      <w:pPr>
        <w:ind w:left="3960" w:hanging="360"/>
      </w:pPr>
    </w:lvl>
    <w:lvl w:ilvl="5" w:tplc="F9468F66">
      <w:start w:val="1"/>
      <w:numFmt w:val="lowerRoman"/>
      <w:lvlText w:val="%6."/>
      <w:lvlJc w:val="right"/>
      <w:pPr>
        <w:ind w:left="4680" w:hanging="180"/>
      </w:pPr>
    </w:lvl>
    <w:lvl w:ilvl="6" w:tplc="C7802D46">
      <w:start w:val="1"/>
      <w:numFmt w:val="decimal"/>
      <w:lvlText w:val="%7."/>
      <w:lvlJc w:val="left"/>
      <w:pPr>
        <w:ind w:left="5400" w:hanging="360"/>
      </w:pPr>
    </w:lvl>
    <w:lvl w:ilvl="7" w:tplc="5A3C3C86">
      <w:start w:val="1"/>
      <w:numFmt w:val="lowerLetter"/>
      <w:lvlText w:val="%8."/>
      <w:lvlJc w:val="left"/>
      <w:pPr>
        <w:ind w:left="6120" w:hanging="360"/>
      </w:pPr>
    </w:lvl>
    <w:lvl w:ilvl="8" w:tplc="49C6B41A">
      <w:start w:val="1"/>
      <w:numFmt w:val="lowerRoman"/>
      <w:lvlText w:val="%9."/>
      <w:lvlJc w:val="right"/>
      <w:pPr>
        <w:ind w:left="6840" w:hanging="180"/>
      </w:pPr>
    </w:lvl>
  </w:abstractNum>
  <w:abstractNum w:abstractNumId="12" w15:restartNumberingAfterBreak="0">
    <w:nsid w:val="4A7079E7"/>
    <w:multiLevelType w:val="hybridMultilevel"/>
    <w:tmpl w:val="EDDEF4AE"/>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C34AF2"/>
    <w:multiLevelType w:val="hybridMultilevel"/>
    <w:tmpl w:val="D8048C1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FC6B90"/>
    <w:multiLevelType w:val="hybridMultilevel"/>
    <w:tmpl w:val="F48AD772"/>
    <w:lvl w:ilvl="0" w:tplc="CE122B5A">
      <w:start w:val="1"/>
      <w:numFmt w:val="bullet"/>
      <w:lvlText w:val=""/>
      <w:lvlJc w:val="left"/>
      <w:pPr>
        <w:ind w:left="720" w:hanging="360"/>
      </w:pPr>
      <w:rPr>
        <w:rFonts w:ascii="Symbol" w:hAnsi="Symbol" w:hint="default"/>
      </w:rPr>
    </w:lvl>
    <w:lvl w:ilvl="1" w:tplc="7FCC5304">
      <w:start w:val="1"/>
      <w:numFmt w:val="bullet"/>
      <w:lvlText w:val="o"/>
      <w:lvlJc w:val="left"/>
      <w:pPr>
        <w:ind w:left="1440" w:hanging="360"/>
      </w:pPr>
      <w:rPr>
        <w:rFonts w:ascii="Courier New" w:hAnsi="Courier New" w:hint="default"/>
      </w:rPr>
    </w:lvl>
    <w:lvl w:ilvl="2" w:tplc="55DA08D2">
      <w:start w:val="1"/>
      <w:numFmt w:val="bullet"/>
      <w:lvlText w:val=""/>
      <w:lvlJc w:val="left"/>
      <w:pPr>
        <w:ind w:left="2160" w:hanging="360"/>
      </w:pPr>
      <w:rPr>
        <w:rFonts w:ascii="Wingdings" w:hAnsi="Wingdings" w:hint="default"/>
      </w:rPr>
    </w:lvl>
    <w:lvl w:ilvl="3" w:tplc="CCE4E2BC">
      <w:start w:val="1"/>
      <w:numFmt w:val="bullet"/>
      <w:lvlText w:val=""/>
      <w:lvlJc w:val="left"/>
      <w:pPr>
        <w:ind w:left="2880" w:hanging="360"/>
      </w:pPr>
      <w:rPr>
        <w:rFonts w:ascii="Symbol" w:hAnsi="Symbol" w:hint="default"/>
      </w:rPr>
    </w:lvl>
    <w:lvl w:ilvl="4" w:tplc="C1C640CA">
      <w:start w:val="1"/>
      <w:numFmt w:val="bullet"/>
      <w:lvlText w:val="o"/>
      <w:lvlJc w:val="left"/>
      <w:pPr>
        <w:ind w:left="3600" w:hanging="360"/>
      </w:pPr>
      <w:rPr>
        <w:rFonts w:ascii="Courier New" w:hAnsi="Courier New" w:hint="default"/>
      </w:rPr>
    </w:lvl>
    <w:lvl w:ilvl="5" w:tplc="1540B2B2">
      <w:start w:val="1"/>
      <w:numFmt w:val="bullet"/>
      <w:lvlText w:val=""/>
      <w:lvlJc w:val="left"/>
      <w:pPr>
        <w:ind w:left="4320" w:hanging="360"/>
      </w:pPr>
      <w:rPr>
        <w:rFonts w:ascii="Wingdings" w:hAnsi="Wingdings" w:hint="default"/>
      </w:rPr>
    </w:lvl>
    <w:lvl w:ilvl="6" w:tplc="DA907798">
      <w:start w:val="1"/>
      <w:numFmt w:val="bullet"/>
      <w:lvlText w:val=""/>
      <w:lvlJc w:val="left"/>
      <w:pPr>
        <w:ind w:left="5040" w:hanging="360"/>
      </w:pPr>
      <w:rPr>
        <w:rFonts w:ascii="Symbol" w:hAnsi="Symbol" w:hint="default"/>
      </w:rPr>
    </w:lvl>
    <w:lvl w:ilvl="7" w:tplc="72466D68">
      <w:start w:val="1"/>
      <w:numFmt w:val="bullet"/>
      <w:lvlText w:val="o"/>
      <w:lvlJc w:val="left"/>
      <w:pPr>
        <w:ind w:left="5760" w:hanging="360"/>
      </w:pPr>
      <w:rPr>
        <w:rFonts w:ascii="Courier New" w:hAnsi="Courier New" w:hint="default"/>
      </w:rPr>
    </w:lvl>
    <w:lvl w:ilvl="8" w:tplc="CEF4FE98">
      <w:start w:val="1"/>
      <w:numFmt w:val="bullet"/>
      <w:lvlText w:val=""/>
      <w:lvlJc w:val="left"/>
      <w:pPr>
        <w:ind w:left="6480" w:hanging="360"/>
      </w:pPr>
      <w:rPr>
        <w:rFonts w:ascii="Wingdings" w:hAnsi="Wingdings" w:hint="default"/>
      </w:rPr>
    </w:lvl>
  </w:abstractNum>
  <w:abstractNum w:abstractNumId="15" w15:restartNumberingAfterBreak="0">
    <w:nsid w:val="5134A775"/>
    <w:multiLevelType w:val="hybridMultilevel"/>
    <w:tmpl w:val="7546721E"/>
    <w:lvl w:ilvl="0" w:tplc="7C149782">
      <w:start w:val="1"/>
      <w:numFmt w:val="decimal"/>
      <w:lvlText w:val="%1."/>
      <w:lvlJc w:val="left"/>
      <w:pPr>
        <w:ind w:left="720" w:hanging="360"/>
      </w:pPr>
    </w:lvl>
    <w:lvl w:ilvl="1" w:tplc="D2A82672">
      <w:start w:val="1"/>
      <w:numFmt w:val="lowerLetter"/>
      <w:lvlText w:val="%2."/>
      <w:lvlJc w:val="left"/>
      <w:pPr>
        <w:ind w:left="1440" w:hanging="360"/>
      </w:pPr>
    </w:lvl>
    <w:lvl w:ilvl="2" w:tplc="643CC566">
      <w:start w:val="1"/>
      <w:numFmt w:val="lowerRoman"/>
      <w:lvlText w:val="%3."/>
      <w:lvlJc w:val="right"/>
      <w:pPr>
        <w:ind w:left="2160" w:hanging="180"/>
      </w:pPr>
    </w:lvl>
    <w:lvl w:ilvl="3" w:tplc="617C37F4">
      <w:start w:val="1"/>
      <w:numFmt w:val="decimal"/>
      <w:lvlText w:val="%4."/>
      <w:lvlJc w:val="left"/>
      <w:pPr>
        <w:ind w:left="2880" w:hanging="360"/>
      </w:pPr>
    </w:lvl>
    <w:lvl w:ilvl="4" w:tplc="08CCC53C">
      <w:start w:val="1"/>
      <w:numFmt w:val="lowerLetter"/>
      <w:lvlText w:val="%5."/>
      <w:lvlJc w:val="left"/>
      <w:pPr>
        <w:ind w:left="3600" w:hanging="360"/>
      </w:pPr>
    </w:lvl>
    <w:lvl w:ilvl="5" w:tplc="0EBCAC0E">
      <w:start w:val="1"/>
      <w:numFmt w:val="lowerRoman"/>
      <w:lvlText w:val="%6."/>
      <w:lvlJc w:val="right"/>
      <w:pPr>
        <w:ind w:left="4320" w:hanging="180"/>
      </w:pPr>
    </w:lvl>
    <w:lvl w:ilvl="6" w:tplc="438E0E28">
      <w:start w:val="1"/>
      <w:numFmt w:val="decimal"/>
      <w:lvlText w:val="%7."/>
      <w:lvlJc w:val="left"/>
      <w:pPr>
        <w:ind w:left="5040" w:hanging="360"/>
      </w:pPr>
    </w:lvl>
    <w:lvl w:ilvl="7" w:tplc="56EC0E6E">
      <w:start w:val="1"/>
      <w:numFmt w:val="lowerLetter"/>
      <w:lvlText w:val="%8."/>
      <w:lvlJc w:val="left"/>
      <w:pPr>
        <w:ind w:left="5760" w:hanging="360"/>
      </w:pPr>
    </w:lvl>
    <w:lvl w:ilvl="8" w:tplc="DBF006C8">
      <w:start w:val="1"/>
      <w:numFmt w:val="lowerRoman"/>
      <w:lvlText w:val="%9."/>
      <w:lvlJc w:val="right"/>
      <w:pPr>
        <w:ind w:left="6480" w:hanging="180"/>
      </w:pPr>
    </w:lvl>
  </w:abstractNum>
  <w:abstractNum w:abstractNumId="16" w15:restartNumberingAfterBreak="0">
    <w:nsid w:val="5766254B"/>
    <w:multiLevelType w:val="hybridMultilevel"/>
    <w:tmpl w:val="B9348F4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59ACD13D"/>
    <w:multiLevelType w:val="hybridMultilevel"/>
    <w:tmpl w:val="2118079C"/>
    <w:lvl w:ilvl="0" w:tplc="4C941B50">
      <w:start w:val="1"/>
      <w:numFmt w:val="lowerLetter"/>
      <w:lvlText w:val="%1."/>
      <w:lvlJc w:val="left"/>
      <w:pPr>
        <w:ind w:left="720" w:hanging="360"/>
      </w:pPr>
    </w:lvl>
    <w:lvl w:ilvl="1" w:tplc="336C1914">
      <w:start w:val="1"/>
      <w:numFmt w:val="lowerLetter"/>
      <w:lvlText w:val="%2."/>
      <w:lvlJc w:val="left"/>
      <w:pPr>
        <w:ind w:left="1440" w:hanging="360"/>
      </w:pPr>
    </w:lvl>
    <w:lvl w:ilvl="2" w:tplc="63C01A7C">
      <w:start w:val="1"/>
      <w:numFmt w:val="lowerRoman"/>
      <w:lvlText w:val="%3."/>
      <w:lvlJc w:val="right"/>
      <w:pPr>
        <w:ind w:left="2160" w:hanging="180"/>
      </w:pPr>
    </w:lvl>
    <w:lvl w:ilvl="3" w:tplc="7D64F6FA">
      <w:start w:val="1"/>
      <w:numFmt w:val="decimal"/>
      <w:lvlText w:val="%4."/>
      <w:lvlJc w:val="left"/>
      <w:pPr>
        <w:ind w:left="2880" w:hanging="360"/>
      </w:pPr>
    </w:lvl>
    <w:lvl w:ilvl="4" w:tplc="701A0E92">
      <w:start w:val="1"/>
      <w:numFmt w:val="lowerLetter"/>
      <w:lvlText w:val="%5."/>
      <w:lvlJc w:val="left"/>
      <w:pPr>
        <w:ind w:left="3600" w:hanging="360"/>
      </w:pPr>
    </w:lvl>
    <w:lvl w:ilvl="5" w:tplc="35F2E91C">
      <w:start w:val="1"/>
      <w:numFmt w:val="lowerRoman"/>
      <w:lvlText w:val="%6."/>
      <w:lvlJc w:val="right"/>
      <w:pPr>
        <w:ind w:left="4320" w:hanging="180"/>
      </w:pPr>
    </w:lvl>
    <w:lvl w:ilvl="6" w:tplc="80AA747E">
      <w:start w:val="1"/>
      <w:numFmt w:val="decimal"/>
      <w:lvlText w:val="%7."/>
      <w:lvlJc w:val="left"/>
      <w:pPr>
        <w:ind w:left="5040" w:hanging="360"/>
      </w:pPr>
    </w:lvl>
    <w:lvl w:ilvl="7" w:tplc="880E063A">
      <w:start w:val="1"/>
      <w:numFmt w:val="lowerLetter"/>
      <w:lvlText w:val="%8."/>
      <w:lvlJc w:val="left"/>
      <w:pPr>
        <w:ind w:left="5760" w:hanging="360"/>
      </w:pPr>
    </w:lvl>
    <w:lvl w:ilvl="8" w:tplc="2A9C246A">
      <w:start w:val="1"/>
      <w:numFmt w:val="lowerRoman"/>
      <w:lvlText w:val="%9."/>
      <w:lvlJc w:val="right"/>
      <w:pPr>
        <w:ind w:left="6480" w:hanging="180"/>
      </w:pPr>
    </w:lvl>
  </w:abstractNum>
  <w:abstractNum w:abstractNumId="18" w15:restartNumberingAfterBreak="0">
    <w:nsid w:val="59FBE6E9"/>
    <w:multiLevelType w:val="hybridMultilevel"/>
    <w:tmpl w:val="A1FA7BFA"/>
    <w:lvl w:ilvl="0" w:tplc="B07874B4">
      <w:start w:val="1"/>
      <w:numFmt w:val="bullet"/>
      <w:lvlText w:val=""/>
      <w:lvlJc w:val="left"/>
      <w:pPr>
        <w:ind w:left="720" w:hanging="360"/>
      </w:pPr>
      <w:rPr>
        <w:rFonts w:ascii="Symbol" w:hAnsi="Symbol" w:hint="default"/>
      </w:rPr>
    </w:lvl>
    <w:lvl w:ilvl="1" w:tplc="ABA68FE2">
      <w:start w:val="1"/>
      <w:numFmt w:val="bullet"/>
      <w:lvlText w:val="o"/>
      <w:lvlJc w:val="left"/>
      <w:pPr>
        <w:ind w:left="1440" w:hanging="360"/>
      </w:pPr>
      <w:rPr>
        <w:rFonts w:ascii="Courier New" w:hAnsi="Courier New" w:hint="default"/>
      </w:rPr>
    </w:lvl>
    <w:lvl w:ilvl="2" w:tplc="6C927FB0">
      <w:start w:val="1"/>
      <w:numFmt w:val="bullet"/>
      <w:lvlText w:val=""/>
      <w:lvlJc w:val="left"/>
      <w:pPr>
        <w:ind w:left="2160" w:hanging="360"/>
      </w:pPr>
      <w:rPr>
        <w:rFonts w:ascii="Wingdings" w:hAnsi="Wingdings" w:hint="default"/>
      </w:rPr>
    </w:lvl>
    <w:lvl w:ilvl="3" w:tplc="28021D56">
      <w:start w:val="1"/>
      <w:numFmt w:val="bullet"/>
      <w:lvlText w:val=""/>
      <w:lvlJc w:val="left"/>
      <w:pPr>
        <w:ind w:left="2880" w:hanging="360"/>
      </w:pPr>
      <w:rPr>
        <w:rFonts w:ascii="Symbol" w:hAnsi="Symbol" w:hint="default"/>
      </w:rPr>
    </w:lvl>
    <w:lvl w:ilvl="4" w:tplc="CB4E09D2">
      <w:start w:val="1"/>
      <w:numFmt w:val="bullet"/>
      <w:lvlText w:val="o"/>
      <w:lvlJc w:val="left"/>
      <w:pPr>
        <w:ind w:left="3600" w:hanging="360"/>
      </w:pPr>
      <w:rPr>
        <w:rFonts w:ascii="Courier New" w:hAnsi="Courier New" w:hint="default"/>
      </w:rPr>
    </w:lvl>
    <w:lvl w:ilvl="5" w:tplc="FA007386">
      <w:start w:val="1"/>
      <w:numFmt w:val="bullet"/>
      <w:lvlText w:val=""/>
      <w:lvlJc w:val="left"/>
      <w:pPr>
        <w:ind w:left="4320" w:hanging="360"/>
      </w:pPr>
      <w:rPr>
        <w:rFonts w:ascii="Wingdings" w:hAnsi="Wingdings" w:hint="default"/>
      </w:rPr>
    </w:lvl>
    <w:lvl w:ilvl="6" w:tplc="553C478A">
      <w:start w:val="1"/>
      <w:numFmt w:val="bullet"/>
      <w:lvlText w:val=""/>
      <w:lvlJc w:val="left"/>
      <w:pPr>
        <w:ind w:left="5040" w:hanging="360"/>
      </w:pPr>
      <w:rPr>
        <w:rFonts w:ascii="Symbol" w:hAnsi="Symbol" w:hint="default"/>
      </w:rPr>
    </w:lvl>
    <w:lvl w:ilvl="7" w:tplc="E73C97D4">
      <w:start w:val="1"/>
      <w:numFmt w:val="bullet"/>
      <w:lvlText w:val="o"/>
      <w:lvlJc w:val="left"/>
      <w:pPr>
        <w:ind w:left="5760" w:hanging="360"/>
      </w:pPr>
      <w:rPr>
        <w:rFonts w:ascii="Courier New" w:hAnsi="Courier New" w:hint="default"/>
      </w:rPr>
    </w:lvl>
    <w:lvl w:ilvl="8" w:tplc="32CADCD6">
      <w:start w:val="1"/>
      <w:numFmt w:val="bullet"/>
      <w:lvlText w:val=""/>
      <w:lvlJc w:val="left"/>
      <w:pPr>
        <w:ind w:left="6480" w:hanging="360"/>
      </w:pPr>
      <w:rPr>
        <w:rFonts w:ascii="Wingdings" w:hAnsi="Wingdings" w:hint="default"/>
      </w:rPr>
    </w:lvl>
  </w:abstractNum>
  <w:abstractNum w:abstractNumId="19" w15:restartNumberingAfterBreak="0">
    <w:nsid w:val="5B48129E"/>
    <w:multiLevelType w:val="multilevel"/>
    <w:tmpl w:val="B9348F4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C336776"/>
    <w:multiLevelType w:val="hybridMultilevel"/>
    <w:tmpl w:val="5CA6C610"/>
    <w:lvl w:ilvl="0" w:tplc="B2F012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E16679"/>
    <w:multiLevelType w:val="multilevel"/>
    <w:tmpl w:val="988495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EA3C1B"/>
    <w:multiLevelType w:val="hybridMultilevel"/>
    <w:tmpl w:val="504E54D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7A2644"/>
    <w:multiLevelType w:val="hybridMultilevel"/>
    <w:tmpl w:val="6E7C1E7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5A3B2C"/>
    <w:multiLevelType w:val="hybridMultilevel"/>
    <w:tmpl w:val="30CA36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2D7EF2"/>
    <w:multiLevelType w:val="hybridMultilevel"/>
    <w:tmpl w:val="CB041070"/>
    <w:lvl w:ilvl="0" w:tplc="1BE0BBEE">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0E90F40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6D3FD0"/>
    <w:multiLevelType w:val="hybridMultilevel"/>
    <w:tmpl w:val="86C477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AA09B"/>
    <w:multiLevelType w:val="hybridMultilevel"/>
    <w:tmpl w:val="099E3E6C"/>
    <w:lvl w:ilvl="0" w:tplc="2F16C0E2">
      <w:start w:val="1"/>
      <w:numFmt w:val="bullet"/>
      <w:lvlText w:val=""/>
      <w:lvlJc w:val="left"/>
      <w:pPr>
        <w:ind w:left="720" w:hanging="360"/>
      </w:pPr>
      <w:rPr>
        <w:rFonts w:ascii="Symbol" w:hAnsi="Symbol" w:hint="default"/>
      </w:rPr>
    </w:lvl>
    <w:lvl w:ilvl="1" w:tplc="4AD432B2">
      <w:start w:val="1"/>
      <w:numFmt w:val="bullet"/>
      <w:lvlText w:val="o"/>
      <w:lvlJc w:val="left"/>
      <w:pPr>
        <w:ind w:left="1440" w:hanging="360"/>
      </w:pPr>
      <w:rPr>
        <w:rFonts w:ascii="Courier New" w:hAnsi="Courier New" w:hint="default"/>
      </w:rPr>
    </w:lvl>
    <w:lvl w:ilvl="2" w:tplc="408825CE">
      <w:start w:val="1"/>
      <w:numFmt w:val="bullet"/>
      <w:lvlText w:val=""/>
      <w:lvlJc w:val="left"/>
      <w:pPr>
        <w:ind w:left="2160" w:hanging="360"/>
      </w:pPr>
      <w:rPr>
        <w:rFonts w:ascii="Wingdings" w:hAnsi="Wingdings" w:hint="default"/>
      </w:rPr>
    </w:lvl>
    <w:lvl w:ilvl="3" w:tplc="B84CDF66">
      <w:start w:val="1"/>
      <w:numFmt w:val="bullet"/>
      <w:lvlText w:val=""/>
      <w:lvlJc w:val="left"/>
      <w:pPr>
        <w:ind w:left="2880" w:hanging="360"/>
      </w:pPr>
      <w:rPr>
        <w:rFonts w:ascii="Symbol" w:hAnsi="Symbol" w:hint="default"/>
      </w:rPr>
    </w:lvl>
    <w:lvl w:ilvl="4" w:tplc="EBFA9C60">
      <w:start w:val="1"/>
      <w:numFmt w:val="bullet"/>
      <w:lvlText w:val="o"/>
      <w:lvlJc w:val="left"/>
      <w:pPr>
        <w:ind w:left="3600" w:hanging="360"/>
      </w:pPr>
      <w:rPr>
        <w:rFonts w:ascii="Courier New" w:hAnsi="Courier New" w:hint="default"/>
      </w:rPr>
    </w:lvl>
    <w:lvl w:ilvl="5" w:tplc="B894B750">
      <w:start w:val="1"/>
      <w:numFmt w:val="bullet"/>
      <w:lvlText w:val=""/>
      <w:lvlJc w:val="left"/>
      <w:pPr>
        <w:ind w:left="4320" w:hanging="360"/>
      </w:pPr>
      <w:rPr>
        <w:rFonts w:ascii="Wingdings" w:hAnsi="Wingdings" w:hint="default"/>
      </w:rPr>
    </w:lvl>
    <w:lvl w:ilvl="6" w:tplc="FD6A8818">
      <w:start w:val="1"/>
      <w:numFmt w:val="bullet"/>
      <w:lvlText w:val=""/>
      <w:lvlJc w:val="left"/>
      <w:pPr>
        <w:ind w:left="5040" w:hanging="360"/>
      </w:pPr>
      <w:rPr>
        <w:rFonts w:ascii="Symbol" w:hAnsi="Symbol" w:hint="default"/>
      </w:rPr>
    </w:lvl>
    <w:lvl w:ilvl="7" w:tplc="642AF6BA">
      <w:start w:val="1"/>
      <w:numFmt w:val="bullet"/>
      <w:lvlText w:val="o"/>
      <w:lvlJc w:val="left"/>
      <w:pPr>
        <w:ind w:left="5760" w:hanging="360"/>
      </w:pPr>
      <w:rPr>
        <w:rFonts w:ascii="Courier New" w:hAnsi="Courier New" w:hint="default"/>
      </w:rPr>
    </w:lvl>
    <w:lvl w:ilvl="8" w:tplc="CE9A9088">
      <w:start w:val="1"/>
      <w:numFmt w:val="bullet"/>
      <w:lvlText w:val=""/>
      <w:lvlJc w:val="left"/>
      <w:pPr>
        <w:ind w:left="6480" w:hanging="360"/>
      </w:pPr>
      <w:rPr>
        <w:rFonts w:ascii="Wingdings" w:hAnsi="Wingdings" w:hint="default"/>
      </w:rPr>
    </w:lvl>
  </w:abstractNum>
  <w:abstractNum w:abstractNumId="28" w15:restartNumberingAfterBreak="0">
    <w:nsid w:val="72CE1F77"/>
    <w:multiLevelType w:val="hybridMultilevel"/>
    <w:tmpl w:val="83B062F2"/>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4152A6"/>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5300ADA"/>
    <w:multiLevelType w:val="hybridMultilevel"/>
    <w:tmpl w:val="97B45CE2"/>
    <w:lvl w:ilvl="0" w:tplc="E04678CA">
      <w:start w:val="1"/>
      <w:numFmt w:val="bullet"/>
      <w:lvlText w:val="-"/>
      <w:lvlJc w:val="left"/>
      <w:pPr>
        <w:ind w:left="1080" w:hanging="360"/>
      </w:pPr>
      <w:rPr>
        <w:rFonts w:ascii="Aptos" w:hAnsi="Aptos" w:hint="default"/>
      </w:rPr>
    </w:lvl>
    <w:lvl w:ilvl="1" w:tplc="4502D6DA">
      <w:start w:val="1"/>
      <w:numFmt w:val="bullet"/>
      <w:lvlText w:val="o"/>
      <w:lvlJc w:val="left"/>
      <w:pPr>
        <w:ind w:left="1800" w:hanging="360"/>
      </w:pPr>
      <w:rPr>
        <w:rFonts w:ascii="Courier New" w:hAnsi="Courier New" w:hint="default"/>
      </w:rPr>
    </w:lvl>
    <w:lvl w:ilvl="2" w:tplc="13F637CE">
      <w:start w:val="1"/>
      <w:numFmt w:val="bullet"/>
      <w:lvlText w:val=""/>
      <w:lvlJc w:val="left"/>
      <w:pPr>
        <w:ind w:left="2520" w:hanging="360"/>
      </w:pPr>
      <w:rPr>
        <w:rFonts w:ascii="Wingdings" w:hAnsi="Wingdings" w:hint="default"/>
      </w:rPr>
    </w:lvl>
    <w:lvl w:ilvl="3" w:tplc="6BA28324">
      <w:start w:val="1"/>
      <w:numFmt w:val="bullet"/>
      <w:lvlText w:val=""/>
      <w:lvlJc w:val="left"/>
      <w:pPr>
        <w:ind w:left="3240" w:hanging="360"/>
      </w:pPr>
      <w:rPr>
        <w:rFonts w:ascii="Symbol" w:hAnsi="Symbol" w:hint="default"/>
      </w:rPr>
    </w:lvl>
    <w:lvl w:ilvl="4" w:tplc="86828F24">
      <w:start w:val="1"/>
      <w:numFmt w:val="bullet"/>
      <w:lvlText w:val="o"/>
      <w:lvlJc w:val="left"/>
      <w:pPr>
        <w:ind w:left="3960" w:hanging="360"/>
      </w:pPr>
      <w:rPr>
        <w:rFonts w:ascii="Courier New" w:hAnsi="Courier New" w:hint="default"/>
      </w:rPr>
    </w:lvl>
    <w:lvl w:ilvl="5" w:tplc="EF82FDB0">
      <w:start w:val="1"/>
      <w:numFmt w:val="bullet"/>
      <w:lvlText w:val=""/>
      <w:lvlJc w:val="left"/>
      <w:pPr>
        <w:ind w:left="4680" w:hanging="360"/>
      </w:pPr>
      <w:rPr>
        <w:rFonts w:ascii="Wingdings" w:hAnsi="Wingdings" w:hint="default"/>
      </w:rPr>
    </w:lvl>
    <w:lvl w:ilvl="6" w:tplc="E362E288">
      <w:start w:val="1"/>
      <w:numFmt w:val="bullet"/>
      <w:lvlText w:val=""/>
      <w:lvlJc w:val="left"/>
      <w:pPr>
        <w:ind w:left="5400" w:hanging="360"/>
      </w:pPr>
      <w:rPr>
        <w:rFonts w:ascii="Symbol" w:hAnsi="Symbol" w:hint="default"/>
      </w:rPr>
    </w:lvl>
    <w:lvl w:ilvl="7" w:tplc="1E588E6E">
      <w:start w:val="1"/>
      <w:numFmt w:val="bullet"/>
      <w:lvlText w:val="o"/>
      <w:lvlJc w:val="left"/>
      <w:pPr>
        <w:ind w:left="6120" w:hanging="360"/>
      </w:pPr>
      <w:rPr>
        <w:rFonts w:ascii="Courier New" w:hAnsi="Courier New" w:hint="default"/>
      </w:rPr>
    </w:lvl>
    <w:lvl w:ilvl="8" w:tplc="83DE44A2">
      <w:start w:val="1"/>
      <w:numFmt w:val="bullet"/>
      <w:lvlText w:val=""/>
      <w:lvlJc w:val="left"/>
      <w:pPr>
        <w:ind w:left="6840" w:hanging="360"/>
      </w:pPr>
      <w:rPr>
        <w:rFonts w:ascii="Wingdings" w:hAnsi="Wingdings" w:hint="default"/>
      </w:rPr>
    </w:lvl>
  </w:abstractNum>
  <w:abstractNum w:abstractNumId="31" w15:restartNumberingAfterBreak="0">
    <w:nsid w:val="778E511C"/>
    <w:multiLevelType w:val="hybridMultilevel"/>
    <w:tmpl w:val="C4AED766"/>
    <w:lvl w:ilvl="0" w:tplc="FFFFFFF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80D28"/>
    <w:multiLevelType w:val="hybridMultilevel"/>
    <w:tmpl w:val="89A284BC"/>
    <w:lvl w:ilvl="0" w:tplc="A8843C56">
      <w:start w:val="1"/>
      <w:numFmt w:val="decimal"/>
      <w:lvlText w:val="%1."/>
      <w:lvlJc w:val="left"/>
      <w:pPr>
        <w:ind w:left="720" w:hanging="360"/>
      </w:pPr>
    </w:lvl>
    <w:lvl w:ilvl="1" w:tplc="2504643A">
      <w:start w:val="1"/>
      <w:numFmt w:val="lowerLetter"/>
      <w:lvlText w:val="%2."/>
      <w:lvlJc w:val="left"/>
      <w:pPr>
        <w:ind w:left="1440" w:hanging="360"/>
      </w:pPr>
    </w:lvl>
    <w:lvl w:ilvl="2" w:tplc="8D86D95C">
      <w:start w:val="1"/>
      <w:numFmt w:val="lowerRoman"/>
      <w:lvlText w:val="%3."/>
      <w:lvlJc w:val="right"/>
      <w:pPr>
        <w:ind w:left="2160" w:hanging="180"/>
      </w:pPr>
    </w:lvl>
    <w:lvl w:ilvl="3" w:tplc="62247842">
      <w:start w:val="1"/>
      <w:numFmt w:val="decimal"/>
      <w:lvlText w:val="%4."/>
      <w:lvlJc w:val="left"/>
      <w:pPr>
        <w:ind w:left="2880" w:hanging="360"/>
      </w:pPr>
    </w:lvl>
    <w:lvl w:ilvl="4" w:tplc="E10C3ED6">
      <w:start w:val="1"/>
      <w:numFmt w:val="lowerLetter"/>
      <w:lvlText w:val="%5."/>
      <w:lvlJc w:val="left"/>
      <w:pPr>
        <w:ind w:left="3600" w:hanging="360"/>
      </w:pPr>
    </w:lvl>
    <w:lvl w:ilvl="5" w:tplc="29085C22">
      <w:start w:val="1"/>
      <w:numFmt w:val="lowerRoman"/>
      <w:lvlText w:val="%6."/>
      <w:lvlJc w:val="right"/>
      <w:pPr>
        <w:ind w:left="4320" w:hanging="180"/>
      </w:pPr>
    </w:lvl>
    <w:lvl w:ilvl="6" w:tplc="18A4965A">
      <w:start w:val="1"/>
      <w:numFmt w:val="decimal"/>
      <w:lvlText w:val="%7."/>
      <w:lvlJc w:val="left"/>
      <w:pPr>
        <w:ind w:left="5040" w:hanging="360"/>
      </w:pPr>
    </w:lvl>
    <w:lvl w:ilvl="7" w:tplc="8136733C">
      <w:start w:val="1"/>
      <w:numFmt w:val="lowerLetter"/>
      <w:lvlText w:val="%8."/>
      <w:lvlJc w:val="left"/>
      <w:pPr>
        <w:ind w:left="5760" w:hanging="360"/>
      </w:pPr>
    </w:lvl>
    <w:lvl w:ilvl="8" w:tplc="25FEF708">
      <w:start w:val="1"/>
      <w:numFmt w:val="lowerRoman"/>
      <w:lvlText w:val="%9."/>
      <w:lvlJc w:val="right"/>
      <w:pPr>
        <w:ind w:left="6480" w:hanging="180"/>
      </w:pPr>
    </w:lvl>
  </w:abstractNum>
  <w:abstractNum w:abstractNumId="33" w15:restartNumberingAfterBreak="0">
    <w:nsid w:val="7A2C03DD"/>
    <w:multiLevelType w:val="hybridMultilevel"/>
    <w:tmpl w:val="00948AEC"/>
    <w:lvl w:ilvl="0" w:tplc="19427242">
      <w:start w:val="1"/>
      <w:numFmt w:val="decimal"/>
      <w:lvlText w:val="%1."/>
      <w:lvlJc w:val="left"/>
      <w:pPr>
        <w:ind w:left="720" w:hanging="360"/>
      </w:pPr>
    </w:lvl>
    <w:lvl w:ilvl="1" w:tplc="ABB01F86">
      <w:start w:val="1"/>
      <w:numFmt w:val="lowerLetter"/>
      <w:lvlText w:val="%2."/>
      <w:lvlJc w:val="left"/>
      <w:pPr>
        <w:ind w:left="1440" w:hanging="360"/>
      </w:pPr>
    </w:lvl>
    <w:lvl w:ilvl="2" w:tplc="B7ACF2A6">
      <w:start w:val="1"/>
      <w:numFmt w:val="lowerRoman"/>
      <w:lvlText w:val="%3."/>
      <w:lvlJc w:val="right"/>
      <w:pPr>
        <w:ind w:left="2160" w:hanging="180"/>
      </w:pPr>
    </w:lvl>
    <w:lvl w:ilvl="3" w:tplc="94A89280">
      <w:start w:val="1"/>
      <w:numFmt w:val="decimal"/>
      <w:lvlText w:val="%4."/>
      <w:lvlJc w:val="left"/>
      <w:pPr>
        <w:ind w:left="2880" w:hanging="360"/>
      </w:pPr>
    </w:lvl>
    <w:lvl w:ilvl="4" w:tplc="D516529E">
      <w:start w:val="1"/>
      <w:numFmt w:val="lowerLetter"/>
      <w:lvlText w:val="%5."/>
      <w:lvlJc w:val="left"/>
      <w:pPr>
        <w:ind w:left="3600" w:hanging="360"/>
      </w:pPr>
    </w:lvl>
    <w:lvl w:ilvl="5" w:tplc="DD4072D4">
      <w:start w:val="1"/>
      <w:numFmt w:val="lowerRoman"/>
      <w:lvlText w:val="%6."/>
      <w:lvlJc w:val="right"/>
      <w:pPr>
        <w:ind w:left="4320" w:hanging="180"/>
      </w:pPr>
    </w:lvl>
    <w:lvl w:ilvl="6" w:tplc="BB5AF39E">
      <w:start w:val="1"/>
      <w:numFmt w:val="decimal"/>
      <w:lvlText w:val="%7."/>
      <w:lvlJc w:val="left"/>
      <w:pPr>
        <w:ind w:left="5040" w:hanging="360"/>
      </w:pPr>
    </w:lvl>
    <w:lvl w:ilvl="7" w:tplc="AFAAADBE">
      <w:start w:val="1"/>
      <w:numFmt w:val="lowerLetter"/>
      <w:lvlText w:val="%8."/>
      <w:lvlJc w:val="left"/>
      <w:pPr>
        <w:ind w:left="5760" w:hanging="360"/>
      </w:pPr>
    </w:lvl>
    <w:lvl w:ilvl="8" w:tplc="CAC0D29E">
      <w:start w:val="1"/>
      <w:numFmt w:val="lowerRoman"/>
      <w:lvlText w:val="%9."/>
      <w:lvlJc w:val="right"/>
      <w:pPr>
        <w:ind w:left="6480" w:hanging="180"/>
      </w:pPr>
    </w:lvl>
  </w:abstractNum>
  <w:abstractNum w:abstractNumId="34" w15:restartNumberingAfterBreak="0">
    <w:nsid w:val="7BAB22F5"/>
    <w:multiLevelType w:val="hybridMultilevel"/>
    <w:tmpl w:val="988495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E44FD0"/>
    <w:multiLevelType w:val="hybridMultilevel"/>
    <w:tmpl w:val="0A8E3B78"/>
    <w:lvl w:ilvl="0" w:tplc="D8CCCD16">
      <w:start w:val="1"/>
      <w:numFmt w:val="upperLetter"/>
      <w:lvlText w:val="%1)"/>
      <w:lvlJc w:val="left"/>
      <w:pPr>
        <w:ind w:left="720" w:hanging="360"/>
      </w:pPr>
    </w:lvl>
    <w:lvl w:ilvl="1" w:tplc="60761648">
      <w:start w:val="1"/>
      <w:numFmt w:val="lowerLetter"/>
      <w:lvlText w:val="%2."/>
      <w:lvlJc w:val="left"/>
      <w:pPr>
        <w:ind w:left="1440" w:hanging="360"/>
      </w:pPr>
    </w:lvl>
    <w:lvl w:ilvl="2" w:tplc="4A8C2EC4">
      <w:start w:val="1"/>
      <w:numFmt w:val="lowerRoman"/>
      <w:lvlText w:val="%3."/>
      <w:lvlJc w:val="right"/>
      <w:pPr>
        <w:ind w:left="2160" w:hanging="180"/>
      </w:pPr>
    </w:lvl>
    <w:lvl w:ilvl="3" w:tplc="69762FB8">
      <w:start w:val="1"/>
      <w:numFmt w:val="decimal"/>
      <w:lvlText w:val="%4."/>
      <w:lvlJc w:val="left"/>
      <w:pPr>
        <w:ind w:left="2880" w:hanging="360"/>
      </w:pPr>
    </w:lvl>
    <w:lvl w:ilvl="4" w:tplc="22A8C7B2">
      <w:start w:val="1"/>
      <w:numFmt w:val="lowerLetter"/>
      <w:lvlText w:val="%5."/>
      <w:lvlJc w:val="left"/>
      <w:pPr>
        <w:ind w:left="3600" w:hanging="360"/>
      </w:pPr>
    </w:lvl>
    <w:lvl w:ilvl="5" w:tplc="ABB256DE">
      <w:start w:val="1"/>
      <w:numFmt w:val="lowerRoman"/>
      <w:lvlText w:val="%6."/>
      <w:lvlJc w:val="right"/>
      <w:pPr>
        <w:ind w:left="4320" w:hanging="180"/>
      </w:pPr>
    </w:lvl>
    <w:lvl w:ilvl="6" w:tplc="D5E426D4">
      <w:start w:val="1"/>
      <w:numFmt w:val="decimal"/>
      <w:lvlText w:val="%7."/>
      <w:lvlJc w:val="left"/>
      <w:pPr>
        <w:ind w:left="5040" w:hanging="360"/>
      </w:pPr>
    </w:lvl>
    <w:lvl w:ilvl="7" w:tplc="1FD81582">
      <w:start w:val="1"/>
      <w:numFmt w:val="lowerLetter"/>
      <w:lvlText w:val="%8."/>
      <w:lvlJc w:val="left"/>
      <w:pPr>
        <w:ind w:left="5760" w:hanging="360"/>
      </w:pPr>
    </w:lvl>
    <w:lvl w:ilvl="8" w:tplc="7480EAA8">
      <w:start w:val="1"/>
      <w:numFmt w:val="lowerRoman"/>
      <w:lvlText w:val="%9."/>
      <w:lvlJc w:val="right"/>
      <w:pPr>
        <w:ind w:left="6480" w:hanging="180"/>
      </w:pPr>
    </w:lvl>
  </w:abstractNum>
  <w:abstractNum w:abstractNumId="36" w15:restartNumberingAfterBreak="0">
    <w:nsid w:val="7DF3080F"/>
    <w:multiLevelType w:val="hybridMultilevel"/>
    <w:tmpl w:val="F43673C0"/>
    <w:lvl w:ilvl="0" w:tplc="30A0E762">
      <w:start w:val="1"/>
      <w:numFmt w:val="bullet"/>
      <w:lvlText w:val=""/>
      <w:lvlJc w:val="left"/>
      <w:pPr>
        <w:ind w:left="1080" w:hanging="360"/>
      </w:pPr>
      <w:rPr>
        <w:rFonts w:ascii="Symbol" w:hAnsi="Symbol" w:hint="default"/>
      </w:rPr>
    </w:lvl>
    <w:lvl w:ilvl="1" w:tplc="5AF006A2">
      <w:start w:val="1"/>
      <w:numFmt w:val="bullet"/>
      <w:lvlText w:val="o"/>
      <w:lvlJc w:val="left"/>
      <w:pPr>
        <w:ind w:left="1800" w:hanging="360"/>
      </w:pPr>
      <w:rPr>
        <w:rFonts w:ascii="Courier New" w:hAnsi="Courier New" w:hint="default"/>
      </w:rPr>
    </w:lvl>
    <w:lvl w:ilvl="2" w:tplc="CEC4ED50">
      <w:start w:val="1"/>
      <w:numFmt w:val="bullet"/>
      <w:lvlText w:val=""/>
      <w:lvlJc w:val="left"/>
      <w:pPr>
        <w:ind w:left="2520" w:hanging="360"/>
      </w:pPr>
      <w:rPr>
        <w:rFonts w:ascii="Wingdings" w:hAnsi="Wingdings" w:hint="default"/>
      </w:rPr>
    </w:lvl>
    <w:lvl w:ilvl="3" w:tplc="B3C875B6">
      <w:start w:val="1"/>
      <w:numFmt w:val="bullet"/>
      <w:lvlText w:val=""/>
      <w:lvlJc w:val="left"/>
      <w:pPr>
        <w:ind w:left="3240" w:hanging="360"/>
      </w:pPr>
      <w:rPr>
        <w:rFonts w:ascii="Symbol" w:hAnsi="Symbol" w:hint="default"/>
      </w:rPr>
    </w:lvl>
    <w:lvl w:ilvl="4" w:tplc="60D66AE8">
      <w:start w:val="1"/>
      <w:numFmt w:val="bullet"/>
      <w:lvlText w:val="o"/>
      <w:lvlJc w:val="left"/>
      <w:pPr>
        <w:ind w:left="3960" w:hanging="360"/>
      </w:pPr>
      <w:rPr>
        <w:rFonts w:ascii="Courier New" w:hAnsi="Courier New" w:hint="default"/>
      </w:rPr>
    </w:lvl>
    <w:lvl w:ilvl="5" w:tplc="CDEC600E">
      <w:start w:val="1"/>
      <w:numFmt w:val="bullet"/>
      <w:lvlText w:val=""/>
      <w:lvlJc w:val="left"/>
      <w:pPr>
        <w:ind w:left="4680" w:hanging="360"/>
      </w:pPr>
      <w:rPr>
        <w:rFonts w:ascii="Wingdings" w:hAnsi="Wingdings" w:hint="default"/>
      </w:rPr>
    </w:lvl>
    <w:lvl w:ilvl="6" w:tplc="4E14BA9A">
      <w:start w:val="1"/>
      <w:numFmt w:val="bullet"/>
      <w:lvlText w:val=""/>
      <w:lvlJc w:val="left"/>
      <w:pPr>
        <w:ind w:left="5400" w:hanging="360"/>
      </w:pPr>
      <w:rPr>
        <w:rFonts w:ascii="Symbol" w:hAnsi="Symbol" w:hint="default"/>
      </w:rPr>
    </w:lvl>
    <w:lvl w:ilvl="7" w:tplc="5600D420">
      <w:start w:val="1"/>
      <w:numFmt w:val="bullet"/>
      <w:lvlText w:val="o"/>
      <w:lvlJc w:val="left"/>
      <w:pPr>
        <w:ind w:left="6120" w:hanging="360"/>
      </w:pPr>
      <w:rPr>
        <w:rFonts w:ascii="Courier New" w:hAnsi="Courier New" w:hint="default"/>
      </w:rPr>
    </w:lvl>
    <w:lvl w:ilvl="8" w:tplc="55924D28">
      <w:start w:val="1"/>
      <w:numFmt w:val="bullet"/>
      <w:lvlText w:val=""/>
      <w:lvlJc w:val="left"/>
      <w:pPr>
        <w:ind w:left="6840" w:hanging="360"/>
      </w:pPr>
      <w:rPr>
        <w:rFonts w:ascii="Wingdings" w:hAnsi="Wingdings" w:hint="default"/>
      </w:rPr>
    </w:lvl>
  </w:abstractNum>
  <w:abstractNum w:abstractNumId="37" w15:restartNumberingAfterBreak="0">
    <w:nsid w:val="7E5F48EB"/>
    <w:multiLevelType w:val="hybridMultilevel"/>
    <w:tmpl w:val="62249B6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77054613">
    <w:abstractNumId w:val="7"/>
  </w:num>
  <w:num w:numId="2" w16cid:durableId="935405114">
    <w:abstractNumId w:val="30"/>
  </w:num>
  <w:num w:numId="3" w16cid:durableId="1597515825">
    <w:abstractNumId w:val="36"/>
  </w:num>
  <w:num w:numId="4" w16cid:durableId="899943078">
    <w:abstractNumId w:val="18"/>
  </w:num>
  <w:num w:numId="5" w16cid:durableId="1902986220">
    <w:abstractNumId w:val="14"/>
  </w:num>
  <w:num w:numId="6" w16cid:durableId="1549678953">
    <w:abstractNumId w:val="17"/>
  </w:num>
  <w:num w:numId="7" w16cid:durableId="1814443009">
    <w:abstractNumId w:val="35"/>
  </w:num>
  <w:num w:numId="8" w16cid:durableId="264002803">
    <w:abstractNumId w:val="11"/>
  </w:num>
  <w:num w:numId="9" w16cid:durableId="145167566">
    <w:abstractNumId w:val="15"/>
  </w:num>
  <w:num w:numId="10" w16cid:durableId="557010509">
    <w:abstractNumId w:val="33"/>
  </w:num>
  <w:num w:numId="11" w16cid:durableId="245386935">
    <w:abstractNumId w:val="4"/>
  </w:num>
  <w:num w:numId="12" w16cid:durableId="521357825">
    <w:abstractNumId w:val="27"/>
  </w:num>
  <w:num w:numId="13" w16cid:durableId="1122505049">
    <w:abstractNumId w:val="32"/>
  </w:num>
  <w:num w:numId="14" w16cid:durableId="578641527">
    <w:abstractNumId w:val="1"/>
  </w:num>
  <w:num w:numId="15" w16cid:durableId="97024832">
    <w:abstractNumId w:val="3"/>
  </w:num>
  <w:num w:numId="16" w16cid:durableId="269166823">
    <w:abstractNumId w:val="26"/>
  </w:num>
  <w:num w:numId="17" w16cid:durableId="1010372988">
    <w:abstractNumId w:val="10"/>
  </w:num>
  <w:num w:numId="18" w16cid:durableId="1063523437">
    <w:abstractNumId w:val="13"/>
  </w:num>
  <w:num w:numId="19" w16cid:durableId="1903636742">
    <w:abstractNumId w:val="16"/>
  </w:num>
  <w:num w:numId="20" w16cid:durableId="1730495528">
    <w:abstractNumId w:val="19"/>
  </w:num>
  <w:num w:numId="21" w16cid:durableId="194124704">
    <w:abstractNumId w:val="28"/>
  </w:num>
  <w:num w:numId="22" w16cid:durableId="225116270">
    <w:abstractNumId w:val="22"/>
  </w:num>
  <w:num w:numId="23" w16cid:durableId="1866402592">
    <w:abstractNumId w:val="29"/>
  </w:num>
  <w:num w:numId="24" w16cid:durableId="1214275884">
    <w:abstractNumId w:val="5"/>
  </w:num>
  <w:num w:numId="25" w16cid:durableId="1842044320">
    <w:abstractNumId w:val="12"/>
  </w:num>
  <w:num w:numId="26" w16cid:durableId="1637878324">
    <w:abstractNumId w:val="23"/>
  </w:num>
  <w:num w:numId="27" w16cid:durableId="1488520827">
    <w:abstractNumId w:val="34"/>
  </w:num>
  <w:num w:numId="28" w16cid:durableId="928656113">
    <w:abstractNumId w:val="21"/>
  </w:num>
  <w:num w:numId="29" w16cid:durableId="510871257">
    <w:abstractNumId w:val="37"/>
  </w:num>
  <w:num w:numId="30" w16cid:durableId="1731997105">
    <w:abstractNumId w:val="25"/>
  </w:num>
  <w:num w:numId="31" w16cid:durableId="1896506706">
    <w:abstractNumId w:val="6"/>
  </w:num>
  <w:num w:numId="32" w16cid:durableId="460808243">
    <w:abstractNumId w:val="20"/>
  </w:num>
  <w:num w:numId="33" w16cid:durableId="2041392874">
    <w:abstractNumId w:val="31"/>
  </w:num>
  <w:num w:numId="34" w16cid:durableId="139442763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70585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4829306">
    <w:abstractNumId w:val="0"/>
  </w:num>
  <w:num w:numId="37" w16cid:durableId="360908705">
    <w:abstractNumId w:val="24"/>
  </w:num>
  <w:num w:numId="38" w16cid:durableId="1771774030">
    <w:abstractNumId w:val="2"/>
  </w:num>
  <w:num w:numId="39" w16cid:durableId="1262713991">
    <w:abstractNumId w:val="9"/>
  </w:num>
  <w:num w:numId="40" w16cid:durableId="676420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507"/>
    <w:rsid w:val="00014022"/>
    <w:rsid w:val="000146BD"/>
    <w:rsid w:val="00017381"/>
    <w:rsid w:val="00023D2B"/>
    <w:rsid w:val="000265E2"/>
    <w:rsid w:val="00032D62"/>
    <w:rsid w:val="00041954"/>
    <w:rsid w:val="00045B1C"/>
    <w:rsid w:val="00052F0F"/>
    <w:rsid w:val="0005334A"/>
    <w:rsid w:val="000569B7"/>
    <w:rsid w:val="00057485"/>
    <w:rsid w:val="00066048"/>
    <w:rsid w:val="0007349D"/>
    <w:rsid w:val="000842C7"/>
    <w:rsid w:val="00085230"/>
    <w:rsid w:val="00086BEB"/>
    <w:rsid w:val="0009173C"/>
    <w:rsid w:val="0009378D"/>
    <w:rsid w:val="00093D29"/>
    <w:rsid w:val="000A102E"/>
    <w:rsid w:val="000B04F0"/>
    <w:rsid w:val="000B0B1E"/>
    <w:rsid w:val="000B47E7"/>
    <w:rsid w:val="000C2323"/>
    <w:rsid w:val="000C3F5B"/>
    <w:rsid w:val="000C411A"/>
    <w:rsid w:val="000C415A"/>
    <w:rsid w:val="000E1D17"/>
    <w:rsid w:val="000E3AA8"/>
    <w:rsid w:val="000E4218"/>
    <w:rsid w:val="000E7E56"/>
    <w:rsid w:val="000F3C9B"/>
    <w:rsid w:val="0010344B"/>
    <w:rsid w:val="00106773"/>
    <w:rsid w:val="00120AD5"/>
    <w:rsid w:val="00122A8E"/>
    <w:rsid w:val="0013280A"/>
    <w:rsid w:val="001446AB"/>
    <w:rsid w:val="0014508B"/>
    <w:rsid w:val="001532F9"/>
    <w:rsid w:val="00155650"/>
    <w:rsid w:val="00163CF9"/>
    <w:rsid w:val="0016458A"/>
    <w:rsid w:val="00167DA1"/>
    <w:rsid w:val="00193FA9"/>
    <w:rsid w:val="001A001C"/>
    <w:rsid w:val="001A2737"/>
    <w:rsid w:val="001B0FC6"/>
    <w:rsid w:val="001C1A3B"/>
    <w:rsid w:val="001C706A"/>
    <w:rsid w:val="001C7374"/>
    <w:rsid w:val="001D10FD"/>
    <w:rsid w:val="001E174A"/>
    <w:rsid w:val="001E38CB"/>
    <w:rsid w:val="001E4B80"/>
    <w:rsid w:val="002014EB"/>
    <w:rsid w:val="0020FC63"/>
    <w:rsid w:val="0021313A"/>
    <w:rsid w:val="0021779C"/>
    <w:rsid w:val="00221D3E"/>
    <w:rsid w:val="00224887"/>
    <w:rsid w:val="00227296"/>
    <w:rsid w:val="0023124E"/>
    <w:rsid w:val="0023347F"/>
    <w:rsid w:val="00234D89"/>
    <w:rsid w:val="00235C72"/>
    <w:rsid w:val="0024245B"/>
    <w:rsid w:val="00243B49"/>
    <w:rsid w:val="0025670C"/>
    <w:rsid w:val="00257D90"/>
    <w:rsid w:val="00260A66"/>
    <w:rsid w:val="00260ECD"/>
    <w:rsid w:val="002649EF"/>
    <w:rsid w:val="00276C71"/>
    <w:rsid w:val="002814B8"/>
    <w:rsid w:val="00283464"/>
    <w:rsid w:val="002867B1"/>
    <w:rsid w:val="002A121A"/>
    <w:rsid w:val="002A3C3E"/>
    <w:rsid w:val="002B5369"/>
    <w:rsid w:val="002C019A"/>
    <w:rsid w:val="002C6C33"/>
    <w:rsid w:val="002D7510"/>
    <w:rsid w:val="002E300F"/>
    <w:rsid w:val="002E4081"/>
    <w:rsid w:val="002F2B38"/>
    <w:rsid w:val="002F336A"/>
    <w:rsid w:val="0031155F"/>
    <w:rsid w:val="003119E0"/>
    <w:rsid w:val="00321F2C"/>
    <w:rsid w:val="0032CCF1"/>
    <w:rsid w:val="00334257"/>
    <w:rsid w:val="00336BE6"/>
    <w:rsid w:val="0034100B"/>
    <w:rsid w:val="0034320C"/>
    <w:rsid w:val="0034542B"/>
    <w:rsid w:val="0034766A"/>
    <w:rsid w:val="00347C32"/>
    <w:rsid w:val="003513C3"/>
    <w:rsid w:val="0035234C"/>
    <w:rsid w:val="00353B95"/>
    <w:rsid w:val="003558A7"/>
    <w:rsid w:val="00362A74"/>
    <w:rsid w:val="003633E4"/>
    <w:rsid w:val="003738B5"/>
    <w:rsid w:val="003739C1"/>
    <w:rsid w:val="00377619"/>
    <w:rsid w:val="0037765F"/>
    <w:rsid w:val="00377932"/>
    <w:rsid w:val="003809AF"/>
    <w:rsid w:val="003918BC"/>
    <w:rsid w:val="0039241E"/>
    <w:rsid w:val="00392AB5"/>
    <w:rsid w:val="00394198"/>
    <w:rsid w:val="003A0D49"/>
    <w:rsid w:val="003B02EE"/>
    <w:rsid w:val="003B05B5"/>
    <w:rsid w:val="003B30F2"/>
    <w:rsid w:val="003B7169"/>
    <w:rsid w:val="003C18F7"/>
    <w:rsid w:val="003C1A49"/>
    <w:rsid w:val="003D2555"/>
    <w:rsid w:val="003D3E66"/>
    <w:rsid w:val="003D51C6"/>
    <w:rsid w:val="003E387E"/>
    <w:rsid w:val="003F485F"/>
    <w:rsid w:val="003F67FA"/>
    <w:rsid w:val="003F6D3A"/>
    <w:rsid w:val="0040071B"/>
    <w:rsid w:val="00403688"/>
    <w:rsid w:val="004156F6"/>
    <w:rsid w:val="004227A5"/>
    <w:rsid w:val="00423D2E"/>
    <w:rsid w:val="004356B7"/>
    <w:rsid w:val="00442B26"/>
    <w:rsid w:val="004466B7"/>
    <w:rsid w:val="00456939"/>
    <w:rsid w:val="00463EA1"/>
    <w:rsid w:val="00464B83"/>
    <w:rsid w:val="00465C5C"/>
    <w:rsid w:val="00466E7C"/>
    <w:rsid w:val="00482042"/>
    <w:rsid w:val="00484CD7"/>
    <w:rsid w:val="00487623"/>
    <w:rsid w:val="004971FD"/>
    <w:rsid w:val="004A6252"/>
    <w:rsid w:val="004B0E37"/>
    <w:rsid w:val="004B4F10"/>
    <w:rsid w:val="004C03B5"/>
    <w:rsid w:val="004C2AF8"/>
    <w:rsid w:val="004C3B57"/>
    <w:rsid w:val="004C5ED6"/>
    <w:rsid w:val="004C745A"/>
    <w:rsid w:val="004D3BD3"/>
    <w:rsid w:val="004F3016"/>
    <w:rsid w:val="004F5F92"/>
    <w:rsid w:val="005003F0"/>
    <w:rsid w:val="00500C81"/>
    <w:rsid w:val="0051767F"/>
    <w:rsid w:val="0051777D"/>
    <w:rsid w:val="00520764"/>
    <w:rsid w:val="00522D0C"/>
    <w:rsid w:val="00530086"/>
    <w:rsid w:val="00534587"/>
    <w:rsid w:val="005371EA"/>
    <w:rsid w:val="005442DF"/>
    <w:rsid w:val="00553AF4"/>
    <w:rsid w:val="00556165"/>
    <w:rsid w:val="00556EAF"/>
    <w:rsid w:val="0056702C"/>
    <w:rsid w:val="00572C48"/>
    <w:rsid w:val="00575154"/>
    <w:rsid w:val="00581939"/>
    <w:rsid w:val="00583BF9"/>
    <w:rsid w:val="00583DDB"/>
    <w:rsid w:val="005944B5"/>
    <w:rsid w:val="005A0346"/>
    <w:rsid w:val="005A42EC"/>
    <w:rsid w:val="005A4FB4"/>
    <w:rsid w:val="005B2F99"/>
    <w:rsid w:val="005B3040"/>
    <w:rsid w:val="005B3EFD"/>
    <w:rsid w:val="005B478F"/>
    <w:rsid w:val="005C5747"/>
    <w:rsid w:val="005C5B06"/>
    <w:rsid w:val="005C7B2F"/>
    <w:rsid w:val="005D20AB"/>
    <w:rsid w:val="005D3C95"/>
    <w:rsid w:val="005D7B82"/>
    <w:rsid w:val="005D7CE0"/>
    <w:rsid w:val="005E1A07"/>
    <w:rsid w:val="005E5391"/>
    <w:rsid w:val="005E5F20"/>
    <w:rsid w:val="005E73FE"/>
    <w:rsid w:val="005F74B9"/>
    <w:rsid w:val="00604B09"/>
    <w:rsid w:val="006167E0"/>
    <w:rsid w:val="00617067"/>
    <w:rsid w:val="006236A7"/>
    <w:rsid w:val="00623DF7"/>
    <w:rsid w:val="0062674E"/>
    <w:rsid w:val="00633329"/>
    <w:rsid w:val="00637034"/>
    <w:rsid w:val="006423A7"/>
    <w:rsid w:val="0064637D"/>
    <w:rsid w:val="00651DA0"/>
    <w:rsid w:val="00657116"/>
    <w:rsid w:val="00657173"/>
    <w:rsid w:val="006612EE"/>
    <w:rsid w:val="00664733"/>
    <w:rsid w:val="00667D99"/>
    <w:rsid w:val="00676553"/>
    <w:rsid w:val="00680009"/>
    <w:rsid w:val="00685389"/>
    <w:rsid w:val="00686548"/>
    <w:rsid w:val="006909F4"/>
    <w:rsid w:val="00692379"/>
    <w:rsid w:val="00695ECD"/>
    <w:rsid w:val="006B3D43"/>
    <w:rsid w:val="006C2267"/>
    <w:rsid w:val="006C4405"/>
    <w:rsid w:val="006C69FF"/>
    <w:rsid w:val="006E2554"/>
    <w:rsid w:val="006E54BD"/>
    <w:rsid w:val="00714CD0"/>
    <w:rsid w:val="0071744C"/>
    <w:rsid w:val="00731A34"/>
    <w:rsid w:val="00733FC5"/>
    <w:rsid w:val="007426D6"/>
    <w:rsid w:val="007430A9"/>
    <w:rsid w:val="0075060E"/>
    <w:rsid w:val="0075356E"/>
    <w:rsid w:val="00761901"/>
    <w:rsid w:val="0076460A"/>
    <w:rsid w:val="00766C67"/>
    <w:rsid w:val="007700D4"/>
    <w:rsid w:val="00770234"/>
    <w:rsid w:val="007739B9"/>
    <w:rsid w:val="007758F7"/>
    <w:rsid w:val="00775AED"/>
    <w:rsid w:val="00775BFB"/>
    <w:rsid w:val="00780EAB"/>
    <w:rsid w:val="007866B9"/>
    <w:rsid w:val="007A0EDD"/>
    <w:rsid w:val="007A6781"/>
    <w:rsid w:val="007B03D7"/>
    <w:rsid w:val="007B0439"/>
    <w:rsid w:val="007B3757"/>
    <w:rsid w:val="007C051E"/>
    <w:rsid w:val="007C08BD"/>
    <w:rsid w:val="007C1CAB"/>
    <w:rsid w:val="007E6CA7"/>
    <w:rsid w:val="007F6124"/>
    <w:rsid w:val="00802330"/>
    <w:rsid w:val="008121BE"/>
    <w:rsid w:val="0081489A"/>
    <w:rsid w:val="00821F63"/>
    <w:rsid w:val="008305A1"/>
    <w:rsid w:val="00833BD0"/>
    <w:rsid w:val="00834C0E"/>
    <w:rsid w:val="00843374"/>
    <w:rsid w:val="0084344B"/>
    <w:rsid w:val="008447E9"/>
    <w:rsid w:val="00855EA4"/>
    <w:rsid w:val="008627AC"/>
    <w:rsid w:val="00863FA1"/>
    <w:rsid w:val="00865139"/>
    <w:rsid w:val="00870B88"/>
    <w:rsid w:val="00871332"/>
    <w:rsid w:val="008721F7"/>
    <w:rsid w:val="008722F8"/>
    <w:rsid w:val="00874524"/>
    <w:rsid w:val="00877E0F"/>
    <w:rsid w:val="00890F66"/>
    <w:rsid w:val="00893C2A"/>
    <w:rsid w:val="008A066E"/>
    <w:rsid w:val="008A6960"/>
    <w:rsid w:val="008B1AB8"/>
    <w:rsid w:val="008B40F1"/>
    <w:rsid w:val="008B5710"/>
    <w:rsid w:val="008C302C"/>
    <w:rsid w:val="008C5CF8"/>
    <w:rsid w:val="008D2E97"/>
    <w:rsid w:val="008D497F"/>
    <w:rsid w:val="008E5890"/>
    <w:rsid w:val="008E6945"/>
    <w:rsid w:val="008E7A14"/>
    <w:rsid w:val="0090522E"/>
    <w:rsid w:val="0091383D"/>
    <w:rsid w:val="009173BE"/>
    <w:rsid w:val="00917CFB"/>
    <w:rsid w:val="009218E8"/>
    <w:rsid w:val="00921A89"/>
    <w:rsid w:val="00922CC1"/>
    <w:rsid w:val="00926E40"/>
    <w:rsid w:val="00930933"/>
    <w:rsid w:val="00933EB5"/>
    <w:rsid w:val="00934EE2"/>
    <w:rsid w:val="00935773"/>
    <w:rsid w:val="00936C8B"/>
    <w:rsid w:val="00940590"/>
    <w:rsid w:val="00940CD8"/>
    <w:rsid w:val="009427AF"/>
    <w:rsid w:val="00946E5B"/>
    <w:rsid w:val="009541F9"/>
    <w:rsid w:val="00954976"/>
    <w:rsid w:val="00954AE8"/>
    <w:rsid w:val="00960044"/>
    <w:rsid w:val="009613D4"/>
    <w:rsid w:val="009679DB"/>
    <w:rsid w:val="00976B07"/>
    <w:rsid w:val="00980EE5"/>
    <w:rsid w:val="0098611E"/>
    <w:rsid w:val="009906CB"/>
    <w:rsid w:val="009972AD"/>
    <w:rsid w:val="009A3C58"/>
    <w:rsid w:val="009A4658"/>
    <w:rsid w:val="009A6166"/>
    <w:rsid w:val="009A7DB5"/>
    <w:rsid w:val="009B75E9"/>
    <w:rsid w:val="009C13D2"/>
    <w:rsid w:val="009D3C69"/>
    <w:rsid w:val="009E0008"/>
    <w:rsid w:val="009E314E"/>
    <w:rsid w:val="009E46B1"/>
    <w:rsid w:val="00A11EF9"/>
    <w:rsid w:val="00A14B55"/>
    <w:rsid w:val="00A22407"/>
    <w:rsid w:val="00A235B2"/>
    <w:rsid w:val="00A23F27"/>
    <w:rsid w:val="00A25DB1"/>
    <w:rsid w:val="00A275D7"/>
    <w:rsid w:val="00A34814"/>
    <w:rsid w:val="00A348F8"/>
    <w:rsid w:val="00A417E0"/>
    <w:rsid w:val="00A4532E"/>
    <w:rsid w:val="00A5123A"/>
    <w:rsid w:val="00A51A90"/>
    <w:rsid w:val="00A560BE"/>
    <w:rsid w:val="00A57E03"/>
    <w:rsid w:val="00A61EA8"/>
    <w:rsid w:val="00A719BB"/>
    <w:rsid w:val="00A74932"/>
    <w:rsid w:val="00A91264"/>
    <w:rsid w:val="00A94B78"/>
    <w:rsid w:val="00A961CF"/>
    <w:rsid w:val="00A99844"/>
    <w:rsid w:val="00AA48D4"/>
    <w:rsid w:val="00AA7585"/>
    <w:rsid w:val="00AB21B5"/>
    <w:rsid w:val="00AB5D05"/>
    <w:rsid w:val="00AC1981"/>
    <w:rsid w:val="00AC4130"/>
    <w:rsid w:val="00AC6EC0"/>
    <w:rsid w:val="00AD32C8"/>
    <w:rsid w:val="00AD62A1"/>
    <w:rsid w:val="00AD6A27"/>
    <w:rsid w:val="00AD7FD4"/>
    <w:rsid w:val="00AE68F3"/>
    <w:rsid w:val="00AF4BE4"/>
    <w:rsid w:val="00B11723"/>
    <w:rsid w:val="00B1355C"/>
    <w:rsid w:val="00B2289D"/>
    <w:rsid w:val="00B243CF"/>
    <w:rsid w:val="00B2440C"/>
    <w:rsid w:val="00B25919"/>
    <w:rsid w:val="00B43CA4"/>
    <w:rsid w:val="00B44321"/>
    <w:rsid w:val="00B459C5"/>
    <w:rsid w:val="00B603F0"/>
    <w:rsid w:val="00B62DEA"/>
    <w:rsid w:val="00B66D7A"/>
    <w:rsid w:val="00B67E14"/>
    <w:rsid w:val="00B731DB"/>
    <w:rsid w:val="00B76256"/>
    <w:rsid w:val="00B76B0F"/>
    <w:rsid w:val="00B77116"/>
    <w:rsid w:val="00B8082C"/>
    <w:rsid w:val="00B8419F"/>
    <w:rsid w:val="00B84C71"/>
    <w:rsid w:val="00B866BB"/>
    <w:rsid w:val="00BA4A76"/>
    <w:rsid w:val="00BA6182"/>
    <w:rsid w:val="00BB0C43"/>
    <w:rsid w:val="00BB171C"/>
    <w:rsid w:val="00BB4E62"/>
    <w:rsid w:val="00BB7CB5"/>
    <w:rsid w:val="00BC340E"/>
    <w:rsid w:val="00BE7294"/>
    <w:rsid w:val="00BF0590"/>
    <w:rsid w:val="00BF3986"/>
    <w:rsid w:val="00BF4075"/>
    <w:rsid w:val="00C06C6D"/>
    <w:rsid w:val="00C11F5D"/>
    <w:rsid w:val="00C2550C"/>
    <w:rsid w:val="00C324B4"/>
    <w:rsid w:val="00C41003"/>
    <w:rsid w:val="00C411EE"/>
    <w:rsid w:val="00C41D79"/>
    <w:rsid w:val="00C42610"/>
    <w:rsid w:val="00C44F67"/>
    <w:rsid w:val="00C45D6C"/>
    <w:rsid w:val="00C56BFB"/>
    <w:rsid w:val="00C602C2"/>
    <w:rsid w:val="00C63079"/>
    <w:rsid w:val="00C6457E"/>
    <w:rsid w:val="00C64BD3"/>
    <w:rsid w:val="00C7058F"/>
    <w:rsid w:val="00C7500C"/>
    <w:rsid w:val="00C81B0E"/>
    <w:rsid w:val="00C85729"/>
    <w:rsid w:val="00C87859"/>
    <w:rsid w:val="00C91318"/>
    <w:rsid w:val="00C9132F"/>
    <w:rsid w:val="00C96BB2"/>
    <w:rsid w:val="00CA7D1D"/>
    <w:rsid w:val="00CA7E35"/>
    <w:rsid w:val="00CB05F1"/>
    <w:rsid w:val="00CB34B2"/>
    <w:rsid w:val="00CC1062"/>
    <w:rsid w:val="00CC77AB"/>
    <w:rsid w:val="00CD3C2B"/>
    <w:rsid w:val="00CD6BD4"/>
    <w:rsid w:val="00CF2CFF"/>
    <w:rsid w:val="00CF3DD3"/>
    <w:rsid w:val="00CF54BF"/>
    <w:rsid w:val="00CF5629"/>
    <w:rsid w:val="00CF6ADC"/>
    <w:rsid w:val="00CF7E3A"/>
    <w:rsid w:val="00D03537"/>
    <w:rsid w:val="00D04929"/>
    <w:rsid w:val="00D05A31"/>
    <w:rsid w:val="00D13488"/>
    <w:rsid w:val="00D26025"/>
    <w:rsid w:val="00D273D2"/>
    <w:rsid w:val="00D34431"/>
    <w:rsid w:val="00D356D9"/>
    <w:rsid w:val="00D4529F"/>
    <w:rsid w:val="00D61A80"/>
    <w:rsid w:val="00D634A2"/>
    <w:rsid w:val="00D6655B"/>
    <w:rsid w:val="00D730FA"/>
    <w:rsid w:val="00D736DC"/>
    <w:rsid w:val="00D75246"/>
    <w:rsid w:val="00D76456"/>
    <w:rsid w:val="00D93B02"/>
    <w:rsid w:val="00DA1B64"/>
    <w:rsid w:val="00DA527C"/>
    <w:rsid w:val="00DB09FB"/>
    <w:rsid w:val="00DB4B4F"/>
    <w:rsid w:val="00DB5335"/>
    <w:rsid w:val="00DB7FBE"/>
    <w:rsid w:val="00DC1FBC"/>
    <w:rsid w:val="00DC24A7"/>
    <w:rsid w:val="00DC6141"/>
    <w:rsid w:val="00DC65B1"/>
    <w:rsid w:val="00DD4F44"/>
    <w:rsid w:val="00DE361F"/>
    <w:rsid w:val="00DF3669"/>
    <w:rsid w:val="00E0563C"/>
    <w:rsid w:val="00E05CC7"/>
    <w:rsid w:val="00E15F0D"/>
    <w:rsid w:val="00E20CB5"/>
    <w:rsid w:val="00E20DF9"/>
    <w:rsid w:val="00E319A6"/>
    <w:rsid w:val="00E335D1"/>
    <w:rsid w:val="00E36BB0"/>
    <w:rsid w:val="00E402C8"/>
    <w:rsid w:val="00E44844"/>
    <w:rsid w:val="00E449AB"/>
    <w:rsid w:val="00E51507"/>
    <w:rsid w:val="00E656D9"/>
    <w:rsid w:val="00E66532"/>
    <w:rsid w:val="00E7505E"/>
    <w:rsid w:val="00E808FD"/>
    <w:rsid w:val="00E82383"/>
    <w:rsid w:val="00EA3969"/>
    <w:rsid w:val="00EA3A0C"/>
    <w:rsid w:val="00EA4E14"/>
    <w:rsid w:val="00EB3EF2"/>
    <w:rsid w:val="00EB7F5E"/>
    <w:rsid w:val="00EC3582"/>
    <w:rsid w:val="00EC3B53"/>
    <w:rsid w:val="00EC708E"/>
    <w:rsid w:val="00ED3263"/>
    <w:rsid w:val="00ED4148"/>
    <w:rsid w:val="00ED76F6"/>
    <w:rsid w:val="00EE035A"/>
    <w:rsid w:val="00EE17B9"/>
    <w:rsid w:val="00EE2C7F"/>
    <w:rsid w:val="00EE46DA"/>
    <w:rsid w:val="00EE6B99"/>
    <w:rsid w:val="00EF076B"/>
    <w:rsid w:val="00EF13BB"/>
    <w:rsid w:val="00EF51AA"/>
    <w:rsid w:val="00EF69E2"/>
    <w:rsid w:val="00EF7D26"/>
    <w:rsid w:val="00F105BA"/>
    <w:rsid w:val="00F2047A"/>
    <w:rsid w:val="00F2733D"/>
    <w:rsid w:val="00F33E08"/>
    <w:rsid w:val="00F42BC0"/>
    <w:rsid w:val="00F4790B"/>
    <w:rsid w:val="00F47E74"/>
    <w:rsid w:val="00F64875"/>
    <w:rsid w:val="00F652E6"/>
    <w:rsid w:val="00F67BAF"/>
    <w:rsid w:val="00F71ED3"/>
    <w:rsid w:val="00F73CEE"/>
    <w:rsid w:val="00F76121"/>
    <w:rsid w:val="00F83E69"/>
    <w:rsid w:val="00F85BF3"/>
    <w:rsid w:val="00F86893"/>
    <w:rsid w:val="00F9027D"/>
    <w:rsid w:val="00F90948"/>
    <w:rsid w:val="00FB281C"/>
    <w:rsid w:val="00FB7CE7"/>
    <w:rsid w:val="00FC5E1D"/>
    <w:rsid w:val="00FD1D8F"/>
    <w:rsid w:val="00FD1EB4"/>
    <w:rsid w:val="00FD449B"/>
    <w:rsid w:val="00FE5F3A"/>
    <w:rsid w:val="0138EC4C"/>
    <w:rsid w:val="0171067F"/>
    <w:rsid w:val="01F10DE9"/>
    <w:rsid w:val="0224F93E"/>
    <w:rsid w:val="02A2BC88"/>
    <w:rsid w:val="02D97A06"/>
    <w:rsid w:val="035B1B5A"/>
    <w:rsid w:val="038CE7FD"/>
    <w:rsid w:val="0394FFC4"/>
    <w:rsid w:val="03A491C1"/>
    <w:rsid w:val="04062038"/>
    <w:rsid w:val="046E4DB7"/>
    <w:rsid w:val="0476A595"/>
    <w:rsid w:val="04A8DF87"/>
    <w:rsid w:val="04C82362"/>
    <w:rsid w:val="04F33E1B"/>
    <w:rsid w:val="0533AAA2"/>
    <w:rsid w:val="0579F53F"/>
    <w:rsid w:val="059D34A7"/>
    <w:rsid w:val="05D32EC3"/>
    <w:rsid w:val="05D80DD9"/>
    <w:rsid w:val="063D7CD7"/>
    <w:rsid w:val="06625F10"/>
    <w:rsid w:val="06AC50D2"/>
    <w:rsid w:val="06EC9E49"/>
    <w:rsid w:val="06F5A110"/>
    <w:rsid w:val="07A634D6"/>
    <w:rsid w:val="07AEBA48"/>
    <w:rsid w:val="0818FE8E"/>
    <w:rsid w:val="0853F47D"/>
    <w:rsid w:val="085673B5"/>
    <w:rsid w:val="0868EFCC"/>
    <w:rsid w:val="08697B08"/>
    <w:rsid w:val="08BF392D"/>
    <w:rsid w:val="0929EDB7"/>
    <w:rsid w:val="096635B0"/>
    <w:rsid w:val="09E4C58F"/>
    <w:rsid w:val="09E679BC"/>
    <w:rsid w:val="09FA5EE7"/>
    <w:rsid w:val="0A0AE325"/>
    <w:rsid w:val="0A6278BA"/>
    <w:rsid w:val="0A72C019"/>
    <w:rsid w:val="0B0C7D7D"/>
    <w:rsid w:val="0B1C377C"/>
    <w:rsid w:val="0B429AFB"/>
    <w:rsid w:val="0BAA9CC2"/>
    <w:rsid w:val="0BAB205C"/>
    <w:rsid w:val="0BD71233"/>
    <w:rsid w:val="0BFC3DCA"/>
    <w:rsid w:val="0C48EFED"/>
    <w:rsid w:val="0C6A2948"/>
    <w:rsid w:val="0CFC68AF"/>
    <w:rsid w:val="0D0088EC"/>
    <w:rsid w:val="0D01B87F"/>
    <w:rsid w:val="0D02E8A6"/>
    <w:rsid w:val="0D4DF8BF"/>
    <w:rsid w:val="0DA95216"/>
    <w:rsid w:val="0E09BFEC"/>
    <w:rsid w:val="0E165CFE"/>
    <w:rsid w:val="0E3BF953"/>
    <w:rsid w:val="0E4E8D73"/>
    <w:rsid w:val="0E7C7C03"/>
    <w:rsid w:val="0E95CA4F"/>
    <w:rsid w:val="0EB4F053"/>
    <w:rsid w:val="0F2EC5F2"/>
    <w:rsid w:val="0F3F9968"/>
    <w:rsid w:val="0F65BD19"/>
    <w:rsid w:val="0F725D38"/>
    <w:rsid w:val="0F75438E"/>
    <w:rsid w:val="0FA008C9"/>
    <w:rsid w:val="105A9612"/>
    <w:rsid w:val="106FDF1A"/>
    <w:rsid w:val="108E5BA6"/>
    <w:rsid w:val="108FF48E"/>
    <w:rsid w:val="109A61B3"/>
    <w:rsid w:val="10D62A19"/>
    <w:rsid w:val="10DBA721"/>
    <w:rsid w:val="1107990E"/>
    <w:rsid w:val="1139EBE6"/>
    <w:rsid w:val="11889E40"/>
    <w:rsid w:val="119B02B9"/>
    <w:rsid w:val="11AEE9A2"/>
    <w:rsid w:val="11DD0FCF"/>
    <w:rsid w:val="11F15F08"/>
    <w:rsid w:val="126736CA"/>
    <w:rsid w:val="126FD49D"/>
    <w:rsid w:val="12AFB231"/>
    <w:rsid w:val="1352C92A"/>
    <w:rsid w:val="1361A317"/>
    <w:rsid w:val="13740DBB"/>
    <w:rsid w:val="13C34293"/>
    <w:rsid w:val="144BA958"/>
    <w:rsid w:val="14C1C108"/>
    <w:rsid w:val="14E0ED5C"/>
    <w:rsid w:val="14E65BFD"/>
    <w:rsid w:val="15419CF8"/>
    <w:rsid w:val="1594B02A"/>
    <w:rsid w:val="15D1B0B9"/>
    <w:rsid w:val="15DD37A9"/>
    <w:rsid w:val="1630D903"/>
    <w:rsid w:val="164F38E1"/>
    <w:rsid w:val="16B61056"/>
    <w:rsid w:val="1725E642"/>
    <w:rsid w:val="176FADFC"/>
    <w:rsid w:val="17E815C7"/>
    <w:rsid w:val="184DC670"/>
    <w:rsid w:val="18607F9F"/>
    <w:rsid w:val="189E2061"/>
    <w:rsid w:val="18C180C4"/>
    <w:rsid w:val="19203EBB"/>
    <w:rsid w:val="19928031"/>
    <w:rsid w:val="19AA4C86"/>
    <w:rsid w:val="19B782E6"/>
    <w:rsid w:val="19D1FDD7"/>
    <w:rsid w:val="19D290CB"/>
    <w:rsid w:val="19E548C9"/>
    <w:rsid w:val="1A21EDB1"/>
    <w:rsid w:val="1B28755C"/>
    <w:rsid w:val="1B3F59CC"/>
    <w:rsid w:val="1B86A99C"/>
    <w:rsid w:val="1B92D56F"/>
    <w:rsid w:val="1BC96F93"/>
    <w:rsid w:val="1C3D3D70"/>
    <w:rsid w:val="1CD94E42"/>
    <w:rsid w:val="1CF44C49"/>
    <w:rsid w:val="1CFBDF5D"/>
    <w:rsid w:val="1D9FD067"/>
    <w:rsid w:val="1DEC6729"/>
    <w:rsid w:val="1E0E8235"/>
    <w:rsid w:val="1E98A4D1"/>
    <w:rsid w:val="1EFBAEED"/>
    <w:rsid w:val="1F2C620D"/>
    <w:rsid w:val="1F42174A"/>
    <w:rsid w:val="1F830C3D"/>
    <w:rsid w:val="1F87A60E"/>
    <w:rsid w:val="1FC2DD0B"/>
    <w:rsid w:val="206E4D8C"/>
    <w:rsid w:val="207E29D1"/>
    <w:rsid w:val="21009DCD"/>
    <w:rsid w:val="21126710"/>
    <w:rsid w:val="21293B27"/>
    <w:rsid w:val="217097DB"/>
    <w:rsid w:val="21B492B0"/>
    <w:rsid w:val="221275CF"/>
    <w:rsid w:val="225F75D8"/>
    <w:rsid w:val="232D8F89"/>
    <w:rsid w:val="2331C262"/>
    <w:rsid w:val="233E40EB"/>
    <w:rsid w:val="234B4B58"/>
    <w:rsid w:val="2441E03A"/>
    <w:rsid w:val="2476B987"/>
    <w:rsid w:val="249316CA"/>
    <w:rsid w:val="24A6ED2D"/>
    <w:rsid w:val="24F4D03A"/>
    <w:rsid w:val="2522652A"/>
    <w:rsid w:val="257641B5"/>
    <w:rsid w:val="25BCC6DF"/>
    <w:rsid w:val="25D17629"/>
    <w:rsid w:val="261F51F6"/>
    <w:rsid w:val="262B5647"/>
    <w:rsid w:val="263D479E"/>
    <w:rsid w:val="26A38FB3"/>
    <w:rsid w:val="27679F86"/>
    <w:rsid w:val="279CF1F8"/>
    <w:rsid w:val="27AA8FD3"/>
    <w:rsid w:val="27FBFD5F"/>
    <w:rsid w:val="28057AF2"/>
    <w:rsid w:val="2835C730"/>
    <w:rsid w:val="287C398D"/>
    <w:rsid w:val="2881FA77"/>
    <w:rsid w:val="28B9C5DA"/>
    <w:rsid w:val="28BF6338"/>
    <w:rsid w:val="28C82F28"/>
    <w:rsid w:val="28EEE666"/>
    <w:rsid w:val="29117B38"/>
    <w:rsid w:val="292F3152"/>
    <w:rsid w:val="297621DA"/>
    <w:rsid w:val="29A2A43D"/>
    <w:rsid w:val="29C78C1B"/>
    <w:rsid w:val="29D83BB7"/>
    <w:rsid w:val="29F86251"/>
    <w:rsid w:val="2A0A2390"/>
    <w:rsid w:val="2ACA96F3"/>
    <w:rsid w:val="2ACE1806"/>
    <w:rsid w:val="2AD31CEC"/>
    <w:rsid w:val="2AF36EBE"/>
    <w:rsid w:val="2B58F3B5"/>
    <w:rsid w:val="2B8A44C1"/>
    <w:rsid w:val="2BC30308"/>
    <w:rsid w:val="2BE16229"/>
    <w:rsid w:val="2C4BB1A1"/>
    <w:rsid w:val="2C5D4940"/>
    <w:rsid w:val="2C8356F3"/>
    <w:rsid w:val="2CCC8D0C"/>
    <w:rsid w:val="2D1ED171"/>
    <w:rsid w:val="2D3E3970"/>
    <w:rsid w:val="2D651B20"/>
    <w:rsid w:val="2D805ED8"/>
    <w:rsid w:val="2DAE4DAB"/>
    <w:rsid w:val="2DB35CCA"/>
    <w:rsid w:val="2DEFBD2F"/>
    <w:rsid w:val="2E41E5B2"/>
    <w:rsid w:val="2E497537"/>
    <w:rsid w:val="2E76F2BF"/>
    <w:rsid w:val="2E805D25"/>
    <w:rsid w:val="2E807797"/>
    <w:rsid w:val="2EC132A9"/>
    <w:rsid w:val="2F137454"/>
    <w:rsid w:val="2F25E721"/>
    <w:rsid w:val="2F61A3D6"/>
    <w:rsid w:val="302B97A9"/>
    <w:rsid w:val="3096F6AF"/>
    <w:rsid w:val="3165E6CF"/>
    <w:rsid w:val="31922DC9"/>
    <w:rsid w:val="31AEAD89"/>
    <w:rsid w:val="31B36633"/>
    <w:rsid w:val="32585D1E"/>
    <w:rsid w:val="32E18399"/>
    <w:rsid w:val="3396FF63"/>
    <w:rsid w:val="33E36B39"/>
    <w:rsid w:val="33E569C8"/>
    <w:rsid w:val="3408EF03"/>
    <w:rsid w:val="34E0D2DD"/>
    <w:rsid w:val="35316A74"/>
    <w:rsid w:val="35350BDD"/>
    <w:rsid w:val="356AB122"/>
    <w:rsid w:val="357EA818"/>
    <w:rsid w:val="35F19A43"/>
    <w:rsid w:val="3624749E"/>
    <w:rsid w:val="3654A8E0"/>
    <w:rsid w:val="3686D12A"/>
    <w:rsid w:val="3690D94C"/>
    <w:rsid w:val="36E30609"/>
    <w:rsid w:val="36F66E2C"/>
    <w:rsid w:val="374EB14F"/>
    <w:rsid w:val="37853E71"/>
    <w:rsid w:val="378E28DB"/>
    <w:rsid w:val="37C2F85D"/>
    <w:rsid w:val="37C8E945"/>
    <w:rsid w:val="38913738"/>
    <w:rsid w:val="389A6C0B"/>
    <w:rsid w:val="38EE5D5D"/>
    <w:rsid w:val="38FF8598"/>
    <w:rsid w:val="39356039"/>
    <w:rsid w:val="3940107D"/>
    <w:rsid w:val="3967E4E6"/>
    <w:rsid w:val="398FE3B2"/>
    <w:rsid w:val="3991BF9F"/>
    <w:rsid w:val="39D10BA5"/>
    <w:rsid w:val="39F3B767"/>
    <w:rsid w:val="3A1D1F49"/>
    <w:rsid w:val="3AD236CC"/>
    <w:rsid w:val="3B03CFCF"/>
    <w:rsid w:val="3B42212F"/>
    <w:rsid w:val="3B76FB27"/>
    <w:rsid w:val="3BAEFAEA"/>
    <w:rsid w:val="3BC82981"/>
    <w:rsid w:val="3BD51314"/>
    <w:rsid w:val="3BD57235"/>
    <w:rsid w:val="3C2972CD"/>
    <w:rsid w:val="3C84164E"/>
    <w:rsid w:val="3CDA9A43"/>
    <w:rsid w:val="3D073BA2"/>
    <w:rsid w:val="3D80D33E"/>
    <w:rsid w:val="3D9AF396"/>
    <w:rsid w:val="3DA52573"/>
    <w:rsid w:val="3DD5EAB0"/>
    <w:rsid w:val="3DF9130E"/>
    <w:rsid w:val="3E1BB3F5"/>
    <w:rsid w:val="3E5B5D60"/>
    <w:rsid w:val="3E976635"/>
    <w:rsid w:val="3F3981C6"/>
    <w:rsid w:val="3FEBC687"/>
    <w:rsid w:val="400D6EE4"/>
    <w:rsid w:val="407032E8"/>
    <w:rsid w:val="40799061"/>
    <w:rsid w:val="40C3E57D"/>
    <w:rsid w:val="40D1689A"/>
    <w:rsid w:val="40F98D3F"/>
    <w:rsid w:val="414525E8"/>
    <w:rsid w:val="414A88F2"/>
    <w:rsid w:val="415560C4"/>
    <w:rsid w:val="41B83B56"/>
    <w:rsid w:val="41C8BDDF"/>
    <w:rsid w:val="41CE668B"/>
    <w:rsid w:val="41EFB705"/>
    <w:rsid w:val="4249D097"/>
    <w:rsid w:val="426481F6"/>
    <w:rsid w:val="426BD252"/>
    <w:rsid w:val="42CCACE3"/>
    <w:rsid w:val="431BBF4A"/>
    <w:rsid w:val="4346FDCE"/>
    <w:rsid w:val="43CDEC97"/>
    <w:rsid w:val="43EC8DCC"/>
    <w:rsid w:val="4441E8CD"/>
    <w:rsid w:val="45455FA2"/>
    <w:rsid w:val="4556CB51"/>
    <w:rsid w:val="4579DE4D"/>
    <w:rsid w:val="45DF8EEF"/>
    <w:rsid w:val="45EB2A42"/>
    <w:rsid w:val="466F1951"/>
    <w:rsid w:val="469D56A4"/>
    <w:rsid w:val="46B7A945"/>
    <w:rsid w:val="47250AA4"/>
    <w:rsid w:val="473F42CA"/>
    <w:rsid w:val="474A7C3E"/>
    <w:rsid w:val="47A0E6EF"/>
    <w:rsid w:val="47D309FE"/>
    <w:rsid w:val="47D5A618"/>
    <w:rsid w:val="47D7C3A0"/>
    <w:rsid w:val="47EA8B98"/>
    <w:rsid w:val="4841C9F0"/>
    <w:rsid w:val="4862B66B"/>
    <w:rsid w:val="48E2E60B"/>
    <w:rsid w:val="48FDEA67"/>
    <w:rsid w:val="492BC10B"/>
    <w:rsid w:val="493E57B6"/>
    <w:rsid w:val="494252FF"/>
    <w:rsid w:val="496C8DD6"/>
    <w:rsid w:val="496E4373"/>
    <w:rsid w:val="497D42DB"/>
    <w:rsid w:val="49987570"/>
    <w:rsid w:val="49B61A67"/>
    <w:rsid w:val="49C2FB25"/>
    <w:rsid w:val="4A07F2BF"/>
    <w:rsid w:val="4A0CEE39"/>
    <w:rsid w:val="4A84AE8E"/>
    <w:rsid w:val="4A84C4DF"/>
    <w:rsid w:val="4B490D8C"/>
    <w:rsid w:val="4B6B871F"/>
    <w:rsid w:val="4B762725"/>
    <w:rsid w:val="4BAB81AB"/>
    <w:rsid w:val="4C0C9B1B"/>
    <w:rsid w:val="4C5BCD64"/>
    <w:rsid w:val="4C642688"/>
    <w:rsid w:val="4CB8D0AB"/>
    <w:rsid w:val="4CC0CD15"/>
    <w:rsid w:val="4CDD4740"/>
    <w:rsid w:val="4D43D2D0"/>
    <w:rsid w:val="4D4D664E"/>
    <w:rsid w:val="4D539413"/>
    <w:rsid w:val="4D5A1375"/>
    <w:rsid w:val="4D7122EE"/>
    <w:rsid w:val="4DC79EBF"/>
    <w:rsid w:val="4DDBEFF1"/>
    <w:rsid w:val="4DEFBBA8"/>
    <w:rsid w:val="4DF2B205"/>
    <w:rsid w:val="4DF5901F"/>
    <w:rsid w:val="4E33077E"/>
    <w:rsid w:val="4E48AB7B"/>
    <w:rsid w:val="4E51485C"/>
    <w:rsid w:val="4E5B2347"/>
    <w:rsid w:val="4E6172D5"/>
    <w:rsid w:val="4F13E464"/>
    <w:rsid w:val="4F5246E6"/>
    <w:rsid w:val="4F73A75D"/>
    <w:rsid w:val="4FA6D035"/>
    <w:rsid w:val="50370669"/>
    <w:rsid w:val="50FC2C1A"/>
    <w:rsid w:val="5111DBE7"/>
    <w:rsid w:val="512AF7F4"/>
    <w:rsid w:val="513FD626"/>
    <w:rsid w:val="51B3C200"/>
    <w:rsid w:val="51D46FBB"/>
    <w:rsid w:val="51E6FCDC"/>
    <w:rsid w:val="527960F8"/>
    <w:rsid w:val="528BC31E"/>
    <w:rsid w:val="53155512"/>
    <w:rsid w:val="53314343"/>
    <w:rsid w:val="53850AAF"/>
    <w:rsid w:val="53856E66"/>
    <w:rsid w:val="53B2BE61"/>
    <w:rsid w:val="53F210A1"/>
    <w:rsid w:val="5431A2C4"/>
    <w:rsid w:val="545EA387"/>
    <w:rsid w:val="546FF36C"/>
    <w:rsid w:val="547B16DA"/>
    <w:rsid w:val="547C9788"/>
    <w:rsid w:val="548FE70D"/>
    <w:rsid w:val="54D11154"/>
    <w:rsid w:val="54D8CD42"/>
    <w:rsid w:val="550644FC"/>
    <w:rsid w:val="556B71DD"/>
    <w:rsid w:val="5575C442"/>
    <w:rsid w:val="557BD694"/>
    <w:rsid w:val="55DCD553"/>
    <w:rsid w:val="55E52E27"/>
    <w:rsid w:val="562964C7"/>
    <w:rsid w:val="569F7FBC"/>
    <w:rsid w:val="57779353"/>
    <w:rsid w:val="57A021FF"/>
    <w:rsid w:val="57B4285F"/>
    <w:rsid w:val="57C372DF"/>
    <w:rsid w:val="57CA2ABE"/>
    <w:rsid w:val="58352622"/>
    <w:rsid w:val="585E001C"/>
    <w:rsid w:val="5867FBA9"/>
    <w:rsid w:val="58C057DA"/>
    <w:rsid w:val="58F10AE3"/>
    <w:rsid w:val="5902CBDC"/>
    <w:rsid w:val="59207D0C"/>
    <w:rsid w:val="597CA1EC"/>
    <w:rsid w:val="59D3ED07"/>
    <w:rsid w:val="59D933D0"/>
    <w:rsid w:val="5A56E206"/>
    <w:rsid w:val="5AFEA610"/>
    <w:rsid w:val="5B2F52EA"/>
    <w:rsid w:val="5B314EA3"/>
    <w:rsid w:val="5B6C4748"/>
    <w:rsid w:val="5B7BFFBF"/>
    <w:rsid w:val="5B918D85"/>
    <w:rsid w:val="5BA49A78"/>
    <w:rsid w:val="5C2C08CB"/>
    <w:rsid w:val="5CCEEF4A"/>
    <w:rsid w:val="5CF31FB9"/>
    <w:rsid w:val="5CF77CCE"/>
    <w:rsid w:val="5D2DC0AC"/>
    <w:rsid w:val="5D49146C"/>
    <w:rsid w:val="5D4B3E84"/>
    <w:rsid w:val="5D75EA13"/>
    <w:rsid w:val="5E0EA1BB"/>
    <w:rsid w:val="5E238550"/>
    <w:rsid w:val="5E430BF6"/>
    <w:rsid w:val="5E615A57"/>
    <w:rsid w:val="5EA24517"/>
    <w:rsid w:val="5EB32583"/>
    <w:rsid w:val="5EB62E9A"/>
    <w:rsid w:val="5EB81B5A"/>
    <w:rsid w:val="5F2C1933"/>
    <w:rsid w:val="5F49B2FD"/>
    <w:rsid w:val="5F9824DF"/>
    <w:rsid w:val="5FF11E92"/>
    <w:rsid w:val="601F5247"/>
    <w:rsid w:val="604350C4"/>
    <w:rsid w:val="60813541"/>
    <w:rsid w:val="60870518"/>
    <w:rsid w:val="608749D1"/>
    <w:rsid w:val="60A03F77"/>
    <w:rsid w:val="60DAAA3D"/>
    <w:rsid w:val="61243E82"/>
    <w:rsid w:val="6124B515"/>
    <w:rsid w:val="61453204"/>
    <w:rsid w:val="61535657"/>
    <w:rsid w:val="61D8E109"/>
    <w:rsid w:val="61FD9148"/>
    <w:rsid w:val="6294440C"/>
    <w:rsid w:val="63BD9709"/>
    <w:rsid w:val="63D309C7"/>
    <w:rsid w:val="6499B65C"/>
    <w:rsid w:val="64A78017"/>
    <w:rsid w:val="64E6066E"/>
    <w:rsid w:val="652A5590"/>
    <w:rsid w:val="657D7291"/>
    <w:rsid w:val="658409FA"/>
    <w:rsid w:val="65A23BD8"/>
    <w:rsid w:val="65A37CD8"/>
    <w:rsid w:val="65C20D19"/>
    <w:rsid w:val="66291D21"/>
    <w:rsid w:val="665DFD4A"/>
    <w:rsid w:val="668ADB7F"/>
    <w:rsid w:val="66D29AC0"/>
    <w:rsid w:val="66EA011F"/>
    <w:rsid w:val="6716E169"/>
    <w:rsid w:val="67A0F19B"/>
    <w:rsid w:val="67AF6210"/>
    <w:rsid w:val="67D72600"/>
    <w:rsid w:val="684CC23C"/>
    <w:rsid w:val="686F6567"/>
    <w:rsid w:val="6894C8FB"/>
    <w:rsid w:val="68A37F20"/>
    <w:rsid w:val="690A2800"/>
    <w:rsid w:val="69100AF3"/>
    <w:rsid w:val="69A3971B"/>
    <w:rsid w:val="69C1D120"/>
    <w:rsid w:val="69D0B20B"/>
    <w:rsid w:val="69F40E08"/>
    <w:rsid w:val="69FAE1D9"/>
    <w:rsid w:val="6A210DB7"/>
    <w:rsid w:val="6A3A2A9E"/>
    <w:rsid w:val="6A6CC98D"/>
    <w:rsid w:val="6A74026E"/>
    <w:rsid w:val="6A9CF670"/>
    <w:rsid w:val="6AC73AFB"/>
    <w:rsid w:val="6AEC84C0"/>
    <w:rsid w:val="6AEDBA56"/>
    <w:rsid w:val="6B17F607"/>
    <w:rsid w:val="6B4D4A19"/>
    <w:rsid w:val="6B543968"/>
    <w:rsid w:val="6B66FDFB"/>
    <w:rsid w:val="6BDD15C3"/>
    <w:rsid w:val="6D5C40B0"/>
    <w:rsid w:val="6E18585E"/>
    <w:rsid w:val="6E2407A0"/>
    <w:rsid w:val="6EB70E4C"/>
    <w:rsid w:val="6EC74192"/>
    <w:rsid w:val="6F68C920"/>
    <w:rsid w:val="701ED48F"/>
    <w:rsid w:val="70423195"/>
    <w:rsid w:val="706D92C8"/>
    <w:rsid w:val="70A954EC"/>
    <w:rsid w:val="70BF0413"/>
    <w:rsid w:val="70D94F84"/>
    <w:rsid w:val="70DD8435"/>
    <w:rsid w:val="7126D2A7"/>
    <w:rsid w:val="71656966"/>
    <w:rsid w:val="71A252F4"/>
    <w:rsid w:val="722F942F"/>
    <w:rsid w:val="723ECE2B"/>
    <w:rsid w:val="72533A09"/>
    <w:rsid w:val="727A1024"/>
    <w:rsid w:val="7285AB11"/>
    <w:rsid w:val="729654B4"/>
    <w:rsid w:val="732DD411"/>
    <w:rsid w:val="73898AAC"/>
    <w:rsid w:val="74523F68"/>
    <w:rsid w:val="7455A969"/>
    <w:rsid w:val="74856A44"/>
    <w:rsid w:val="74D380A1"/>
    <w:rsid w:val="75220B7C"/>
    <w:rsid w:val="752CBFE4"/>
    <w:rsid w:val="753EE99F"/>
    <w:rsid w:val="7556753E"/>
    <w:rsid w:val="759002DA"/>
    <w:rsid w:val="7595043E"/>
    <w:rsid w:val="759EB0CA"/>
    <w:rsid w:val="760AA8A6"/>
    <w:rsid w:val="76BC9664"/>
    <w:rsid w:val="76D0B070"/>
    <w:rsid w:val="77625E81"/>
    <w:rsid w:val="7774D51E"/>
    <w:rsid w:val="77E0B255"/>
    <w:rsid w:val="78042C5E"/>
    <w:rsid w:val="785FBB82"/>
    <w:rsid w:val="7895B3C5"/>
    <w:rsid w:val="78CE126A"/>
    <w:rsid w:val="79567BA8"/>
    <w:rsid w:val="799EF210"/>
    <w:rsid w:val="79BE8AD7"/>
    <w:rsid w:val="7AEE20E6"/>
    <w:rsid w:val="7B2A8E98"/>
    <w:rsid w:val="7B6D9749"/>
    <w:rsid w:val="7B958C63"/>
    <w:rsid w:val="7C2B5261"/>
    <w:rsid w:val="7C819104"/>
    <w:rsid w:val="7D41B743"/>
    <w:rsid w:val="7D465D20"/>
    <w:rsid w:val="7D662D05"/>
    <w:rsid w:val="7D7401B6"/>
    <w:rsid w:val="7D76D0B7"/>
    <w:rsid w:val="7DC6CA0F"/>
    <w:rsid w:val="7DFCADA2"/>
    <w:rsid w:val="7E92EDBE"/>
    <w:rsid w:val="7E96A6D0"/>
    <w:rsid w:val="7EC78FD2"/>
    <w:rsid w:val="7EDA7594"/>
    <w:rsid w:val="7F09E32B"/>
    <w:rsid w:val="7F1C352C"/>
    <w:rsid w:val="7F488818"/>
    <w:rsid w:val="7FC26269"/>
    <w:rsid w:val="7FDB087C"/>
    <w:rsid w:val="7FFC5F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AE0EF"/>
  <w14:defaultImageDpi w14:val="300"/>
  <w15:docId w15:val="{8CFFD9F9-3168-47EB-83F8-DCFB1376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B83"/>
    <w:rPr>
      <w:sz w:val="24"/>
      <w:szCs w:val="24"/>
      <w:lang w:eastAsia="en-AU"/>
    </w:rPr>
  </w:style>
  <w:style w:type="paragraph" w:styleId="Heading3">
    <w:name w:val="heading 3"/>
    <w:basedOn w:val="Normal"/>
    <w:next w:val="Normal"/>
    <w:link w:val="Heading3Char"/>
    <w:qFormat/>
    <w:rsid w:val="00976B07"/>
    <w:pPr>
      <w:keepNext/>
      <w:jc w:val="both"/>
      <w:outlineLvl w:val="2"/>
    </w:pPr>
    <w:rPr>
      <w:rFonts w:ascii="Arial" w:hAnsi="Arial" w:cs="Arial"/>
      <w:b/>
      <w:bCs/>
      <w:u w:val="single" w:color="FF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1507"/>
    <w:rPr>
      <w:color w:val="0000FF"/>
      <w:u w:val="single"/>
    </w:rPr>
  </w:style>
  <w:style w:type="paragraph" w:styleId="BodyText">
    <w:name w:val="Body Text"/>
    <w:basedOn w:val="Normal"/>
    <w:link w:val="BodyTextChar"/>
    <w:rsid w:val="00E51507"/>
    <w:rPr>
      <w:rFonts w:ascii="Arial" w:hAnsi="Arial"/>
      <w:szCs w:val="20"/>
      <w:lang w:val="en-US" w:eastAsia="en-US"/>
    </w:rPr>
  </w:style>
  <w:style w:type="paragraph" w:customStyle="1" w:styleId="Default">
    <w:name w:val="Default"/>
    <w:rsid w:val="0034100B"/>
    <w:pPr>
      <w:autoSpaceDE w:val="0"/>
      <w:autoSpaceDN w:val="0"/>
      <w:adjustRightInd w:val="0"/>
    </w:pPr>
    <w:rPr>
      <w:rFonts w:ascii="Arial" w:hAnsi="Arial" w:cs="Arial"/>
      <w:color w:val="000000"/>
      <w:sz w:val="24"/>
      <w:szCs w:val="24"/>
      <w:lang w:eastAsia="en-AU"/>
    </w:rPr>
  </w:style>
  <w:style w:type="paragraph" w:styleId="DocumentMap">
    <w:name w:val="Document Map"/>
    <w:basedOn w:val="Normal"/>
    <w:semiHidden/>
    <w:rsid w:val="00960044"/>
    <w:pPr>
      <w:shd w:val="clear" w:color="auto" w:fill="000080"/>
    </w:pPr>
    <w:rPr>
      <w:rFonts w:ascii="Tahoma" w:hAnsi="Tahoma" w:cs="Tahoma"/>
      <w:sz w:val="20"/>
      <w:szCs w:val="20"/>
    </w:rPr>
  </w:style>
  <w:style w:type="paragraph" w:customStyle="1" w:styleId="ColorfulList-Accent11">
    <w:name w:val="Colorful List - Accent 11"/>
    <w:basedOn w:val="Normal"/>
    <w:uiPriority w:val="34"/>
    <w:qFormat/>
    <w:rsid w:val="00CC77AB"/>
    <w:pPr>
      <w:ind w:left="720"/>
    </w:pPr>
  </w:style>
  <w:style w:type="character" w:customStyle="1" w:styleId="BodyTextChar">
    <w:name w:val="Body Text Char"/>
    <w:link w:val="BodyText"/>
    <w:rsid w:val="006C2267"/>
    <w:rPr>
      <w:rFonts w:ascii="Arial" w:hAnsi="Arial"/>
      <w:sz w:val="24"/>
    </w:rPr>
  </w:style>
  <w:style w:type="paragraph" w:customStyle="1" w:styleId="default0">
    <w:name w:val="default"/>
    <w:basedOn w:val="Normal"/>
    <w:rsid w:val="00DE361F"/>
    <w:pPr>
      <w:autoSpaceDE w:val="0"/>
      <w:autoSpaceDN w:val="0"/>
    </w:pPr>
    <w:rPr>
      <w:rFonts w:ascii="Arial" w:eastAsia="Calibri" w:hAnsi="Arial" w:cs="Arial"/>
      <w:color w:val="000000"/>
      <w:lang w:val="en-US" w:eastAsia="en-US"/>
    </w:rPr>
  </w:style>
  <w:style w:type="character" w:customStyle="1" w:styleId="Heading3Char">
    <w:name w:val="Heading 3 Char"/>
    <w:link w:val="Heading3"/>
    <w:semiHidden/>
    <w:rsid w:val="00976B07"/>
    <w:rPr>
      <w:rFonts w:ascii="Arial" w:hAnsi="Arial" w:cs="Arial"/>
      <w:b/>
      <w:bCs/>
      <w:sz w:val="24"/>
      <w:szCs w:val="24"/>
      <w:u w:val="single" w:color="FF0000"/>
      <w:lang w:val="en-AU"/>
    </w:rPr>
  </w:style>
  <w:style w:type="character" w:styleId="Strong">
    <w:name w:val="Strong"/>
    <w:qFormat/>
    <w:rsid w:val="005B478F"/>
    <w:rPr>
      <w:b/>
      <w:bCs/>
    </w:rPr>
  </w:style>
  <w:style w:type="paragraph" w:styleId="BalloonText">
    <w:name w:val="Balloon Text"/>
    <w:basedOn w:val="Normal"/>
    <w:link w:val="BalloonTextChar"/>
    <w:rsid w:val="004A6252"/>
    <w:rPr>
      <w:rFonts w:ascii="Tahoma" w:hAnsi="Tahoma" w:cs="Tahoma"/>
      <w:sz w:val="16"/>
      <w:szCs w:val="16"/>
    </w:rPr>
  </w:style>
  <w:style w:type="character" w:customStyle="1" w:styleId="BalloonTextChar">
    <w:name w:val="Balloon Text Char"/>
    <w:link w:val="BalloonText"/>
    <w:rsid w:val="004A6252"/>
    <w:rPr>
      <w:rFonts w:ascii="Tahoma" w:hAnsi="Tahoma" w:cs="Tahoma"/>
      <w:sz w:val="16"/>
      <w:szCs w:val="16"/>
    </w:rPr>
  </w:style>
  <w:style w:type="character" w:styleId="FollowedHyperlink">
    <w:name w:val="FollowedHyperlink"/>
    <w:rsid w:val="00EE035A"/>
    <w:rPr>
      <w:color w:val="800080"/>
      <w:u w:val="single"/>
    </w:rPr>
  </w:style>
  <w:style w:type="paragraph" w:styleId="ListParagraph">
    <w:name w:val="List Paragraph"/>
    <w:basedOn w:val="Normal"/>
    <w:uiPriority w:val="34"/>
    <w:qFormat/>
    <w:rsid w:val="009613D4"/>
    <w:pPr>
      <w:ind w:left="720"/>
    </w:pPr>
  </w:style>
  <w:style w:type="character" w:styleId="CommentReference">
    <w:name w:val="annotation reference"/>
    <w:basedOn w:val="DefaultParagraphFont"/>
    <w:unhideWhenUsed/>
    <w:rsid w:val="0034320C"/>
    <w:rPr>
      <w:sz w:val="16"/>
      <w:szCs w:val="16"/>
    </w:rPr>
  </w:style>
  <w:style w:type="paragraph" w:styleId="CommentText">
    <w:name w:val="annotation text"/>
    <w:basedOn w:val="Normal"/>
    <w:link w:val="CommentTextChar"/>
    <w:unhideWhenUsed/>
    <w:rsid w:val="0034320C"/>
    <w:rPr>
      <w:sz w:val="20"/>
      <w:szCs w:val="20"/>
    </w:rPr>
  </w:style>
  <w:style w:type="character" w:customStyle="1" w:styleId="CommentTextChar">
    <w:name w:val="Comment Text Char"/>
    <w:basedOn w:val="DefaultParagraphFont"/>
    <w:link w:val="CommentText"/>
    <w:rsid w:val="0034320C"/>
    <w:rPr>
      <w:lang w:eastAsia="en-AU"/>
    </w:rPr>
  </w:style>
  <w:style w:type="paragraph" w:styleId="CommentSubject">
    <w:name w:val="annotation subject"/>
    <w:basedOn w:val="CommentText"/>
    <w:next w:val="CommentText"/>
    <w:link w:val="CommentSubjectChar"/>
    <w:semiHidden/>
    <w:unhideWhenUsed/>
    <w:rsid w:val="0034320C"/>
    <w:rPr>
      <w:b/>
      <w:bCs/>
    </w:rPr>
  </w:style>
  <w:style w:type="character" w:customStyle="1" w:styleId="CommentSubjectChar">
    <w:name w:val="Comment Subject Char"/>
    <w:basedOn w:val="CommentTextChar"/>
    <w:link w:val="CommentSubject"/>
    <w:semiHidden/>
    <w:rsid w:val="0034320C"/>
    <w:rPr>
      <w:b/>
      <w:bCs/>
      <w:lang w:eastAsia="en-AU"/>
    </w:rPr>
  </w:style>
  <w:style w:type="paragraph" w:styleId="Revision">
    <w:name w:val="Revision"/>
    <w:hidden/>
    <w:uiPriority w:val="71"/>
    <w:semiHidden/>
    <w:rsid w:val="00A91264"/>
    <w:rPr>
      <w:sz w:val="24"/>
      <w:szCs w:val="24"/>
      <w:lang w:eastAsia="en-AU"/>
    </w:rPr>
  </w:style>
  <w:style w:type="character" w:styleId="UnresolvedMention">
    <w:name w:val="Unresolved Mention"/>
    <w:basedOn w:val="DefaultParagraphFont"/>
    <w:uiPriority w:val="99"/>
    <w:semiHidden/>
    <w:unhideWhenUsed/>
    <w:rsid w:val="00FB281C"/>
    <w:rPr>
      <w:color w:val="605E5C"/>
      <w:shd w:val="clear" w:color="auto" w:fill="E1DFDD"/>
    </w:rPr>
  </w:style>
  <w:style w:type="paragraph" w:customStyle="1" w:styleId="paragraph">
    <w:name w:val="paragraph"/>
    <w:basedOn w:val="Normal"/>
    <w:rsid w:val="00EA3A0C"/>
    <w:pPr>
      <w:spacing w:before="100" w:beforeAutospacing="1" w:after="100" w:afterAutospacing="1"/>
    </w:pPr>
  </w:style>
  <w:style w:type="character" w:customStyle="1" w:styleId="normaltextrun">
    <w:name w:val="normaltextrun"/>
    <w:basedOn w:val="DefaultParagraphFont"/>
    <w:rsid w:val="00EA3A0C"/>
  </w:style>
  <w:style w:type="character" w:customStyle="1" w:styleId="tabchar">
    <w:name w:val="tabchar"/>
    <w:basedOn w:val="DefaultParagraphFont"/>
    <w:rsid w:val="00EA3A0C"/>
  </w:style>
  <w:style w:type="character" w:customStyle="1" w:styleId="eop">
    <w:name w:val="eop"/>
    <w:basedOn w:val="DefaultParagraphFont"/>
    <w:rsid w:val="00EA3A0C"/>
  </w:style>
  <w:style w:type="paragraph" w:styleId="Header">
    <w:name w:val="header"/>
    <w:basedOn w:val="Normal"/>
    <w:link w:val="HeaderChar"/>
    <w:unhideWhenUsed/>
    <w:rsid w:val="009173BE"/>
    <w:pPr>
      <w:tabs>
        <w:tab w:val="center" w:pos="4513"/>
        <w:tab w:val="right" w:pos="9026"/>
      </w:tabs>
    </w:pPr>
  </w:style>
  <w:style w:type="character" w:customStyle="1" w:styleId="HeaderChar">
    <w:name w:val="Header Char"/>
    <w:basedOn w:val="DefaultParagraphFont"/>
    <w:link w:val="Header"/>
    <w:rsid w:val="009173BE"/>
    <w:rPr>
      <w:sz w:val="24"/>
      <w:szCs w:val="24"/>
      <w:lang w:eastAsia="en-AU"/>
    </w:rPr>
  </w:style>
  <w:style w:type="paragraph" w:styleId="Footer">
    <w:name w:val="footer"/>
    <w:basedOn w:val="Normal"/>
    <w:link w:val="FooterChar"/>
    <w:unhideWhenUsed/>
    <w:rsid w:val="009173BE"/>
    <w:pPr>
      <w:tabs>
        <w:tab w:val="center" w:pos="4513"/>
        <w:tab w:val="right" w:pos="9026"/>
      </w:tabs>
    </w:pPr>
  </w:style>
  <w:style w:type="character" w:customStyle="1" w:styleId="FooterChar">
    <w:name w:val="Footer Char"/>
    <w:basedOn w:val="DefaultParagraphFont"/>
    <w:link w:val="Footer"/>
    <w:rsid w:val="009173BE"/>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7380">
      <w:bodyDiv w:val="1"/>
      <w:marLeft w:val="0"/>
      <w:marRight w:val="0"/>
      <w:marTop w:val="0"/>
      <w:marBottom w:val="0"/>
      <w:divBdr>
        <w:top w:val="none" w:sz="0" w:space="0" w:color="auto"/>
        <w:left w:val="none" w:sz="0" w:space="0" w:color="auto"/>
        <w:bottom w:val="none" w:sz="0" w:space="0" w:color="auto"/>
        <w:right w:val="none" w:sz="0" w:space="0" w:color="auto"/>
      </w:divBdr>
    </w:div>
    <w:div w:id="1513958060">
      <w:bodyDiv w:val="1"/>
      <w:marLeft w:val="0"/>
      <w:marRight w:val="0"/>
      <w:marTop w:val="0"/>
      <w:marBottom w:val="0"/>
      <w:divBdr>
        <w:top w:val="none" w:sz="0" w:space="0" w:color="auto"/>
        <w:left w:val="none" w:sz="0" w:space="0" w:color="auto"/>
        <w:bottom w:val="none" w:sz="0" w:space="0" w:color="auto"/>
        <w:right w:val="none" w:sz="0" w:space="0" w:color="auto"/>
      </w:divBdr>
      <w:divsChild>
        <w:div w:id="113982447">
          <w:marLeft w:val="0"/>
          <w:marRight w:val="0"/>
          <w:marTop w:val="0"/>
          <w:marBottom w:val="0"/>
          <w:divBdr>
            <w:top w:val="none" w:sz="0" w:space="0" w:color="auto"/>
            <w:left w:val="none" w:sz="0" w:space="0" w:color="auto"/>
            <w:bottom w:val="none" w:sz="0" w:space="0" w:color="auto"/>
            <w:right w:val="none" w:sz="0" w:space="0" w:color="auto"/>
          </w:divBdr>
        </w:div>
        <w:div w:id="176039495">
          <w:marLeft w:val="0"/>
          <w:marRight w:val="0"/>
          <w:marTop w:val="0"/>
          <w:marBottom w:val="0"/>
          <w:divBdr>
            <w:top w:val="none" w:sz="0" w:space="0" w:color="auto"/>
            <w:left w:val="none" w:sz="0" w:space="0" w:color="auto"/>
            <w:bottom w:val="none" w:sz="0" w:space="0" w:color="auto"/>
            <w:right w:val="none" w:sz="0" w:space="0" w:color="auto"/>
          </w:divBdr>
        </w:div>
      </w:divsChild>
    </w:div>
    <w:div w:id="1647466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rvac.com/privacy-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estfield.com.au/unsubscri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WorkflowChangePath"><![CDATA[e2bb9514-cf45-4ffc-9d0c-9e971b0badf9,4;e2bb9514-cf45-4ffc-9d0c-9e971b0badf9,5;e2bb9514-cf45-4ffc-9d0c-9e971b0badf9,5;a28d25fb-c728-41a3-8d93-a30f7a6f02e2,6;88e69fd0-726b-44e0-b903-c52847848099,8;88e69fd0-726b-44e0-b903-c52847848099,9;a6668807-35a3-4d3a-8642-71bb59a4ccd6,10;e2bb9514-cf45-4ffc-9d0c-9e971b0badf9,2;e2bb9514-cf45-4ffc-9d0c-9e971b0badf9,3;e2bb9514-cf45-4ffc-9d0c-9e971b0badf9,3;a28d25fb-c728-41a3-8d93-a30f7a6f02e2,4;a6668807-35a3-4d3a-8642-71bb59a4ccd6,5;]]></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7641D6510A3043A8A3F4FC33F3DD4B" ma:contentTypeVersion="17" ma:contentTypeDescription="Create a new document." ma:contentTypeScope="" ma:versionID="b86857efc488e46978808c6f60cbeb80">
  <xsd:schema xmlns:xsd="http://www.w3.org/2001/XMLSchema" xmlns:xs="http://www.w3.org/2001/XMLSchema" xmlns:p="http://schemas.microsoft.com/office/2006/metadata/properties" xmlns:ns1="http://schemas.microsoft.com/sharepoint/v3" xmlns:ns2="87986126-e2d0-4032-a5da-4bc958708263" xmlns:ns3="f4daff7d-8d73-4a26-ae11-ee64c6621129" targetNamespace="http://schemas.microsoft.com/office/2006/metadata/properties" ma:root="true" ma:fieldsID="30f35b63a3d1a478806b0b0488ae7c70" ns1:_="" ns2:_="" ns3:_="">
    <xsd:import namespace="http://schemas.microsoft.com/sharepoint/v3"/>
    <xsd:import namespace="87986126-e2d0-4032-a5da-4bc958708263"/>
    <xsd:import namespace="f4daff7d-8d73-4a26-ae11-ee64c66211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86126-e2d0-4032-a5da-4bc958708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0c2155-436b-4c33-ad05-21b2eed2323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aff7d-8d73-4a26-ae11-ee64c66211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1a38f1-5b3f-4a9c-9794-322cd828b653}" ma:internalName="TaxCatchAll" ma:showField="CatchAllData" ma:web="f4daff7d-8d73-4a26-ae11-ee64c6621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4daff7d-8d73-4a26-ae11-ee64c6621129" xsi:nil="true"/>
    <lcf76f155ced4ddcb4097134ff3c332f xmlns="87986126-e2d0-4032-a5da-4bc958708263">
      <Terms xmlns="http://schemas.microsoft.com/office/infopath/2007/PartnerControls"/>
    </lcf76f155ced4ddcb4097134ff3c332f>
    <SharedWithUsers xmlns="f4daff7d-8d73-4a26-ae11-ee64c6621129">
      <UserInfo>
        <DisplayName/>
        <AccountId xsi:nil="true"/>
        <AccountType/>
      </UserInfo>
    </SharedWithUsers>
  </documentManagement>
</p:properties>
</file>

<file path=customXml/itemProps1.xml><?xml version="1.0" encoding="utf-8"?>
<ds:datastoreItem xmlns:ds="http://schemas.openxmlformats.org/officeDocument/2006/customXml" ds:itemID="{B61C0C6B-57C7-46C8-BB72-40D19EB48AB6}">
  <ds:schemaRefs>
    <ds:schemaRef ds:uri="http://schemas.microsoft.com/sharepoint/v3/contenttype/forms"/>
  </ds:schemaRefs>
</ds:datastoreItem>
</file>

<file path=customXml/itemProps2.xml><?xml version="1.0" encoding="utf-8"?>
<ds:datastoreItem xmlns:ds="http://schemas.openxmlformats.org/officeDocument/2006/customXml" ds:itemID="{61685214-43A1-443B-A748-4857CABD76C3}">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E1CCD324-DDC6-9341-8CEF-AE66B1B21C2A}">
  <ds:schemaRefs>
    <ds:schemaRef ds:uri="http://schemas.openxmlformats.org/officeDocument/2006/bibliography"/>
  </ds:schemaRefs>
</ds:datastoreItem>
</file>

<file path=customXml/itemProps4.xml><?xml version="1.0" encoding="utf-8"?>
<ds:datastoreItem xmlns:ds="http://schemas.openxmlformats.org/officeDocument/2006/customXml" ds:itemID="{C37899DB-238E-48DE-AFCD-02A585DE9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86126-e2d0-4032-a5da-4bc958708263"/>
    <ds:schemaRef ds:uri="f4daff7d-8d73-4a26-ae11-ee64c6621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CBBCD8-53C8-4474-92AA-B652291EF5EF}">
  <ds:schemaRefs>
    <ds:schemaRef ds:uri="http://schemas.microsoft.com/office/2006/metadata/properties"/>
    <ds:schemaRef ds:uri="http://schemas.microsoft.com/office/infopath/2007/PartnerControls"/>
    <ds:schemaRef ds:uri="http://schemas.microsoft.com/sharepoint/v3"/>
    <ds:schemaRef ds:uri="f4daff7d-8d73-4a26-ae11-ee64c6621129"/>
    <ds:schemaRef ds:uri="87986126-e2d0-4032-a5da-4bc95870826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1644</Words>
  <Characters>8813</Characters>
  <Application>Microsoft Office Word</Application>
  <DocSecurity>0</DocSecurity>
  <Lines>195</Lines>
  <Paragraphs>58</Paragraphs>
  <ScaleCrop>false</ScaleCrop>
  <Company>Westfield Ltd</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wnchuhxk</dc:creator>
  <cp:keywords/>
  <cp:lastModifiedBy>Julia Mangos</cp:lastModifiedBy>
  <cp:revision>187</cp:revision>
  <cp:lastPrinted>2010-02-17T04:04:00Z</cp:lastPrinted>
  <dcterms:created xsi:type="dcterms:W3CDTF">2024-07-30T05:45:00Z</dcterms:created>
  <dcterms:modified xsi:type="dcterms:W3CDTF">2026-03-09T05:15:00Z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stfield_EIM_TemplateType">
    <vt:lpwstr>Promotional Guidelines &amp; Legals</vt:lpwstr>
  </property>
  <property fmtid="{D5CDD505-2E9C-101B-9397-08002B2CF9AE}" pid="3" name="Westfield_EIM_BriefType">
    <vt:lpwstr>Campaign Brief</vt:lpwstr>
  </property>
  <property fmtid="{D5CDD505-2E9C-101B-9397-08002B2CF9AE}" pid="4" name="Westfield_EIM_SecurityClassification">
    <vt:lpwstr>Unclassified</vt:lpwstr>
  </property>
  <property fmtid="{D5CDD505-2E9C-101B-9397-08002B2CF9AE}" pid="5" name="Westfield_EIM_Year">
    <vt:lpwstr>2012</vt:lpwstr>
  </property>
  <property fmtid="{D5CDD505-2E9C-101B-9397-08002B2CF9AE}" pid="6" name="Westfield_EIM_LaunchDate">
    <vt:lpwstr/>
  </property>
  <property fmtid="{D5CDD505-2E9C-101B-9397-08002B2CF9AE}" pid="7" name="Westfield_EIM_SubjectArea0">
    <vt:lpwstr/>
  </property>
  <property fmtid="{D5CDD505-2E9C-101B-9397-08002B2CF9AE}" pid="8" name="TaxCatchAll">
    <vt:lpwstr/>
  </property>
  <property fmtid="{D5CDD505-2E9C-101B-9397-08002B2CF9AE}" pid="9" name="Westfield_EIM_BusinessUnit0">
    <vt:lpwstr/>
  </property>
  <property fmtid="{D5CDD505-2E9C-101B-9397-08002B2CF9AE}" pid="10" name="Westfield_EIM_BriefID">
    <vt:lpwstr/>
  </property>
  <property fmtid="{D5CDD505-2E9C-101B-9397-08002B2CF9AE}" pid="11" name="Westfield_EIM_CampaignType">
    <vt:lpwstr>National - All</vt:lpwstr>
  </property>
  <property fmtid="{D5CDD505-2E9C-101B-9397-08002B2CF9AE}" pid="12" name="b994f24b84da482697a03d674dd77b81">
    <vt:lpwstr/>
  </property>
  <property fmtid="{D5CDD505-2E9C-101B-9397-08002B2CF9AE}" pid="13" name="Westfield_EIM_SubjectArea">
    <vt:lpwstr/>
  </property>
  <property fmtid="{D5CDD505-2E9C-101B-9397-08002B2CF9AE}" pid="14" name="Require Legal Entity Change">
    <vt:lpwstr>0</vt:lpwstr>
  </property>
  <property fmtid="{D5CDD505-2E9C-101B-9397-08002B2CF9AE}" pid="15" name="Division">
    <vt:lpwstr>10</vt:lpwstr>
  </property>
  <property fmtid="{D5CDD505-2E9C-101B-9397-08002B2CF9AE}" pid="16" name="Action Stage">
    <vt:lpwstr>Pending Testing</vt:lpwstr>
  </property>
  <property fmtid="{D5CDD505-2E9C-101B-9397-08002B2CF9AE}" pid="17" name="Subdivision">
    <vt:lpwstr>10</vt:lpwstr>
  </property>
  <property fmtid="{D5CDD505-2E9C-101B-9397-08002B2CF9AE}" pid="18" name="Require Branding Change">
    <vt:lpwstr>0</vt:lpwstr>
  </property>
  <property fmtid="{D5CDD505-2E9C-101B-9397-08002B2CF9AE}" pid="19" name="Actioned Date">
    <vt:lpwstr>June 30</vt:lpwstr>
  </property>
  <property fmtid="{D5CDD505-2E9C-101B-9397-08002B2CF9AE}" pid="20" name="WorkflowChangePath">
    <vt:lpwstr>e2bb9514-cf45-4ffc-9d0c-9e971b0badf9,4;e2bb9514-cf45-4ffc-9d0c-9e971b0badf9,5;e2bb9514-cf45-4ffc-9d0c-9e971b0badf9,5;a28d25fb-c728-41a3-8d93-a30f7a6f02e2,6;88e69fd0-726b-44e0-b903-c52847848099,8;88e69fd0-726b-44e0-b903-c52847848099,9;a6668807-35a3-4d3a-86</vt:lpwstr>
  </property>
  <property fmtid="{D5CDD505-2E9C-101B-9397-08002B2CF9AE}" pid="21" name="display_urn:schemas-microsoft-com:office:office#Contributor_x0020_Group">
    <vt:lpwstr>Transition Docs Contrib - Marketing</vt:lpwstr>
  </property>
  <property fmtid="{D5CDD505-2E9C-101B-9397-08002B2CF9AE}" pid="22" name="No Review">
    <vt:lpwstr>0</vt:lpwstr>
  </property>
  <property fmtid="{D5CDD505-2E9C-101B-9397-08002B2CF9AE}" pid="23" name="Contributor Group">
    <vt:lpwstr>39</vt:lpwstr>
  </property>
  <property fmtid="{D5CDD505-2E9C-101B-9397-08002B2CF9AE}" pid="24" name="Approval Stage">
    <vt:lpwstr>Passed Approval</vt:lpwstr>
  </property>
  <property fmtid="{D5CDD505-2E9C-101B-9397-08002B2CF9AE}" pid="25" name="ContentTypeId">
    <vt:lpwstr>0x0101003B7641D6510A3043A8A3F4FC33F3DD4B</vt:lpwstr>
  </property>
  <property fmtid="{D5CDD505-2E9C-101B-9397-08002B2CF9AE}" pid="26" name="MediaServiceImageTags">
    <vt:lpwstr/>
  </property>
  <property fmtid="{D5CDD505-2E9C-101B-9397-08002B2CF9AE}" pid="27" name="GrammarlyDocumentId">
    <vt:lpwstr>c544cf073a8e63f0131312a10e76b5b92556270d2f134b38d58178c83ae685b4</vt:lpwstr>
  </property>
  <property fmtid="{D5CDD505-2E9C-101B-9397-08002B2CF9AE}" pid="28" name="docLang">
    <vt:lpwstr>en</vt:lpwstr>
  </property>
  <property fmtid="{D5CDD505-2E9C-101B-9397-08002B2CF9AE}" pid="29" name="ComplianceAssetId">
    <vt:lpwstr/>
  </property>
  <property fmtid="{D5CDD505-2E9C-101B-9397-08002B2CF9AE}" pid="30" name="_ExtendedDescription">
    <vt:lpwstr/>
  </property>
  <property fmtid="{D5CDD505-2E9C-101B-9397-08002B2CF9AE}" pid="31" name="_activity">
    <vt:lpwstr>{"FileActivityType":"9","FileActivityTimeStamp":"2026-02-11T04:20:18.070Z","FileActivityUsersOnPage":[{"DisplayName":"Alanah Guerrero","Id":"guerrera@mirvac.com"},{"DisplayName":"Lucy Hughes","Id":"hughesl@mirvac.com"}],"FileActivityNavigationId":null}</vt:lpwstr>
  </property>
  <property fmtid="{D5CDD505-2E9C-101B-9397-08002B2CF9AE}" pid="32" name="TriggerFlowInfo">
    <vt:lpwstr/>
  </property>
</Properties>
</file>