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68CE7" w14:textId="77777777" w:rsidR="00F80D71" w:rsidRPr="00D42D36" w:rsidRDefault="00F80D71" w:rsidP="00D42D36">
      <w:pPr>
        <w:spacing w:after="0" w:line="264" w:lineRule="auto"/>
        <w:rPr>
          <w:rFonts w:ascii="Arial" w:hAnsi="Arial" w:cs="Arial"/>
          <w:b/>
          <w:bCs/>
          <w:sz w:val="28"/>
          <w:szCs w:val="28"/>
          <w:lang w:val="en-GB"/>
        </w:rPr>
      </w:pPr>
      <w:r w:rsidRPr="00D42D36">
        <w:rPr>
          <w:rFonts w:ascii="Arial" w:hAnsi="Arial" w:cs="Arial"/>
          <w:b/>
          <w:bCs/>
          <w:sz w:val="28"/>
          <w:szCs w:val="28"/>
          <w:lang w:val="en-GB"/>
        </w:rPr>
        <w:t>Text modules</w:t>
      </w:r>
    </w:p>
    <w:p w14:paraId="442FAF9E" w14:textId="18FB22E4" w:rsidR="00F80D71" w:rsidRPr="00D42D36" w:rsidRDefault="00F80D71" w:rsidP="00D42D36">
      <w:pPr>
        <w:spacing w:after="0" w:line="264" w:lineRule="auto"/>
        <w:rPr>
          <w:rFonts w:ascii="Arial" w:hAnsi="Arial" w:cs="Arial"/>
          <w:lang w:val="en-GB"/>
        </w:rPr>
      </w:pPr>
      <w:r w:rsidRPr="00D42D36">
        <w:rPr>
          <w:rFonts w:ascii="Arial" w:hAnsi="Arial" w:cs="Arial"/>
          <w:b/>
          <w:bCs/>
          <w:lang w:val="en-GB"/>
        </w:rPr>
        <w:t xml:space="preserve">Note: </w:t>
      </w:r>
      <w:r w:rsidRPr="00D42D36">
        <w:rPr>
          <w:rFonts w:ascii="Arial" w:hAnsi="Arial" w:cs="Arial"/>
          <w:lang w:val="en-GB"/>
        </w:rPr>
        <w:t>Please adjust the text length as required.</w:t>
      </w:r>
    </w:p>
    <w:p w14:paraId="14B1FBBF" w14:textId="77777777" w:rsidR="00F80D71" w:rsidRPr="00F80D71" w:rsidRDefault="00F80D71" w:rsidP="00D42D36">
      <w:pPr>
        <w:spacing w:after="0" w:line="264" w:lineRule="auto"/>
        <w:rPr>
          <w:rFonts w:ascii="Arial" w:hAnsi="Arial" w:cs="Arial"/>
          <w:lang w:val="en-GB"/>
        </w:rPr>
      </w:pPr>
    </w:p>
    <w:p w14:paraId="439C26BC" w14:textId="77777777" w:rsidR="00F80D71" w:rsidRPr="00D42D36" w:rsidRDefault="00F80D71" w:rsidP="00D42D36">
      <w:pPr>
        <w:pStyle w:val="Listenabsatz"/>
        <w:numPr>
          <w:ilvl w:val="0"/>
          <w:numId w:val="1"/>
        </w:numPr>
        <w:spacing w:after="0" w:line="264" w:lineRule="auto"/>
        <w:rPr>
          <w:rFonts w:ascii="Arial" w:hAnsi="Arial" w:cs="Arial"/>
          <w:b/>
          <w:bCs/>
          <w:sz w:val="32"/>
          <w:szCs w:val="32"/>
          <w:lang w:val="en-GB"/>
        </w:rPr>
      </w:pPr>
      <w:r w:rsidRPr="00D42D36">
        <w:rPr>
          <w:rFonts w:ascii="Arial" w:hAnsi="Arial" w:cs="Arial"/>
          <w:b/>
          <w:bCs/>
          <w:sz w:val="32"/>
          <w:szCs w:val="32"/>
          <w:lang w:val="en-GB"/>
        </w:rPr>
        <w:t>Social Media</w:t>
      </w:r>
    </w:p>
    <w:p w14:paraId="2F7B2EF5" w14:textId="64B10297" w:rsidR="00F80D71" w:rsidRPr="00D42D36" w:rsidRDefault="00F80D71" w:rsidP="00D42D36">
      <w:pPr>
        <w:spacing w:after="0" w:line="264" w:lineRule="auto"/>
        <w:rPr>
          <w:rFonts w:ascii="Arial" w:hAnsi="Arial" w:cs="Arial"/>
          <w:lang w:val="en-GB"/>
        </w:rPr>
      </w:pPr>
    </w:p>
    <w:p w14:paraId="4F136988" w14:textId="65CE210F" w:rsidR="00F80D71" w:rsidRPr="00D42D36" w:rsidRDefault="00F80D71" w:rsidP="00D42D36">
      <w:pPr>
        <w:spacing w:after="0" w:line="264" w:lineRule="auto"/>
        <w:rPr>
          <w:rFonts w:ascii="Arial" w:hAnsi="Arial" w:cs="Arial"/>
        </w:rPr>
      </w:pPr>
      <w:r w:rsidRPr="00D42D36">
        <w:rPr>
          <w:rFonts w:ascii="Arial" w:hAnsi="Arial" w:cs="Arial"/>
          <w:b/>
          <w:bCs/>
          <w:lang w:val="en-GB"/>
        </w:rPr>
        <w:t>Comments:</w:t>
      </w:r>
    </w:p>
    <w:p w14:paraId="36C45A40" w14:textId="77777777" w:rsidR="00F80D71" w:rsidRPr="00D42D36" w:rsidRDefault="00F80D71" w:rsidP="00D42D36">
      <w:pPr>
        <w:numPr>
          <w:ilvl w:val="0"/>
          <w:numId w:val="2"/>
        </w:numPr>
        <w:spacing w:after="0" w:line="264" w:lineRule="auto"/>
        <w:rPr>
          <w:rFonts w:ascii="Arial" w:hAnsi="Arial" w:cs="Arial"/>
          <w:lang w:val="en-GB"/>
        </w:rPr>
      </w:pPr>
      <w:r w:rsidRPr="00D42D36">
        <w:rPr>
          <w:rFonts w:ascii="Arial" w:hAnsi="Arial" w:cs="Arial"/>
          <w:highlight w:val="yellow"/>
          <w:lang w:val="en-GB"/>
        </w:rPr>
        <w:t>When mentioning event, please tag the corresponding trade fair website</w:t>
      </w:r>
      <w:r w:rsidRPr="00D42D36">
        <w:rPr>
          <w:rFonts w:ascii="Arial" w:hAnsi="Arial" w:cs="Arial"/>
          <w:lang w:val="en-GB"/>
        </w:rPr>
        <w:t>:</w:t>
      </w:r>
    </w:p>
    <w:p w14:paraId="25C72CE8" w14:textId="77777777" w:rsidR="00F80D71" w:rsidRPr="00D42D36" w:rsidRDefault="00F80D71" w:rsidP="00D42D36">
      <w:pPr>
        <w:numPr>
          <w:ilvl w:val="1"/>
          <w:numId w:val="2"/>
        </w:numPr>
        <w:spacing w:after="0" w:line="264" w:lineRule="auto"/>
        <w:rPr>
          <w:rFonts w:ascii="Arial" w:hAnsi="Arial" w:cs="Arial"/>
          <w:lang w:val="en-GB"/>
        </w:rPr>
      </w:pPr>
      <w:r w:rsidRPr="00D42D36">
        <w:rPr>
          <w:rFonts w:ascii="Arial" w:hAnsi="Arial" w:cs="Arial"/>
          <w:lang w:val="en-GB"/>
        </w:rPr>
        <w:t xml:space="preserve">LinkedIn: </w:t>
      </w:r>
      <w:r w:rsidRPr="00D42D36">
        <w:rPr>
          <w:rFonts w:ascii="Arial" w:hAnsi="Arial" w:cs="Arial"/>
          <w:lang w:val="en-GB"/>
        </w:rPr>
        <w:br/>
      </w:r>
      <w:r w:rsidRPr="00D42D36">
        <w:rPr>
          <w:rFonts w:ascii="Arial" w:hAnsi="Arial" w:cs="Arial"/>
          <w:highlight w:val="yellow"/>
          <w:lang w:val="en-GB"/>
        </w:rPr>
        <w:t>@embedded world Exhibition &amp; Conference</w:t>
      </w:r>
      <w:r w:rsidRPr="00D42D36">
        <w:rPr>
          <w:rFonts w:ascii="Arial" w:hAnsi="Arial" w:cs="Arial"/>
          <w:highlight w:val="yellow"/>
          <w:lang w:val="en-GB"/>
        </w:rPr>
        <w:br/>
      </w:r>
      <w:hyperlink r:id="rId5" w:history="1">
        <w:r w:rsidRPr="00D42D36">
          <w:rPr>
            <w:rStyle w:val="Hyperlink"/>
            <w:rFonts w:ascii="Arial" w:hAnsi="Arial" w:cs="Arial"/>
            <w:highlight w:val="yellow"/>
            <w:lang w:val="en-GB"/>
          </w:rPr>
          <w:t>https://www.linkedin.com/showcase/34663751</w:t>
        </w:r>
      </w:hyperlink>
      <w:r w:rsidRPr="00D42D36">
        <w:rPr>
          <w:rFonts w:ascii="Arial" w:hAnsi="Arial" w:cs="Arial"/>
          <w:highlight w:val="yellow"/>
          <w:lang w:val="en-GB"/>
        </w:rPr>
        <w:t>)</w:t>
      </w:r>
    </w:p>
    <w:p w14:paraId="65128A15" w14:textId="77777777" w:rsidR="00F80D71" w:rsidRPr="00D42D36" w:rsidRDefault="00F80D71" w:rsidP="00D42D36">
      <w:pPr>
        <w:numPr>
          <w:ilvl w:val="1"/>
          <w:numId w:val="2"/>
        </w:numPr>
        <w:spacing w:after="0" w:line="264" w:lineRule="auto"/>
        <w:rPr>
          <w:rFonts w:ascii="Arial" w:hAnsi="Arial" w:cs="Arial"/>
        </w:rPr>
      </w:pPr>
      <w:r w:rsidRPr="00D42D36">
        <w:rPr>
          <w:rFonts w:ascii="Arial" w:hAnsi="Arial" w:cs="Arial"/>
        </w:rPr>
        <w:t xml:space="preserve">Instagram: </w:t>
      </w:r>
      <w:r w:rsidRPr="00D42D36">
        <w:rPr>
          <w:rFonts w:ascii="Arial" w:hAnsi="Arial" w:cs="Arial"/>
        </w:rPr>
        <w:br/>
      </w:r>
      <w:r w:rsidRPr="00D42D36">
        <w:rPr>
          <w:rFonts w:ascii="Arial" w:hAnsi="Arial" w:cs="Arial"/>
          <w:highlight w:val="yellow"/>
        </w:rPr>
        <w:t xml:space="preserve">@embedded_world_official </w:t>
      </w:r>
      <w:r w:rsidRPr="00D42D36">
        <w:rPr>
          <w:rFonts w:ascii="Arial" w:hAnsi="Arial" w:cs="Arial"/>
          <w:highlight w:val="yellow"/>
        </w:rPr>
        <w:br/>
      </w:r>
      <w:hyperlink r:id="rId6" w:history="1">
        <w:r w:rsidRPr="00D42D36">
          <w:rPr>
            <w:rStyle w:val="Hyperlink"/>
            <w:rFonts w:ascii="Arial" w:hAnsi="Arial" w:cs="Arial"/>
            <w:highlight w:val="yellow"/>
          </w:rPr>
          <w:t>https://www.instagram.com/embedded_world_official/</w:t>
        </w:r>
      </w:hyperlink>
    </w:p>
    <w:p w14:paraId="1348449D" w14:textId="77777777" w:rsidR="00F80D71" w:rsidRPr="00D42D36" w:rsidRDefault="00F80D71" w:rsidP="00D42D36">
      <w:pPr>
        <w:spacing w:after="0" w:line="264" w:lineRule="auto"/>
        <w:rPr>
          <w:rFonts w:ascii="Arial" w:hAnsi="Arial" w:cs="Arial"/>
          <w:b/>
          <w:bCs/>
        </w:rPr>
      </w:pPr>
    </w:p>
    <w:p w14:paraId="567CED9C" w14:textId="60D68607" w:rsidR="00F80D71" w:rsidRPr="00D42D36" w:rsidRDefault="00D42D36" w:rsidP="00D42D36">
      <w:pPr>
        <w:spacing w:after="0" w:line="264" w:lineRule="auto"/>
        <w:rPr>
          <w:rFonts w:ascii="Arial" w:hAnsi="Arial" w:cs="Arial"/>
        </w:rPr>
      </w:pPr>
      <w:r w:rsidRPr="00D42D36">
        <w:rPr>
          <w:rFonts w:ascii="Arial" w:hAnsi="Arial" w:cs="Arial"/>
          <w:b/>
          <w:bCs/>
          <w:u w:val="single"/>
          <w:lang w:val="en-GB"/>
        </w:rPr>
        <w:t>Texts</w:t>
      </w:r>
      <w:r>
        <w:rPr>
          <w:rFonts w:ascii="Arial" w:hAnsi="Arial" w:cs="Arial"/>
        </w:rPr>
        <w:t>:</w:t>
      </w:r>
    </w:p>
    <w:p w14:paraId="11B46AD1" w14:textId="77777777" w:rsidR="00F80D71" w:rsidRPr="00D42D36" w:rsidRDefault="00F80D71" w:rsidP="00D42D36">
      <w:pPr>
        <w:spacing w:after="0" w:line="264" w:lineRule="auto"/>
        <w:rPr>
          <w:rFonts w:ascii="Arial" w:hAnsi="Arial" w:cs="Arial"/>
          <w:b/>
          <w:bCs/>
          <w:lang w:val="en-GB"/>
        </w:rPr>
      </w:pPr>
      <w:r w:rsidRPr="00D42D36">
        <w:rPr>
          <w:rFonts w:ascii="Arial" w:hAnsi="Arial" w:cs="Arial"/>
          <w:b/>
          <w:bCs/>
          <w:lang w:val="en-GB"/>
        </w:rPr>
        <w:t>1/3 – Save the date // Topics</w:t>
      </w:r>
    </w:p>
    <w:p w14:paraId="5172920A" w14:textId="77777777" w:rsidR="00F80D71" w:rsidRPr="00D42D36" w:rsidRDefault="00F80D71" w:rsidP="00D42D36">
      <w:pPr>
        <w:spacing w:after="0" w:line="264" w:lineRule="auto"/>
        <w:rPr>
          <w:rFonts w:ascii="Arial" w:hAnsi="Arial" w:cs="Arial"/>
          <w:lang w:val="en-GB"/>
        </w:rPr>
      </w:pPr>
    </w:p>
    <w:p w14:paraId="335979BA" w14:textId="77777777" w:rsidR="00F80D71" w:rsidRPr="00D42D36" w:rsidRDefault="00F80D71" w:rsidP="00D42D36">
      <w:pPr>
        <w:spacing w:after="0" w:line="264" w:lineRule="auto"/>
        <w:rPr>
          <w:rFonts w:ascii="Arial" w:hAnsi="Arial" w:cs="Arial"/>
          <w:lang w:val="en-GB"/>
        </w:rPr>
      </w:pPr>
      <w:r w:rsidRPr="00D42D36">
        <w:rPr>
          <w:rFonts w:ascii="Segoe UI Emoji" w:hAnsi="Segoe UI Emoji" w:cs="Segoe UI Emoji"/>
        </w:rPr>
        <w:t>📢</w:t>
      </w:r>
      <w:r w:rsidRPr="00D42D36">
        <w:rPr>
          <w:rFonts w:ascii="Arial" w:hAnsi="Arial" w:cs="Arial"/>
          <w:lang w:val="en-GB"/>
        </w:rPr>
        <w:t xml:space="preserve"> From 10 to 12 March 2026, the global embedded community will meet again at the </w:t>
      </w:r>
      <w:r w:rsidRPr="00D42D36">
        <w:rPr>
          <w:rFonts w:ascii="Arial" w:hAnsi="Arial" w:cs="Arial"/>
          <w:highlight w:val="yellow"/>
          <w:lang w:val="en-GB"/>
        </w:rPr>
        <w:t xml:space="preserve">embedded world </w:t>
      </w:r>
      <w:proofErr w:type="spellStart"/>
      <w:r w:rsidRPr="00D42D36">
        <w:rPr>
          <w:rFonts w:ascii="Arial" w:hAnsi="Arial" w:cs="Arial"/>
          <w:highlight w:val="yellow"/>
          <w:lang w:val="en-GB"/>
        </w:rPr>
        <w:t>Exhibition&amp;Conference</w:t>
      </w:r>
      <w:proofErr w:type="spellEnd"/>
      <w:r w:rsidRPr="00D42D36">
        <w:rPr>
          <w:rFonts w:ascii="Arial" w:hAnsi="Arial" w:cs="Arial"/>
          <w:lang w:val="en-GB"/>
        </w:rPr>
        <w:t xml:space="preserve"> in Nuremberg. Whether IoT, hardware, software, security, embedded vision, system-on-chip design, electronic displays or autonomous systems – here you can stay up to date on the core topics of the embedded systems industry.</w:t>
      </w:r>
    </w:p>
    <w:p w14:paraId="0A9FA439" w14:textId="77777777" w:rsidR="00F80D71" w:rsidRPr="00D42D36" w:rsidRDefault="00F80D71" w:rsidP="00D42D36">
      <w:pPr>
        <w:pBdr>
          <w:bottom w:val="single" w:sz="6" w:space="1" w:color="auto"/>
        </w:pBdr>
        <w:spacing w:after="0" w:line="264" w:lineRule="auto"/>
        <w:rPr>
          <w:rFonts w:ascii="Arial" w:hAnsi="Arial" w:cs="Arial"/>
          <w:lang w:val="en-GB"/>
        </w:rPr>
      </w:pPr>
    </w:p>
    <w:p w14:paraId="296BD568" w14:textId="77777777" w:rsidR="00F80D71" w:rsidRPr="00D42D36" w:rsidRDefault="00F80D71" w:rsidP="00D42D36">
      <w:pPr>
        <w:spacing w:after="0" w:line="264" w:lineRule="auto"/>
        <w:rPr>
          <w:rFonts w:ascii="Arial" w:hAnsi="Arial" w:cs="Arial"/>
          <w:lang w:val="en-GB"/>
        </w:rPr>
      </w:pPr>
    </w:p>
    <w:p w14:paraId="28E6C130" w14:textId="405AE59B" w:rsidR="00F80D71" w:rsidRPr="00D42D36" w:rsidRDefault="00F80D71" w:rsidP="00D42D36">
      <w:pPr>
        <w:spacing w:after="0" w:line="264" w:lineRule="auto"/>
        <w:rPr>
          <w:rFonts w:ascii="Arial" w:hAnsi="Arial" w:cs="Arial"/>
          <w:b/>
          <w:bCs/>
          <w:lang w:val="en-GB"/>
        </w:rPr>
      </w:pPr>
      <w:r w:rsidRPr="00D42D36">
        <w:rPr>
          <w:rFonts w:ascii="Arial" w:hAnsi="Arial" w:cs="Arial"/>
          <w:b/>
          <w:bCs/>
          <w:lang w:val="en-GB"/>
        </w:rPr>
        <w:t>2/3 – Specialist offering</w:t>
      </w:r>
    </w:p>
    <w:p w14:paraId="378E1013" w14:textId="77777777" w:rsidR="00F80D71" w:rsidRPr="00D42D36" w:rsidRDefault="00F80D71" w:rsidP="00D42D36">
      <w:pPr>
        <w:spacing w:after="0" w:line="264" w:lineRule="auto"/>
        <w:rPr>
          <w:rFonts w:ascii="Arial" w:hAnsi="Arial" w:cs="Arial"/>
          <w:lang w:val="en-GB"/>
        </w:rPr>
      </w:pPr>
    </w:p>
    <w:p w14:paraId="600B873C" w14:textId="77777777" w:rsidR="00F80D71" w:rsidRPr="00D42D36" w:rsidRDefault="00F80D71" w:rsidP="00D42D36">
      <w:pPr>
        <w:spacing w:after="0" w:line="264" w:lineRule="auto"/>
        <w:rPr>
          <w:rFonts w:ascii="Arial" w:hAnsi="Arial" w:cs="Arial"/>
          <w:lang w:val="en-GB"/>
        </w:rPr>
      </w:pPr>
      <w:r w:rsidRPr="00D42D36">
        <w:rPr>
          <w:rFonts w:ascii="Segoe UI Emoji" w:hAnsi="Segoe UI Emoji" w:cs="Segoe UI Emoji"/>
        </w:rPr>
        <w:t>📍</w:t>
      </w:r>
      <w:r w:rsidRPr="00D42D36">
        <w:rPr>
          <w:rFonts w:ascii="Arial" w:hAnsi="Arial" w:cs="Arial"/>
          <w:lang w:val="en-GB"/>
        </w:rPr>
        <w:t xml:space="preserve">The </w:t>
      </w:r>
      <w:r w:rsidRPr="00D42D36">
        <w:rPr>
          <w:rFonts w:ascii="Arial" w:hAnsi="Arial" w:cs="Arial"/>
          <w:highlight w:val="yellow"/>
          <w:lang w:val="en-GB"/>
        </w:rPr>
        <w:t xml:space="preserve">embedded world </w:t>
      </w:r>
      <w:proofErr w:type="spellStart"/>
      <w:r w:rsidRPr="00D42D36">
        <w:rPr>
          <w:rFonts w:ascii="Arial" w:hAnsi="Arial" w:cs="Arial"/>
          <w:highlight w:val="yellow"/>
          <w:lang w:val="en-GB"/>
        </w:rPr>
        <w:t>Exhibition&amp;Conference</w:t>
      </w:r>
      <w:proofErr w:type="spellEnd"/>
      <w:r w:rsidRPr="00D42D36">
        <w:rPr>
          <w:rFonts w:ascii="Arial" w:hAnsi="Arial" w:cs="Arial"/>
          <w:lang w:val="en-GB"/>
        </w:rPr>
        <w:t xml:space="preserve"> is a must-attend event for anyone involved in smart system development.</w:t>
      </w:r>
    </w:p>
    <w:p w14:paraId="354FFCF0" w14:textId="77777777" w:rsidR="00F80D71" w:rsidRPr="00D42D36" w:rsidRDefault="00F80D71" w:rsidP="00D42D36">
      <w:pPr>
        <w:spacing w:after="0" w:line="264" w:lineRule="auto"/>
        <w:rPr>
          <w:rFonts w:ascii="Arial" w:hAnsi="Arial" w:cs="Arial"/>
          <w:lang w:val="en-GB"/>
        </w:rPr>
      </w:pPr>
    </w:p>
    <w:p w14:paraId="58A74B7E" w14:textId="77777777" w:rsidR="00F80D71" w:rsidRPr="00D42D36" w:rsidRDefault="00F80D71" w:rsidP="00D42D36">
      <w:pPr>
        <w:spacing w:after="0" w:line="264" w:lineRule="auto"/>
        <w:rPr>
          <w:rFonts w:ascii="Arial" w:hAnsi="Arial" w:cs="Arial"/>
          <w:lang w:val="en-GB"/>
        </w:rPr>
      </w:pPr>
      <w:r w:rsidRPr="00D42D36">
        <w:rPr>
          <w:rFonts w:ascii="Arial" w:hAnsi="Arial" w:cs="Arial"/>
          <w:lang w:val="en-GB"/>
        </w:rPr>
        <w:t xml:space="preserve">Here you can expect: </w:t>
      </w:r>
    </w:p>
    <w:p w14:paraId="2508057B" w14:textId="77777777" w:rsidR="00F80D71" w:rsidRPr="00D42D36" w:rsidRDefault="00F80D71" w:rsidP="00D42D36">
      <w:pPr>
        <w:spacing w:after="0" w:line="264" w:lineRule="auto"/>
        <w:rPr>
          <w:rFonts w:ascii="Arial" w:hAnsi="Arial" w:cs="Arial"/>
          <w:lang w:val="en-GB"/>
        </w:rPr>
      </w:pPr>
      <w:r w:rsidRPr="00D42D36">
        <w:rPr>
          <w:rFonts w:ascii="Arial" w:hAnsi="Arial" w:cs="Arial"/>
          <w:lang w:val="en-GB"/>
        </w:rPr>
        <w:t>▫</w:t>
      </w:r>
      <w:r w:rsidRPr="00D42D36">
        <w:rPr>
          <w:rFonts w:ascii="Arial" w:hAnsi="Arial" w:cs="Arial"/>
        </w:rPr>
        <w:t>️</w:t>
      </w:r>
      <w:r w:rsidRPr="00D42D36">
        <w:rPr>
          <w:rFonts w:ascii="Arial" w:hAnsi="Arial" w:cs="Arial"/>
          <w:lang w:val="en-GB"/>
        </w:rPr>
        <w:t xml:space="preserve"> more than 1,000 international exhibitors  </w:t>
      </w:r>
    </w:p>
    <w:p w14:paraId="3FC6F7F5" w14:textId="77777777" w:rsidR="00F80D71" w:rsidRPr="00D42D36" w:rsidRDefault="00F80D71" w:rsidP="00D42D36">
      <w:pPr>
        <w:spacing w:after="0" w:line="264" w:lineRule="auto"/>
        <w:rPr>
          <w:rFonts w:ascii="Arial" w:hAnsi="Arial" w:cs="Arial"/>
          <w:lang w:val="en-GB"/>
        </w:rPr>
      </w:pPr>
      <w:r w:rsidRPr="00D42D36">
        <w:rPr>
          <w:rFonts w:ascii="Arial" w:hAnsi="Arial" w:cs="Arial"/>
          <w:lang w:val="en-GB"/>
        </w:rPr>
        <w:t>▫</w:t>
      </w:r>
      <w:r w:rsidRPr="00D42D36">
        <w:rPr>
          <w:rFonts w:ascii="Arial" w:hAnsi="Arial" w:cs="Arial"/>
        </w:rPr>
        <w:t>️</w:t>
      </w:r>
      <w:r w:rsidRPr="00D42D36">
        <w:rPr>
          <w:rFonts w:ascii="Arial" w:hAnsi="Arial" w:cs="Arial"/>
          <w:lang w:val="en-GB"/>
        </w:rPr>
        <w:t xml:space="preserve"> extensive range of presentations and  </w:t>
      </w:r>
    </w:p>
    <w:p w14:paraId="4F23354A" w14:textId="77777777" w:rsidR="00F80D71" w:rsidRPr="00D42D36" w:rsidRDefault="00F80D71" w:rsidP="00D42D36">
      <w:pPr>
        <w:spacing w:after="0" w:line="264" w:lineRule="auto"/>
        <w:rPr>
          <w:rFonts w:ascii="Arial" w:hAnsi="Arial" w:cs="Arial"/>
          <w:lang w:val="en-GB"/>
        </w:rPr>
      </w:pPr>
      <w:r w:rsidRPr="00D42D36">
        <w:rPr>
          <w:rFonts w:ascii="Arial" w:hAnsi="Arial" w:cs="Arial"/>
          <w:lang w:val="en-GB"/>
        </w:rPr>
        <w:t>▫</w:t>
      </w:r>
      <w:r w:rsidRPr="00D42D36">
        <w:rPr>
          <w:rFonts w:ascii="Arial" w:hAnsi="Arial" w:cs="Arial"/>
        </w:rPr>
        <w:t>️</w:t>
      </w:r>
      <w:r w:rsidRPr="00D42D36">
        <w:rPr>
          <w:rFonts w:ascii="Arial" w:hAnsi="Arial" w:cs="Arial"/>
          <w:lang w:val="en-GB"/>
        </w:rPr>
        <w:t xml:space="preserve"> impressive keynotes at both the embedded world Conference and the electronic displays Conference. </w:t>
      </w:r>
    </w:p>
    <w:p w14:paraId="14C03612" w14:textId="77777777" w:rsidR="00F80D71" w:rsidRPr="00D42D36" w:rsidRDefault="00F80D71" w:rsidP="00D42D36">
      <w:pPr>
        <w:spacing w:after="0" w:line="264" w:lineRule="auto"/>
        <w:rPr>
          <w:rFonts w:ascii="Arial" w:hAnsi="Arial" w:cs="Arial"/>
          <w:lang w:val="en-GB"/>
        </w:rPr>
      </w:pPr>
    </w:p>
    <w:p w14:paraId="2CE71061" w14:textId="77777777" w:rsidR="00F80D71" w:rsidRPr="00D42D36" w:rsidRDefault="00F80D71" w:rsidP="00D42D36">
      <w:pPr>
        <w:spacing w:after="0" w:line="264" w:lineRule="auto"/>
        <w:rPr>
          <w:rFonts w:ascii="Arial" w:hAnsi="Arial" w:cs="Arial"/>
          <w:lang w:val="en-GB"/>
        </w:rPr>
      </w:pPr>
      <w:r w:rsidRPr="00D42D36">
        <w:rPr>
          <w:rFonts w:ascii="Arial" w:hAnsi="Arial" w:cs="Arial"/>
          <w:lang w:val="en-GB"/>
        </w:rPr>
        <w:t>Discover the latest trends, technologies and innovations in the embedded systems industry and make important industry contacts, 10–12 March 2026 at #embeddedworld in Nuremberg.</w:t>
      </w:r>
    </w:p>
    <w:p w14:paraId="376C29C9" w14:textId="77777777" w:rsidR="00F80D71" w:rsidRPr="00D42D36" w:rsidRDefault="00F80D71" w:rsidP="00D42D36">
      <w:pPr>
        <w:pBdr>
          <w:bottom w:val="single" w:sz="6" w:space="1" w:color="auto"/>
        </w:pBdr>
        <w:spacing w:after="0" w:line="264" w:lineRule="auto"/>
        <w:rPr>
          <w:rFonts w:ascii="Arial" w:hAnsi="Arial" w:cs="Arial"/>
          <w:lang w:val="en-GB"/>
        </w:rPr>
      </w:pPr>
    </w:p>
    <w:p w14:paraId="168E5AC1" w14:textId="77777777" w:rsidR="00F80D71" w:rsidRPr="00D42D36" w:rsidRDefault="00F80D71" w:rsidP="00D42D36">
      <w:pPr>
        <w:spacing w:after="0" w:line="264" w:lineRule="auto"/>
        <w:rPr>
          <w:rFonts w:ascii="Arial" w:hAnsi="Arial" w:cs="Arial"/>
          <w:b/>
          <w:bCs/>
          <w:lang w:val="en-GB"/>
        </w:rPr>
      </w:pPr>
    </w:p>
    <w:p w14:paraId="4DA7FA09" w14:textId="62D709DC" w:rsidR="00F80D71" w:rsidRPr="00D42D36" w:rsidRDefault="00F80D71" w:rsidP="00D42D36">
      <w:pPr>
        <w:spacing w:after="0" w:line="264" w:lineRule="auto"/>
        <w:rPr>
          <w:rFonts w:ascii="Arial" w:hAnsi="Arial" w:cs="Arial"/>
          <w:b/>
          <w:bCs/>
          <w:lang w:val="en-GB"/>
        </w:rPr>
      </w:pPr>
      <w:r w:rsidRPr="00D42D36">
        <w:rPr>
          <w:rFonts w:ascii="Arial" w:hAnsi="Arial" w:cs="Arial"/>
          <w:b/>
          <w:bCs/>
          <w:lang w:val="en-GB"/>
        </w:rPr>
        <w:t>3/3 – Voucher code</w:t>
      </w:r>
    </w:p>
    <w:p w14:paraId="40300C27" w14:textId="77777777" w:rsidR="00F80D71" w:rsidRPr="00D42D36" w:rsidRDefault="00F80D71" w:rsidP="00D42D36">
      <w:pPr>
        <w:spacing w:after="0" w:line="264" w:lineRule="auto"/>
        <w:rPr>
          <w:rFonts w:ascii="Arial" w:hAnsi="Arial" w:cs="Arial"/>
          <w:lang w:val="en-GB"/>
        </w:rPr>
      </w:pPr>
    </w:p>
    <w:p w14:paraId="0E4F08B1" w14:textId="77777777" w:rsidR="00F80D71" w:rsidRPr="00D42D36" w:rsidRDefault="00F80D71" w:rsidP="00D42D36">
      <w:pPr>
        <w:spacing w:after="0" w:line="264" w:lineRule="auto"/>
        <w:rPr>
          <w:rFonts w:ascii="Arial" w:hAnsi="Arial" w:cs="Arial"/>
          <w:lang w:val="en-GB"/>
        </w:rPr>
      </w:pPr>
      <w:r w:rsidRPr="00D42D36">
        <w:rPr>
          <w:rFonts w:ascii="Segoe UI Emoji" w:hAnsi="Segoe UI Emoji" w:cs="Segoe UI Emoji"/>
        </w:rPr>
        <w:t>🚀</w:t>
      </w:r>
      <w:r w:rsidRPr="00D42D36">
        <w:rPr>
          <w:rFonts w:ascii="Arial" w:hAnsi="Arial" w:cs="Arial"/>
          <w:lang w:val="en-GB"/>
        </w:rPr>
        <w:t xml:space="preserve"> Experience the latest technologies in the embedded systems industry first-hand. Exhibitors from all over the world will present their innovations in the fields of IoT, hardware, software and more: 10–12 March 2026 at the </w:t>
      </w:r>
      <w:r w:rsidRPr="00D42D36">
        <w:rPr>
          <w:rFonts w:ascii="Arial" w:hAnsi="Arial" w:cs="Arial"/>
          <w:highlight w:val="yellow"/>
          <w:lang w:val="en-GB"/>
        </w:rPr>
        <w:t xml:space="preserve">embedded world </w:t>
      </w:r>
      <w:proofErr w:type="spellStart"/>
      <w:r w:rsidRPr="00D42D36">
        <w:rPr>
          <w:rFonts w:ascii="Arial" w:hAnsi="Arial" w:cs="Arial"/>
          <w:highlight w:val="yellow"/>
          <w:lang w:val="en-GB"/>
        </w:rPr>
        <w:t>Exhibition&amp;Conference</w:t>
      </w:r>
      <w:proofErr w:type="spellEnd"/>
      <w:r w:rsidRPr="00D42D36">
        <w:rPr>
          <w:rFonts w:ascii="Arial" w:hAnsi="Arial" w:cs="Arial"/>
          <w:lang w:val="en-GB"/>
        </w:rPr>
        <w:t xml:space="preserve"> in Nuremberg.</w:t>
      </w:r>
    </w:p>
    <w:p w14:paraId="090D1D96" w14:textId="77777777" w:rsidR="00F80D71" w:rsidRPr="00D42D36" w:rsidRDefault="00F80D71" w:rsidP="00D42D36">
      <w:pPr>
        <w:spacing w:after="0" w:line="264" w:lineRule="auto"/>
        <w:rPr>
          <w:rFonts w:ascii="Arial" w:hAnsi="Arial" w:cs="Arial"/>
          <w:lang w:val="en-GB"/>
        </w:rPr>
      </w:pPr>
    </w:p>
    <w:p w14:paraId="5734A835" w14:textId="7D30E7EF" w:rsidR="00F80D71" w:rsidRPr="00D42D36" w:rsidRDefault="00F80D71" w:rsidP="00D42D36">
      <w:pPr>
        <w:spacing w:after="0" w:line="264" w:lineRule="auto"/>
        <w:rPr>
          <w:rFonts w:ascii="Arial" w:hAnsi="Arial" w:cs="Arial"/>
          <w:lang w:val="en-GB"/>
        </w:rPr>
      </w:pPr>
      <w:r w:rsidRPr="00D42D36">
        <w:rPr>
          <w:rFonts w:ascii="Segoe UI Emoji" w:hAnsi="Segoe UI Emoji" w:cs="Segoe UI Emoji"/>
        </w:rPr>
        <w:t>🎫</w:t>
      </w:r>
      <w:r w:rsidRPr="00D42D36">
        <w:rPr>
          <w:rFonts w:ascii="Arial" w:hAnsi="Arial" w:cs="Arial"/>
          <w:lang w:val="en-GB"/>
        </w:rPr>
        <w:t xml:space="preserve"> Secure your free ticket (registration required) with the voucher code </w:t>
      </w:r>
      <w:r w:rsidR="002E082D">
        <w:rPr>
          <w:rFonts w:ascii="Arial" w:hAnsi="Arial" w:cs="Arial"/>
          <w:lang w:val="en-GB"/>
        </w:rPr>
        <w:t>[</w:t>
      </w:r>
      <w:r w:rsidR="002853F4">
        <w:rPr>
          <w:rFonts w:ascii="Arial" w:hAnsi="Arial" w:cs="Arial"/>
          <w:lang w:val="en-GB"/>
        </w:rPr>
        <w:t>insert</w:t>
      </w:r>
      <w:r w:rsidR="002E082D">
        <w:rPr>
          <w:rFonts w:ascii="Arial" w:hAnsi="Arial" w:cs="Arial"/>
          <w:lang w:val="en-GB"/>
        </w:rPr>
        <w:t xml:space="preserve"> voucher code]</w:t>
      </w:r>
      <w:r w:rsidRPr="00D42D36">
        <w:rPr>
          <w:rFonts w:ascii="Arial" w:hAnsi="Arial" w:cs="Arial"/>
          <w:lang w:val="en-GB"/>
        </w:rPr>
        <w:t xml:space="preserve">. Redeem here: </w:t>
      </w:r>
      <w:hyperlink r:id="rId7" w:history="1">
        <w:r w:rsidRPr="00D42D36">
          <w:rPr>
            <w:rStyle w:val="Hyperlink"/>
            <w:rFonts w:ascii="Arial" w:hAnsi="Arial" w:cs="Arial"/>
            <w:lang w:val="en-GB"/>
          </w:rPr>
          <w:t>www.embedded-world.de/en</w:t>
        </w:r>
      </w:hyperlink>
    </w:p>
    <w:p w14:paraId="3825D122" w14:textId="77777777" w:rsidR="00F80D71" w:rsidRPr="00D42D36" w:rsidRDefault="00F80D71" w:rsidP="00D42D36">
      <w:pPr>
        <w:spacing w:after="0" w:line="264" w:lineRule="auto"/>
        <w:rPr>
          <w:rFonts w:ascii="Arial" w:hAnsi="Arial" w:cs="Arial"/>
          <w:lang w:val="en-GB"/>
        </w:rPr>
      </w:pPr>
    </w:p>
    <w:p w14:paraId="1DD4D680" w14:textId="77777777" w:rsidR="00F80D71" w:rsidRPr="00D42D36" w:rsidRDefault="00F80D71" w:rsidP="00D42D36">
      <w:pPr>
        <w:spacing w:after="0" w:line="264" w:lineRule="auto"/>
        <w:rPr>
          <w:rFonts w:ascii="Arial" w:hAnsi="Arial" w:cs="Arial"/>
          <w:lang w:val="en-GB"/>
        </w:rPr>
      </w:pPr>
      <w:r w:rsidRPr="00D42D36">
        <w:rPr>
          <w:rFonts w:ascii="Arial" w:hAnsi="Arial" w:cs="Arial"/>
          <w:b/>
          <w:bCs/>
          <w:u w:val="single"/>
          <w:lang w:val="en-GB"/>
        </w:rPr>
        <w:t>Hashtags</w:t>
      </w:r>
      <w:r w:rsidRPr="00D42D36">
        <w:rPr>
          <w:rFonts w:ascii="Arial" w:hAnsi="Arial" w:cs="Arial"/>
          <w:lang w:val="en-GB"/>
        </w:rPr>
        <w:t> </w:t>
      </w:r>
    </w:p>
    <w:p w14:paraId="0935BB7A" w14:textId="77777777" w:rsidR="00F80D71" w:rsidRPr="00D42D36" w:rsidRDefault="00F80D71" w:rsidP="00D42D36">
      <w:pPr>
        <w:spacing w:after="0" w:line="264" w:lineRule="auto"/>
        <w:rPr>
          <w:rFonts w:ascii="Arial" w:hAnsi="Arial" w:cs="Arial"/>
          <w:lang w:val="en-GB"/>
        </w:rPr>
      </w:pPr>
      <w:r w:rsidRPr="00D42D36">
        <w:rPr>
          <w:rFonts w:ascii="Arial" w:hAnsi="Arial" w:cs="Arial"/>
          <w:lang w:val="en-GB"/>
        </w:rPr>
        <w:t>#embeddedworld #ew26</w:t>
      </w:r>
    </w:p>
    <w:p w14:paraId="642F28DA" w14:textId="77777777" w:rsidR="00F80D71" w:rsidRPr="00D42D36" w:rsidRDefault="00F80D71" w:rsidP="00D42D36">
      <w:pPr>
        <w:pStyle w:val="Listenabsatz"/>
        <w:numPr>
          <w:ilvl w:val="0"/>
          <w:numId w:val="1"/>
        </w:numPr>
        <w:spacing w:after="0" w:line="264" w:lineRule="auto"/>
        <w:rPr>
          <w:rFonts w:ascii="Arial" w:hAnsi="Arial" w:cs="Arial"/>
          <w:b/>
          <w:bCs/>
          <w:sz w:val="28"/>
          <w:szCs w:val="28"/>
          <w:lang w:val="en-GB"/>
        </w:rPr>
      </w:pPr>
      <w:r w:rsidRPr="00D42D36">
        <w:rPr>
          <w:rFonts w:ascii="Arial" w:hAnsi="Arial" w:cs="Arial"/>
          <w:b/>
          <w:bCs/>
          <w:sz w:val="28"/>
          <w:szCs w:val="28"/>
          <w:lang w:val="en-GB"/>
        </w:rPr>
        <w:lastRenderedPageBreak/>
        <w:t>Generally in various lengths</w:t>
      </w:r>
    </w:p>
    <w:p w14:paraId="599AD27C" w14:textId="77777777" w:rsidR="00F80D71" w:rsidRPr="00D42D36" w:rsidRDefault="00F80D71" w:rsidP="00D42D36">
      <w:pPr>
        <w:spacing w:after="0" w:line="264" w:lineRule="auto"/>
        <w:rPr>
          <w:rFonts w:ascii="Arial" w:hAnsi="Arial" w:cs="Arial"/>
          <w:b/>
          <w:bCs/>
          <w:lang w:val="en-GB"/>
        </w:rPr>
      </w:pPr>
    </w:p>
    <w:p w14:paraId="5987C6E8" w14:textId="076CA13D" w:rsidR="00F80D71" w:rsidRPr="00D42D36" w:rsidRDefault="00F80D71" w:rsidP="00D42D36">
      <w:pPr>
        <w:spacing w:after="0" w:line="264" w:lineRule="auto"/>
        <w:rPr>
          <w:rFonts w:ascii="Arial" w:hAnsi="Arial" w:cs="Arial"/>
          <w:b/>
          <w:bCs/>
          <w:lang w:val="en-GB"/>
        </w:rPr>
      </w:pPr>
      <w:r w:rsidRPr="00F80D71">
        <w:rPr>
          <w:rFonts w:ascii="Arial" w:hAnsi="Arial" w:cs="Arial"/>
          <w:b/>
          <w:bCs/>
          <w:lang w:val="en-GB"/>
        </w:rPr>
        <w:t>Headline</w:t>
      </w:r>
      <w:r w:rsidR="00D42D36">
        <w:rPr>
          <w:rFonts w:ascii="Arial" w:hAnsi="Arial" w:cs="Arial"/>
          <w:b/>
          <w:bCs/>
          <w:lang w:val="en-GB"/>
        </w:rPr>
        <w:t>:</w:t>
      </w:r>
    </w:p>
    <w:p w14:paraId="2F53A700" w14:textId="242C7B6D" w:rsidR="00F80D71" w:rsidRPr="00F80D71" w:rsidRDefault="00F80D71" w:rsidP="00D42D36">
      <w:pPr>
        <w:spacing w:after="0" w:line="264" w:lineRule="auto"/>
        <w:rPr>
          <w:rFonts w:ascii="Arial" w:hAnsi="Arial" w:cs="Arial"/>
          <w:lang w:val="en-GB"/>
        </w:rPr>
      </w:pPr>
      <w:r w:rsidRPr="00F80D71">
        <w:rPr>
          <w:rFonts w:ascii="Arial" w:hAnsi="Arial" w:cs="Arial"/>
          <w:b/>
          <w:bCs/>
          <w:lang w:val="en-GB"/>
        </w:rPr>
        <w:t xml:space="preserve">48 characters incl. blanks: </w:t>
      </w:r>
      <w:r w:rsidRPr="00F80D71">
        <w:rPr>
          <w:rFonts w:ascii="Arial" w:hAnsi="Arial" w:cs="Arial"/>
          <w:lang w:val="en-GB"/>
        </w:rPr>
        <w:t xml:space="preserve">Discover the latest embedded system technologies </w:t>
      </w:r>
    </w:p>
    <w:p w14:paraId="373A8032" w14:textId="77777777" w:rsidR="00F80D71" w:rsidRPr="00F80D71" w:rsidRDefault="00F80D71" w:rsidP="00D42D36">
      <w:pPr>
        <w:spacing w:after="0" w:line="264" w:lineRule="auto"/>
        <w:rPr>
          <w:rFonts w:ascii="Arial" w:hAnsi="Arial" w:cs="Arial"/>
          <w:lang w:val="en-GB"/>
        </w:rPr>
      </w:pPr>
      <w:r w:rsidRPr="00F80D71">
        <w:rPr>
          <w:rFonts w:ascii="Arial" w:hAnsi="Arial" w:cs="Arial"/>
          <w:b/>
          <w:bCs/>
          <w:lang w:val="en-GB"/>
        </w:rPr>
        <w:t xml:space="preserve">69 characters incl. blanks: </w:t>
      </w:r>
      <w:r w:rsidRPr="00F80D71">
        <w:rPr>
          <w:rFonts w:ascii="Arial" w:hAnsi="Arial" w:cs="Arial"/>
          <w:lang w:val="en-GB"/>
        </w:rPr>
        <w:t xml:space="preserve">Discover the latest embedded system technologies at home in Nuremberg </w:t>
      </w:r>
    </w:p>
    <w:p w14:paraId="5A54C5CB" w14:textId="77777777" w:rsidR="00F80D71" w:rsidRPr="00F80D71" w:rsidRDefault="00F80D71" w:rsidP="00D42D36">
      <w:pPr>
        <w:spacing w:after="0" w:line="264" w:lineRule="auto"/>
        <w:rPr>
          <w:rFonts w:ascii="Arial" w:hAnsi="Arial" w:cs="Arial"/>
          <w:lang w:val="en-GB"/>
        </w:rPr>
      </w:pPr>
      <w:r w:rsidRPr="00F80D71">
        <w:rPr>
          <w:rFonts w:ascii="Arial" w:hAnsi="Arial" w:cs="Arial"/>
          <w:b/>
          <w:bCs/>
          <w:lang w:val="en-GB"/>
        </w:rPr>
        <w:t xml:space="preserve">95 characters incl. blanks: </w:t>
      </w:r>
      <w:r w:rsidRPr="00F80D71">
        <w:rPr>
          <w:rFonts w:ascii="Arial" w:hAnsi="Arial" w:cs="Arial"/>
          <w:lang w:val="en-GB"/>
        </w:rPr>
        <w:t xml:space="preserve">Discover the latest innovations in the embedded systems industry at embedded world in Nuremberg </w:t>
      </w:r>
    </w:p>
    <w:p w14:paraId="44AB4B48" w14:textId="4A967A2E" w:rsidR="00F80D71" w:rsidRPr="00F80D71" w:rsidRDefault="00F80D71" w:rsidP="00D42D36">
      <w:pPr>
        <w:spacing w:after="0" w:line="264" w:lineRule="auto"/>
        <w:rPr>
          <w:rFonts w:ascii="Arial" w:hAnsi="Arial" w:cs="Arial"/>
          <w:lang w:val="en-GB"/>
        </w:rPr>
      </w:pPr>
      <w:r w:rsidRPr="00F80D71">
        <w:rPr>
          <w:rFonts w:ascii="Arial" w:hAnsi="Arial" w:cs="Arial"/>
          <w:b/>
          <w:bCs/>
          <w:lang w:val="en-GB"/>
        </w:rPr>
        <w:t xml:space="preserve">Image / logo </w:t>
      </w:r>
      <w:r w:rsidRPr="00F80D71">
        <w:rPr>
          <w:rFonts w:ascii="Arial" w:hAnsi="Arial" w:cs="Arial"/>
          <w:lang w:val="en-GB"/>
        </w:rPr>
        <w:t>You can find the trade fair logo and images here</w:t>
      </w:r>
      <w:r w:rsidRPr="00D42D36">
        <w:rPr>
          <w:rFonts w:ascii="Arial" w:hAnsi="Arial" w:cs="Arial"/>
          <w:lang w:val="en-GB"/>
        </w:rPr>
        <w:t xml:space="preserve">. </w:t>
      </w:r>
      <w:r w:rsidRPr="00D42D36">
        <w:rPr>
          <w:rFonts w:ascii="Arial" w:hAnsi="Arial" w:cs="Arial"/>
          <w:lang w:val="en-GB"/>
        </w:rPr>
        <w:t xml:space="preserve">When using the photos, please indicate the copyright </w:t>
      </w:r>
      <w:r w:rsidRPr="00D42D36">
        <w:rPr>
          <w:rFonts w:ascii="Arial" w:hAnsi="Arial" w:cs="Arial"/>
          <w:b/>
          <w:bCs/>
          <w:lang w:val="en-GB"/>
        </w:rPr>
        <w:t>©NürnbergMesse / Heiko Stahl</w:t>
      </w:r>
      <w:r w:rsidRPr="00F80D71">
        <w:rPr>
          <w:rFonts w:ascii="Arial" w:hAnsi="Arial" w:cs="Arial"/>
          <w:lang w:val="en-GB"/>
        </w:rPr>
        <w:t xml:space="preserve">: </w:t>
      </w:r>
      <w:hyperlink r:id="rId8" w:history="1">
        <w:r w:rsidRPr="00F80D71">
          <w:rPr>
            <w:rStyle w:val="Hyperlink"/>
            <w:rFonts w:ascii="Arial" w:hAnsi="Arial" w:cs="Arial"/>
            <w:lang w:val="en-GB"/>
          </w:rPr>
          <w:t>https://nuernbergmesse.canto.de/b/LSN7S</w:t>
        </w:r>
      </w:hyperlink>
      <w:r w:rsidRPr="00D42D36">
        <w:rPr>
          <w:rFonts w:ascii="Arial" w:hAnsi="Arial" w:cs="Arial"/>
          <w:lang w:val="en-GB"/>
        </w:rPr>
        <w:t>.</w:t>
      </w:r>
    </w:p>
    <w:p w14:paraId="7766B889" w14:textId="77777777" w:rsidR="00F80D71" w:rsidRPr="00D42D36" w:rsidRDefault="00F80D71" w:rsidP="00D42D36">
      <w:pPr>
        <w:spacing w:after="0" w:line="264" w:lineRule="auto"/>
        <w:rPr>
          <w:rFonts w:ascii="Arial" w:hAnsi="Arial" w:cs="Arial"/>
          <w:b/>
          <w:bCs/>
          <w:lang w:val="en-GB"/>
        </w:rPr>
      </w:pPr>
    </w:p>
    <w:p w14:paraId="08043330" w14:textId="66381349" w:rsidR="00F80D71" w:rsidRPr="00D42D36" w:rsidRDefault="00F80D71" w:rsidP="00D42D36">
      <w:pPr>
        <w:spacing w:after="0" w:line="264" w:lineRule="auto"/>
        <w:rPr>
          <w:rFonts w:ascii="Arial" w:hAnsi="Arial" w:cs="Arial"/>
          <w:b/>
          <w:bCs/>
          <w:lang w:val="en-GB"/>
        </w:rPr>
      </w:pPr>
      <w:r w:rsidRPr="00F80D71">
        <w:rPr>
          <w:rFonts w:ascii="Arial" w:hAnsi="Arial" w:cs="Arial"/>
          <w:b/>
          <w:bCs/>
          <w:lang w:val="en-GB"/>
        </w:rPr>
        <w:t>Text</w:t>
      </w:r>
      <w:r w:rsidR="00D42D36">
        <w:rPr>
          <w:rFonts w:ascii="Arial" w:hAnsi="Arial" w:cs="Arial"/>
          <w:b/>
          <w:bCs/>
          <w:lang w:val="en-GB"/>
        </w:rPr>
        <w:t>:</w:t>
      </w:r>
    </w:p>
    <w:p w14:paraId="4DEBCD7C" w14:textId="46F6E035" w:rsidR="00D76626" w:rsidRPr="00D42D36" w:rsidRDefault="00F80D71" w:rsidP="00D42D36">
      <w:pPr>
        <w:spacing w:after="0" w:line="264" w:lineRule="auto"/>
        <w:rPr>
          <w:rFonts w:ascii="Arial" w:hAnsi="Arial" w:cs="Arial"/>
          <w:lang w:val="en-GB"/>
        </w:rPr>
      </w:pPr>
      <w:r w:rsidRPr="00D42D36">
        <w:rPr>
          <w:rFonts w:ascii="Arial" w:hAnsi="Arial" w:cs="Arial"/>
          <w:b/>
          <w:bCs/>
          <w:lang w:val="en-GB"/>
        </w:rPr>
        <w:t xml:space="preserve">303 characters incl. blanks: </w:t>
      </w:r>
      <w:r w:rsidRPr="00D42D36">
        <w:rPr>
          <w:rFonts w:ascii="Arial" w:hAnsi="Arial" w:cs="Arial"/>
          <w:lang w:val="en-GB"/>
        </w:rPr>
        <w:t>303 characters incl. blanks: Meet the embedded community and experience the latest developments</w:t>
      </w:r>
    </w:p>
    <w:p w14:paraId="1793F490" w14:textId="56699D0D" w:rsidR="00F80D71" w:rsidRPr="00F80D71" w:rsidRDefault="00F80D71" w:rsidP="00D42D36">
      <w:pPr>
        <w:spacing w:after="0" w:line="264" w:lineRule="auto"/>
        <w:rPr>
          <w:rFonts w:ascii="Arial" w:hAnsi="Arial" w:cs="Arial"/>
          <w:lang w:val="en-GB"/>
        </w:rPr>
      </w:pPr>
      <w:r w:rsidRPr="00F80D71">
        <w:rPr>
          <w:rFonts w:ascii="Arial" w:hAnsi="Arial" w:cs="Arial"/>
          <w:lang w:val="en-GB"/>
        </w:rPr>
        <w:t xml:space="preserve">Meet the embedded community and experience the latest developments in the embedded systems industry live at the embedded world </w:t>
      </w:r>
      <w:proofErr w:type="spellStart"/>
      <w:r w:rsidRPr="00F80D71">
        <w:rPr>
          <w:rFonts w:ascii="Arial" w:hAnsi="Arial" w:cs="Arial"/>
          <w:lang w:val="en-GB"/>
        </w:rPr>
        <w:t>Exhibition&amp;Conference</w:t>
      </w:r>
      <w:proofErr w:type="spellEnd"/>
      <w:r w:rsidRPr="00F80D71">
        <w:rPr>
          <w:rFonts w:ascii="Arial" w:hAnsi="Arial" w:cs="Arial"/>
          <w:lang w:val="en-GB"/>
        </w:rPr>
        <w:t xml:space="preserve"> – from 10–12 March 2026 at the Exhibition Centre Nuremberg. Further information on tickets, supporting and conference programme at www.embedded-world.com. </w:t>
      </w:r>
    </w:p>
    <w:p w14:paraId="4E3081E5" w14:textId="77777777" w:rsidR="00F80D71" w:rsidRPr="00D42D36" w:rsidRDefault="00F80D71" w:rsidP="00D42D36">
      <w:pPr>
        <w:spacing w:after="0" w:line="264" w:lineRule="auto"/>
        <w:rPr>
          <w:rFonts w:ascii="Arial" w:hAnsi="Arial" w:cs="Arial"/>
          <w:b/>
          <w:bCs/>
          <w:lang w:val="en-GB"/>
        </w:rPr>
      </w:pPr>
    </w:p>
    <w:p w14:paraId="2219F6F4" w14:textId="3AC261D8" w:rsidR="00F80D71" w:rsidRPr="00F80D71" w:rsidRDefault="00F80D71" w:rsidP="00D42D36">
      <w:pPr>
        <w:spacing w:after="0" w:line="264" w:lineRule="auto"/>
        <w:rPr>
          <w:rFonts w:ascii="Arial" w:hAnsi="Arial" w:cs="Arial"/>
          <w:lang w:val="en-GB"/>
        </w:rPr>
      </w:pPr>
      <w:r w:rsidRPr="00F80D71">
        <w:rPr>
          <w:rFonts w:ascii="Arial" w:hAnsi="Arial" w:cs="Arial"/>
          <w:b/>
          <w:bCs/>
          <w:lang w:val="en-GB"/>
        </w:rPr>
        <w:t xml:space="preserve">601 characters incl. blanks: </w:t>
      </w:r>
      <w:r w:rsidRPr="00F80D71">
        <w:rPr>
          <w:rFonts w:ascii="Arial" w:hAnsi="Arial" w:cs="Arial"/>
          <w:lang w:val="en-GB"/>
        </w:rPr>
        <w:t xml:space="preserve">Meet the entire embedded community, listen to exciting presentations by industry experts and experience the latest developments in the embedded systems industry live at the embedded world </w:t>
      </w:r>
      <w:proofErr w:type="spellStart"/>
      <w:r w:rsidRPr="00F80D71">
        <w:rPr>
          <w:rFonts w:ascii="Arial" w:hAnsi="Arial" w:cs="Arial"/>
          <w:lang w:val="en-GB"/>
        </w:rPr>
        <w:t>Exhibition&amp;Conference</w:t>
      </w:r>
      <w:proofErr w:type="spellEnd"/>
      <w:r w:rsidRPr="00F80D71">
        <w:rPr>
          <w:rFonts w:ascii="Arial" w:hAnsi="Arial" w:cs="Arial"/>
          <w:lang w:val="en-GB"/>
        </w:rPr>
        <w:t xml:space="preserve"> – from 10–12 March 2026 at the Exhibition Centre Nuremberg. Over three days in seven exhibition halls, you can gain an insight into the full product range of embedded system technologies, take part in the extensive supporting programme and attend the accompanying conferences – the embedded world Conference and the electronic displays Conference. More information at www.embedded-world.com. </w:t>
      </w:r>
    </w:p>
    <w:p w14:paraId="6FA27888" w14:textId="77777777" w:rsidR="00F80D71" w:rsidRPr="00D42D36" w:rsidRDefault="00F80D71" w:rsidP="00D42D36">
      <w:pPr>
        <w:spacing w:after="0" w:line="264" w:lineRule="auto"/>
        <w:rPr>
          <w:rFonts w:ascii="Arial" w:hAnsi="Arial" w:cs="Arial"/>
          <w:b/>
          <w:bCs/>
          <w:lang w:val="en-GB"/>
        </w:rPr>
      </w:pPr>
    </w:p>
    <w:p w14:paraId="29C7B57E" w14:textId="35F413A5" w:rsidR="00F80D71" w:rsidRPr="00D42D36" w:rsidRDefault="00F80D71" w:rsidP="00D42D36">
      <w:pPr>
        <w:spacing w:after="0" w:line="264" w:lineRule="auto"/>
        <w:rPr>
          <w:rFonts w:ascii="Arial" w:hAnsi="Arial" w:cs="Arial"/>
          <w:lang w:val="en-GB"/>
        </w:rPr>
      </w:pPr>
      <w:r w:rsidRPr="00D42D36">
        <w:rPr>
          <w:rFonts w:ascii="Arial" w:hAnsi="Arial" w:cs="Arial"/>
          <w:b/>
          <w:bCs/>
          <w:lang w:val="en-GB"/>
        </w:rPr>
        <w:t xml:space="preserve">800 characters incl. blanks: </w:t>
      </w:r>
      <w:r w:rsidRPr="00D42D36">
        <w:rPr>
          <w:rFonts w:ascii="Arial" w:hAnsi="Arial" w:cs="Arial"/>
          <w:lang w:val="en-GB"/>
        </w:rPr>
        <w:t xml:space="preserve">Connect with the embedded community – leading experts, key players and industry associations will attend the fair – listen to exciting presentations by experts in the exhibitor forums, gain new embedded know-how in the forward-looking keynotes and experience the latest developments in the embedded systems industry live at the embedded world </w:t>
      </w:r>
      <w:proofErr w:type="spellStart"/>
      <w:r w:rsidRPr="00D42D36">
        <w:rPr>
          <w:rFonts w:ascii="Arial" w:hAnsi="Arial" w:cs="Arial"/>
          <w:lang w:val="en-GB"/>
        </w:rPr>
        <w:t>Exhibition&amp;Conference</w:t>
      </w:r>
      <w:proofErr w:type="spellEnd"/>
      <w:r w:rsidRPr="00D42D36">
        <w:rPr>
          <w:rFonts w:ascii="Arial" w:hAnsi="Arial" w:cs="Arial"/>
          <w:lang w:val="en-GB"/>
        </w:rPr>
        <w:t xml:space="preserve"> – from 10–12 March 2026 at the Exhibition Centre Nuremberg. Over three days in seven exhibition halls, you can obtain an insight into the entire product range of embedded system technologies – from Hardware to Services and Tools to Software. Take part in the supporting programme and attend the accompanying conferences – the embedded world Conference and the electronic displays Conference. </w:t>
      </w:r>
      <w:r w:rsidRPr="00D42D36">
        <w:rPr>
          <w:rFonts w:ascii="Arial" w:hAnsi="Arial" w:cs="Arial"/>
        </w:rPr>
        <w:t xml:space="preserve">More </w:t>
      </w:r>
      <w:proofErr w:type="spellStart"/>
      <w:r w:rsidRPr="00D42D36">
        <w:rPr>
          <w:rFonts w:ascii="Arial" w:hAnsi="Arial" w:cs="Arial"/>
        </w:rPr>
        <w:t>information</w:t>
      </w:r>
      <w:proofErr w:type="spellEnd"/>
      <w:r w:rsidRPr="00D42D36">
        <w:rPr>
          <w:rFonts w:ascii="Arial" w:hAnsi="Arial" w:cs="Arial"/>
        </w:rPr>
        <w:t xml:space="preserve"> at www.embedded-world.com.</w:t>
      </w:r>
    </w:p>
    <w:sectPr w:rsidR="00F80D71" w:rsidRPr="00D42D36" w:rsidSect="00D42D36">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829D6"/>
    <w:multiLevelType w:val="multilevel"/>
    <w:tmpl w:val="3D5C5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BA3FD0"/>
    <w:multiLevelType w:val="hybridMultilevel"/>
    <w:tmpl w:val="2EC0CE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62219939">
    <w:abstractNumId w:val="1"/>
  </w:num>
  <w:num w:numId="2" w16cid:durableId="11653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71"/>
    <w:rsid w:val="002853F4"/>
    <w:rsid w:val="002E082D"/>
    <w:rsid w:val="002F3F36"/>
    <w:rsid w:val="00657C33"/>
    <w:rsid w:val="00A622E4"/>
    <w:rsid w:val="00D42D36"/>
    <w:rsid w:val="00D76626"/>
    <w:rsid w:val="00F80D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E8C8"/>
  <w15:chartTrackingRefBased/>
  <w15:docId w15:val="{5DD5A489-6532-44BA-9349-C9CE3035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0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80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80D7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80D7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80D7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80D7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0D7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80D7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0D7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0D7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80D7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80D7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80D7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80D7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80D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0D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0D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0D71"/>
    <w:rPr>
      <w:rFonts w:eastAsiaTheme="majorEastAsia" w:cstheme="majorBidi"/>
      <w:color w:val="272727" w:themeColor="text1" w:themeTint="D8"/>
    </w:rPr>
  </w:style>
  <w:style w:type="paragraph" w:styleId="Titel">
    <w:name w:val="Title"/>
    <w:basedOn w:val="Standard"/>
    <w:next w:val="Standard"/>
    <w:link w:val="TitelZchn"/>
    <w:uiPriority w:val="10"/>
    <w:qFormat/>
    <w:rsid w:val="00F80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0D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0D7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0D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0D7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80D71"/>
    <w:rPr>
      <w:i/>
      <w:iCs/>
      <w:color w:val="404040" w:themeColor="text1" w:themeTint="BF"/>
    </w:rPr>
  </w:style>
  <w:style w:type="paragraph" w:styleId="Listenabsatz">
    <w:name w:val="List Paragraph"/>
    <w:basedOn w:val="Standard"/>
    <w:uiPriority w:val="34"/>
    <w:qFormat/>
    <w:rsid w:val="00F80D71"/>
    <w:pPr>
      <w:ind w:left="720"/>
      <w:contextualSpacing/>
    </w:pPr>
  </w:style>
  <w:style w:type="character" w:styleId="IntensiveHervorhebung">
    <w:name w:val="Intense Emphasis"/>
    <w:basedOn w:val="Absatz-Standardschriftart"/>
    <w:uiPriority w:val="21"/>
    <w:qFormat/>
    <w:rsid w:val="00F80D71"/>
    <w:rPr>
      <w:i/>
      <w:iCs/>
      <w:color w:val="0F4761" w:themeColor="accent1" w:themeShade="BF"/>
    </w:rPr>
  </w:style>
  <w:style w:type="paragraph" w:styleId="IntensivesZitat">
    <w:name w:val="Intense Quote"/>
    <w:basedOn w:val="Standard"/>
    <w:next w:val="Standard"/>
    <w:link w:val="IntensivesZitatZchn"/>
    <w:uiPriority w:val="30"/>
    <w:qFormat/>
    <w:rsid w:val="00F80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80D71"/>
    <w:rPr>
      <w:i/>
      <w:iCs/>
      <w:color w:val="0F4761" w:themeColor="accent1" w:themeShade="BF"/>
    </w:rPr>
  </w:style>
  <w:style w:type="character" w:styleId="IntensiverVerweis">
    <w:name w:val="Intense Reference"/>
    <w:basedOn w:val="Absatz-Standardschriftart"/>
    <w:uiPriority w:val="32"/>
    <w:qFormat/>
    <w:rsid w:val="00F80D71"/>
    <w:rPr>
      <w:b/>
      <w:bCs/>
      <w:smallCaps/>
      <w:color w:val="0F4761" w:themeColor="accent1" w:themeShade="BF"/>
      <w:spacing w:val="5"/>
    </w:rPr>
  </w:style>
  <w:style w:type="character" w:styleId="Hyperlink">
    <w:name w:val="Hyperlink"/>
    <w:basedOn w:val="Absatz-Standardschriftart"/>
    <w:unhideWhenUsed/>
    <w:rsid w:val="00F80D71"/>
    <w:rPr>
      <w:color w:val="467886" w:themeColor="hyperlink"/>
      <w:u w:val="single"/>
    </w:rPr>
  </w:style>
  <w:style w:type="character" w:styleId="NichtaufgelsteErwhnung">
    <w:name w:val="Unresolved Mention"/>
    <w:basedOn w:val="Absatz-Standardschriftart"/>
    <w:uiPriority w:val="99"/>
    <w:semiHidden/>
    <w:unhideWhenUsed/>
    <w:rsid w:val="00F80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ernbergmesse.canto.de/b/LSN7S" TargetMode="External"/><Relationship Id="rId3" Type="http://schemas.openxmlformats.org/officeDocument/2006/relationships/settings" Target="settings.xml"/><Relationship Id="rId7" Type="http://schemas.openxmlformats.org/officeDocument/2006/relationships/hyperlink" Target="http://www.embedded-world.d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embedded_world_official/" TargetMode="External"/><Relationship Id="rId5" Type="http://schemas.openxmlformats.org/officeDocument/2006/relationships/hyperlink" Target="https://www.linkedin.com/showcase/3466375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328ba9f-9856-4d27-b178-5d157ddf1d93}" enabled="0" method="" siteId="{b328ba9f-9856-4d27-b178-5d157ddf1d9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Neßmann</dc:creator>
  <cp:keywords/>
  <dc:description/>
  <cp:lastModifiedBy>Janet Neßmann</cp:lastModifiedBy>
  <cp:revision>3</cp:revision>
  <dcterms:created xsi:type="dcterms:W3CDTF">2025-12-12T12:26:00Z</dcterms:created>
  <dcterms:modified xsi:type="dcterms:W3CDTF">2025-12-12T12:48:00Z</dcterms:modified>
</cp:coreProperties>
</file>