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1C" w:rsidRPr="000D7027" w:rsidRDefault="006755E2">
      <w:pPr>
        <w:rPr>
          <w:color w:val="2E74B5" w:themeColor="accent1" w:themeShade="BF"/>
          <w:sz w:val="28"/>
          <w:szCs w:val="28"/>
        </w:rPr>
      </w:pPr>
      <w:r>
        <w:t xml:space="preserve">Company </w:t>
      </w:r>
      <w:r w:rsidR="00984838">
        <w:t xml:space="preserve">Letterhead </w:t>
      </w:r>
      <w:r>
        <w:t xml:space="preserve"> </w:t>
      </w:r>
      <w:r>
        <w:tab/>
      </w:r>
      <w:r>
        <w:tab/>
      </w:r>
      <w:r>
        <w:tab/>
      </w:r>
      <w:r w:rsidR="000D7027">
        <w:tab/>
      </w:r>
      <w:r w:rsidR="000D7027">
        <w:tab/>
      </w:r>
      <w:r w:rsidR="000D7027">
        <w:tab/>
      </w:r>
      <w:r w:rsidR="000D7027">
        <w:tab/>
      </w:r>
      <w:r w:rsidR="000D7027">
        <w:tab/>
      </w:r>
      <w:r w:rsidR="000D7027">
        <w:tab/>
      </w:r>
      <w:r w:rsidR="000D7027">
        <w:tab/>
      </w:r>
      <w:r w:rsidR="000D7027">
        <w:rPr>
          <w:color w:val="2E74B5" w:themeColor="accent1" w:themeShade="BF"/>
          <w:sz w:val="28"/>
          <w:szCs w:val="28"/>
        </w:rPr>
        <w:t>SAMPLE</w:t>
      </w:r>
    </w:p>
    <w:p w:rsidR="006755E2" w:rsidRDefault="006755E2">
      <w:r>
        <w:t>Date</w:t>
      </w:r>
    </w:p>
    <w:p w:rsidR="006755E2" w:rsidRDefault="006755E2" w:rsidP="006755E2">
      <w:pPr>
        <w:spacing w:after="0"/>
      </w:pPr>
      <w:r>
        <w:t xml:space="preserve">To: </w:t>
      </w:r>
      <w:r w:rsidR="007D5908">
        <w:tab/>
      </w:r>
      <w:r w:rsidR="005A6392">
        <w:rPr>
          <w:i/>
          <w:color w:val="2E74B5" w:themeColor="accent1" w:themeShade="BF"/>
        </w:rPr>
        <w:t>Design Project Manager</w:t>
      </w:r>
    </w:p>
    <w:p w:rsidR="006755E2" w:rsidRDefault="006755E2" w:rsidP="007D5908">
      <w:pPr>
        <w:spacing w:after="0"/>
        <w:ind w:firstLine="720"/>
      </w:pPr>
      <w:r>
        <w:t>New York City School Construction Authority</w:t>
      </w:r>
    </w:p>
    <w:p w:rsidR="006755E2" w:rsidRDefault="006755E2" w:rsidP="007D5908">
      <w:pPr>
        <w:spacing w:after="0"/>
        <w:ind w:firstLine="720"/>
      </w:pPr>
      <w:r>
        <w:t>30-30 Thomson Avenue</w:t>
      </w:r>
    </w:p>
    <w:p w:rsidR="006755E2" w:rsidRDefault="006755E2" w:rsidP="00D64ED9">
      <w:pPr>
        <w:spacing w:after="0"/>
        <w:ind w:firstLine="720"/>
      </w:pPr>
      <w:r>
        <w:t>Long Island City, NY 11101</w:t>
      </w:r>
    </w:p>
    <w:p w:rsidR="00984838" w:rsidRDefault="00984838" w:rsidP="006755E2">
      <w:pPr>
        <w:spacing w:after="0"/>
      </w:pPr>
    </w:p>
    <w:p w:rsidR="006755E2" w:rsidRDefault="006755E2" w:rsidP="006755E2">
      <w:pPr>
        <w:spacing w:after="0"/>
      </w:pPr>
      <w:r>
        <w:t xml:space="preserve">Re: </w:t>
      </w:r>
      <w:r>
        <w:tab/>
        <w:t xml:space="preserve">Proposal for </w:t>
      </w:r>
    </w:p>
    <w:p w:rsidR="006755E2" w:rsidRDefault="006755E2" w:rsidP="006755E2">
      <w:pPr>
        <w:spacing w:after="0"/>
        <w:ind w:firstLine="720"/>
      </w:pPr>
      <w:r>
        <w:t xml:space="preserve">Project Name: </w:t>
      </w:r>
      <w:r w:rsidR="007461BF" w:rsidRPr="007461BF">
        <w:rPr>
          <w:color w:val="2E74B5" w:themeColor="accent1" w:themeShade="BF"/>
        </w:rPr>
        <w:t xml:space="preserve">(Consultant to fill) </w:t>
      </w:r>
    </w:p>
    <w:p w:rsidR="006755E2" w:rsidRDefault="006755E2" w:rsidP="006755E2">
      <w:pPr>
        <w:spacing w:after="0"/>
        <w:ind w:firstLine="720"/>
      </w:pPr>
      <w:r>
        <w:t xml:space="preserve">Type of Project: </w:t>
      </w:r>
      <w:r w:rsidR="007461BF">
        <w:t xml:space="preserve">3K </w:t>
      </w:r>
    </w:p>
    <w:p w:rsidR="007461BF" w:rsidRDefault="007461BF" w:rsidP="006755E2">
      <w:pPr>
        <w:spacing w:after="0"/>
        <w:ind w:firstLine="720"/>
      </w:pPr>
      <w:r>
        <w:t xml:space="preserve">Building ID#: </w:t>
      </w:r>
      <w:r w:rsidRPr="007461BF">
        <w:rPr>
          <w:color w:val="2E74B5" w:themeColor="accent1" w:themeShade="BF"/>
        </w:rPr>
        <w:t>(Consultant to fill)</w:t>
      </w:r>
    </w:p>
    <w:p w:rsidR="006755E2" w:rsidRPr="007461BF" w:rsidRDefault="006755E2" w:rsidP="006755E2">
      <w:pPr>
        <w:spacing w:after="0"/>
        <w:ind w:firstLine="720"/>
        <w:rPr>
          <w:color w:val="2E74B5" w:themeColor="accent1" w:themeShade="BF"/>
        </w:rPr>
      </w:pPr>
      <w:r>
        <w:t>LLW No.:</w:t>
      </w:r>
      <w:r w:rsidR="007461BF" w:rsidRPr="007461BF">
        <w:t xml:space="preserve"> </w:t>
      </w:r>
      <w:r w:rsidR="007461BF" w:rsidRPr="007461BF">
        <w:rPr>
          <w:color w:val="2E74B5" w:themeColor="accent1" w:themeShade="BF"/>
        </w:rPr>
        <w:t>(Consultant to fill)</w:t>
      </w:r>
    </w:p>
    <w:p w:rsidR="006755E2" w:rsidRPr="007461BF" w:rsidRDefault="006755E2" w:rsidP="006755E2">
      <w:pPr>
        <w:spacing w:after="0"/>
        <w:ind w:firstLine="720"/>
        <w:rPr>
          <w:color w:val="2E74B5" w:themeColor="accent1" w:themeShade="BF"/>
        </w:rPr>
      </w:pPr>
      <w:r>
        <w:t>Consultant Contract No.:</w:t>
      </w:r>
      <w:r w:rsidR="007461BF" w:rsidRPr="007461BF">
        <w:t xml:space="preserve"> </w:t>
      </w:r>
      <w:r w:rsidR="007461BF" w:rsidRPr="007461BF">
        <w:rPr>
          <w:color w:val="2E74B5" w:themeColor="accent1" w:themeShade="BF"/>
        </w:rPr>
        <w:t>(Consultant to fill)</w:t>
      </w:r>
    </w:p>
    <w:p w:rsidR="0030503C" w:rsidRDefault="0030503C" w:rsidP="006755E2">
      <w:pPr>
        <w:spacing w:after="0"/>
        <w:ind w:firstLine="720"/>
      </w:pPr>
    </w:p>
    <w:p w:rsidR="006755E2" w:rsidRDefault="006755E2" w:rsidP="006755E2">
      <w:pPr>
        <w:spacing w:after="0"/>
      </w:pPr>
    </w:p>
    <w:p w:rsidR="006755E2" w:rsidRDefault="006755E2" w:rsidP="006755E2">
      <w:pPr>
        <w:spacing w:after="0"/>
      </w:pPr>
      <w:r>
        <w:t>Dear DPM/DM:</w:t>
      </w:r>
    </w:p>
    <w:p w:rsidR="006755E2" w:rsidRDefault="006755E2" w:rsidP="006755E2">
      <w:pPr>
        <w:spacing w:after="0"/>
      </w:pPr>
    </w:p>
    <w:p w:rsidR="006755E2" w:rsidRDefault="006755E2" w:rsidP="006755E2">
      <w:pPr>
        <w:spacing w:after="0"/>
      </w:pPr>
      <w:r>
        <w:t>We respectfully submit our fee proposal for the above referenced project. We propose to provide Basic Services as outlined in the SCA Contract No. C000</w:t>
      </w:r>
      <w:r w:rsidRPr="00D64ED9">
        <w:rPr>
          <w:color w:val="5B9BD5" w:themeColor="accent1"/>
          <w:u w:val="single"/>
        </w:rPr>
        <w:t>00</w:t>
      </w:r>
      <w:r w:rsidRPr="00D64ED9">
        <w:rPr>
          <w:u w:val="single"/>
        </w:rPr>
        <w:t xml:space="preserve"> </w:t>
      </w:r>
      <w:r>
        <w:t xml:space="preserve">for full architectural and engineering services to </w:t>
      </w:r>
      <w:r w:rsidR="0039021A">
        <w:rPr>
          <w:i/>
          <w:color w:val="0070C0"/>
          <w:u w:val="single"/>
        </w:rPr>
        <w:t xml:space="preserve">(Consultant to </w:t>
      </w:r>
      <w:r w:rsidR="00F82946">
        <w:rPr>
          <w:i/>
          <w:color w:val="0070C0"/>
          <w:u w:val="single"/>
        </w:rPr>
        <w:t>insert</w:t>
      </w:r>
      <w:r w:rsidR="0039021A">
        <w:rPr>
          <w:i/>
          <w:color w:val="0070C0"/>
          <w:u w:val="single"/>
        </w:rPr>
        <w:t xml:space="preserve"> a general phrase describing the project)</w:t>
      </w:r>
      <w:r>
        <w:t xml:space="preserve">. </w:t>
      </w:r>
      <w:r w:rsidR="0039021A">
        <w:t xml:space="preserve"> </w:t>
      </w:r>
      <w:r>
        <w:t xml:space="preserve">We propose a </w:t>
      </w:r>
      <w:r w:rsidR="006C7DC3" w:rsidRPr="00BD5482">
        <w:rPr>
          <w:b/>
        </w:rPr>
        <w:t>Total Lump Sum Fee</w:t>
      </w:r>
      <w:r>
        <w:t xml:space="preserve"> of $</w:t>
      </w:r>
      <w:r w:rsidR="00C606A6">
        <w:t>__________</w:t>
      </w:r>
      <w:r>
        <w:t xml:space="preserve"> as follows:</w:t>
      </w:r>
    </w:p>
    <w:p w:rsidR="00332176" w:rsidRDefault="00332176" w:rsidP="006755E2">
      <w:pPr>
        <w:spacing w:after="0"/>
      </w:pPr>
    </w:p>
    <w:p w:rsidR="006755E2" w:rsidRDefault="00332176" w:rsidP="006755E2">
      <w:pPr>
        <w:spacing w:after="0"/>
      </w:pPr>
      <w:r w:rsidRPr="00A10B7E">
        <w:rPr>
          <w:rFonts w:ascii="Calibri" w:eastAsia="Times New Roman" w:hAnsi="Calibri" w:cs="Calibri"/>
          <w:b/>
          <w:bCs/>
          <w:color w:val="000000"/>
          <w:u w:val="single"/>
        </w:rPr>
        <w:t>Basic Services</w:t>
      </w:r>
    </w:p>
    <w:tbl>
      <w:tblPr>
        <w:tblW w:w="10705" w:type="dxa"/>
        <w:tblLook w:val="04A0" w:firstRow="1" w:lastRow="0" w:firstColumn="1" w:lastColumn="0" w:noHBand="0" w:noVBand="1"/>
      </w:tblPr>
      <w:tblGrid>
        <w:gridCol w:w="7825"/>
        <w:gridCol w:w="2880"/>
      </w:tblGrid>
      <w:tr w:rsidR="00A10B7E" w:rsidRPr="00A10B7E" w:rsidTr="00332176">
        <w:trPr>
          <w:trHeight w:val="60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0B7E" w:rsidRPr="00A10B7E" w:rsidRDefault="00A10B7E" w:rsidP="00A10B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A10B7E" w:rsidRPr="00A10B7E" w:rsidTr="00A10B7E">
        <w:trPr>
          <w:trHeight w:val="405"/>
        </w:trPr>
        <w:tc>
          <w:tcPr>
            <w:tcW w:w="7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7E" w:rsidRPr="00A10B7E" w:rsidRDefault="00A10B7E" w:rsidP="00A10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>Construction Cost (Per Estimate)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7E" w:rsidRPr="00A10B7E" w:rsidRDefault="00A10B7E" w:rsidP="00C60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 xml:space="preserve"> $             </w:t>
            </w:r>
            <w:r w:rsidR="00C606A6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Pr="00A10B7E">
              <w:rPr>
                <w:rFonts w:ascii="Calibri" w:eastAsia="Times New Roman" w:hAnsi="Calibri" w:cs="Calibri"/>
                <w:color w:val="000000"/>
              </w:rPr>
              <w:t xml:space="preserve">         </w:t>
            </w:r>
          </w:p>
        </w:tc>
      </w:tr>
      <w:tr w:rsidR="00A10B7E" w:rsidRPr="00A10B7E" w:rsidTr="00A10B7E">
        <w:trPr>
          <w:trHeight w:val="405"/>
        </w:trPr>
        <w:tc>
          <w:tcPr>
            <w:tcW w:w="7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7E" w:rsidRPr="00A10B7E" w:rsidRDefault="00A10B7E" w:rsidP="00A10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>Less Asbestos Abatement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7E" w:rsidRPr="00A10B7E" w:rsidRDefault="00A10B7E" w:rsidP="00C60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 xml:space="preserve"> $                                  </w:t>
            </w:r>
          </w:p>
        </w:tc>
      </w:tr>
      <w:tr w:rsidR="00A10B7E" w:rsidRPr="00A10B7E" w:rsidTr="00A10B7E">
        <w:trPr>
          <w:trHeight w:val="405"/>
        </w:trPr>
        <w:tc>
          <w:tcPr>
            <w:tcW w:w="7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7E" w:rsidRPr="00A10B7E" w:rsidRDefault="00A10B7E" w:rsidP="00A10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>Construction Cost for Fee Purposes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7E" w:rsidRPr="00A10B7E" w:rsidRDefault="00A10B7E" w:rsidP="00C60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 xml:space="preserve"> $                          </w:t>
            </w:r>
          </w:p>
        </w:tc>
      </w:tr>
      <w:tr w:rsidR="00A10B7E" w:rsidRPr="00A10B7E" w:rsidTr="00A10B7E">
        <w:trPr>
          <w:trHeight w:val="405"/>
        </w:trPr>
        <w:tc>
          <w:tcPr>
            <w:tcW w:w="7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7E" w:rsidRPr="00A10B7E" w:rsidRDefault="00A10B7E" w:rsidP="00A10B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>Fee Percent (Per CIP Guidelines)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7E" w:rsidRPr="00A10B7E" w:rsidRDefault="00A10B7E" w:rsidP="00A10B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3B5D50" w:rsidRPr="00A10B7E" w:rsidTr="00A10B7E">
        <w:trPr>
          <w:trHeight w:val="405"/>
        </w:trPr>
        <w:tc>
          <w:tcPr>
            <w:tcW w:w="7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D50" w:rsidRPr="00A10B7E" w:rsidRDefault="003B5D50" w:rsidP="003B5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>Fee (Excluding Complexity Factor)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D50" w:rsidRDefault="003B5D50" w:rsidP="00C60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   </w:t>
            </w:r>
          </w:p>
        </w:tc>
      </w:tr>
      <w:tr w:rsidR="003B5D50" w:rsidRPr="00A10B7E" w:rsidTr="00A10B7E">
        <w:trPr>
          <w:trHeight w:val="405"/>
        </w:trPr>
        <w:tc>
          <w:tcPr>
            <w:tcW w:w="7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D50" w:rsidRPr="00A10B7E" w:rsidRDefault="003B5D50" w:rsidP="003B5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>Complexity Factor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D50" w:rsidRDefault="003B5D50" w:rsidP="003B5D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3B5D50" w:rsidRPr="00A10B7E" w:rsidTr="00A10B7E">
        <w:trPr>
          <w:trHeight w:val="405"/>
        </w:trPr>
        <w:tc>
          <w:tcPr>
            <w:tcW w:w="7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D50" w:rsidRPr="00A10B7E" w:rsidRDefault="003B5D50" w:rsidP="003B5D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10B7E">
              <w:rPr>
                <w:rFonts w:ascii="Calibri" w:eastAsia="Times New Roman" w:hAnsi="Calibri" w:cs="Calibri"/>
                <w:b/>
                <w:bCs/>
                <w:color w:val="000000"/>
              </w:rPr>
              <w:t>Adjusted Lump Sum Fee*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D50" w:rsidRDefault="003B5D50" w:rsidP="00C606A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             </w:t>
            </w:r>
          </w:p>
        </w:tc>
      </w:tr>
      <w:tr w:rsidR="003B5D50" w:rsidRPr="00A10B7E" w:rsidTr="00A10B7E">
        <w:trPr>
          <w:trHeight w:val="405"/>
        </w:trPr>
        <w:tc>
          <w:tcPr>
            <w:tcW w:w="7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5D50" w:rsidRPr="00A10B7E" w:rsidRDefault="003B5D50" w:rsidP="003B5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10B7E">
              <w:rPr>
                <w:rFonts w:ascii="Calibri" w:eastAsia="Times New Roman" w:hAnsi="Calibri" w:cs="Calibri"/>
                <w:color w:val="000000"/>
              </w:rPr>
              <w:t>Adjusted Lump Sum Fee %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D50" w:rsidRDefault="003B5D50" w:rsidP="003B5D5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</w:tbl>
    <w:p w:rsidR="001356AA" w:rsidRDefault="001356AA" w:rsidP="006755E2">
      <w:pPr>
        <w:spacing w:after="0"/>
      </w:pPr>
    </w:p>
    <w:p w:rsidR="0070237A" w:rsidRDefault="0070237A" w:rsidP="006755E2">
      <w:pPr>
        <w:spacing w:after="0"/>
      </w:pPr>
      <w:r w:rsidRPr="002667B4">
        <w:rPr>
          <w:b/>
        </w:rPr>
        <w:t>Summary of Scope of Work</w:t>
      </w:r>
      <w:r>
        <w:t>:</w:t>
      </w:r>
      <w:r w:rsidR="0039021A">
        <w:t xml:space="preserve"> </w:t>
      </w:r>
    </w:p>
    <w:p w:rsidR="0070237A" w:rsidRPr="0039021A" w:rsidRDefault="0039021A" w:rsidP="006755E2">
      <w:pPr>
        <w:spacing w:after="0"/>
        <w:rPr>
          <w:i/>
          <w:color w:val="0070C0"/>
        </w:rPr>
      </w:pPr>
      <w:r w:rsidRPr="0039021A">
        <w:rPr>
          <w:i/>
          <w:color w:val="0070C0"/>
        </w:rPr>
        <w:t xml:space="preserve">(Consultant to provide a written </w:t>
      </w:r>
      <w:r>
        <w:rPr>
          <w:i/>
          <w:color w:val="0070C0"/>
        </w:rPr>
        <w:t xml:space="preserve">narrative </w:t>
      </w:r>
      <w:r w:rsidRPr="0039021A">
        <w:rPr>
          <w:i/>
          <w:color w:val="0070C0"/>
        </w:rPr>
        <w:t>descri</w:t>
      </w:r>
      <w:r>
        <w:rPr>
          <w:i/>
          <w:color w:val="0070C0"/>
        </w:rPr>
        <w:t>bing specific tasks to be performed as part of their scope of services)</w:t>
      </w:r>
    </w:p>
    <w:p w:rsidR="0070237A" w:rsidRPr="004C441F" w:rsidRDefault="004C441F" w:rsidP="004C441F">
      <w:pPr>
        <w:pStyle w:val="ListParagraph"/>
        <w:numPr>
          <w:ilvl w:val="0"/>
          <w:numId w:val="7"/>
        </w:numPr>
        <w:spacing w:after="0"/>
      </w:pPr>
      <w:r>
        <w:rPr>
          <w:i/>
          <w:color w:val="0070C0"/>
        </w:rPr>
        <w:t>(Description of scope item #1)</w:t>
      </w:r>
    </w:p>
    <w:p w:rsidR="004C441F" w:rsidRPr="004C441F" w:rsidRDefault="004C441F" w:rsidP="004C441F">
      <w:pPr>
        <w:pStyle w:val="ListParagraph"/>
        <w:numPr>
          <w:ilvl w:val="0"/>
          <w:numId w:val="7"/>
        </w:numPr>
        <w:spacing w:after="0"/>
      </w:pPr>
      <w:r>
        <w:rPr>
          <w:i/>
          <w:color w:val="0070C0"/>
        </w:rPr>
        <w:t>(Description of scope item #2)</w:t>
      </w:r>
    </w:p>
    <w:p w:rsidR="004C441F" w:rsidRDefault="004C441F" w:rsidP="00BD5482">
      <w:pPr>
        <w:spacing w:after="0"/>
        <w:rPr>
          <w:b/>
        </w:rPr>
      </w:pPr>
    </w:p>
    <w:p w:rsidR="00866EB2" w:rsidRDefault="0030503C" w:rsidP="00BD5482">
      <w:pPr>
        <w:spacing w:after="0"/>
      </w:pPr>
      <w:r>
        <w:rPr>
          <w:b/>
        </w:rPr>
        <w:t>Required Tasks</w:t>
      </w:r>
      <w:r w:rsidR="002667B4">
        <w:t>:</w:t>
      </w:r>
      <w:r w:rsidR="00BD5482">
        <w:t xml:space="preserve"> </w:t>
      </w:r>
      <w:r w:rsidR="00BD5482" w:rsidRPr="00866EB2">
        <w:rPr>
          <w:i/>
          <w:color w:val="0070C0"/>
        </w:rPr>
        <w:t>(</w:t>
      </w:r>
      <w:r w:rsidR="00BD5482">
        <w:rPr>
          <w:i/>
          <w:color w:val="0070C0"/>
        </w:rPr>
        <w:t xml:space="preserve">Consultant to list </w:t>
      </w:r>
      <w:r>
        <w:rPr>
          <w:i/>
          <w:color w:val="0070C0"/>
        </w:rPr>
        <w:t>tasks not covered under CIP scope</w:t>
      </w:r>
      <w:r w:rsidR="00BD5482">
        <w:rPr>
          <w:i/>
          <w:color w:val="0070C0"/>
        </w:rPr>
        <w:t>)</w:t>
      </w:r>
    </w:p>
    <w:p w:rsidR="002667B4" w:rsidRPr="002667B4" w:rsidRDefault="002667B4" w:rsidP="002667B4">
      <w:pPr>
        <w:pStyle w:val="ListParagraph"/>
        <w:numPr>
          <w:ilvl w:val="0"/>
          <w:numId w:val="6"/>
        </w:numPr>
        <w:spacing w:after="0"/>
      </w:pPr>
      <w:r>
        <w:rPr>
          <w:i/>
          <w:color w:val="0070C0"/>
        </w:rPr>
        <w:t xml:space="preserve">(Description of </w:t>
      </w:r>
      <w:r w:rsidR="0030503C">
        <w:rPr>
          <w:i/>
          <w:color w:val="0070C0"/>
        </w:rPr>
        <w:t>Task</w:t>
      </w:r>
      <w:r>
        <w:rPr>
          <w:i/>
          <w:color w:val="0070C0"/>
        </w:rPr>
        <w:t xml:space="preserve"> #1)</w:t>
      </w:r>
    </w:p>
    <w:p w:rsidR="002667B4" w:rsidRDefault="002667B4" w:rsidP="002667B4">
      <w:pPr>
        <w:pStyle w:val="ListParagraph"/>
        <w:numPr>
          <w:ilvl w:val="0"/>
          <w:numId w:val="6"/>
        </w:numPr>
        <w:spacing w:after="0"/>
      </w:pPr>
      <w:r>
        <w:rPr>
          <w:i/>
          <w:color w:val="0070C0"/>
        </w:rPr>
        <w:t xml:space="preserve">(Description of </w:t>
      </w:r>
      <w:r w:rsidR="0030503C">
        <w:rPr>
          <w:i/>
          <w:color w:val="0070C0"/>
        </w:rPr>
        <w:t>Task</w:t>
      </w:r>
      <w:r>
        <w:rPr>
          <w:i/>
          <w:color w:val="0070C0"/>
        </w:rPr>
        <w:t xml:space="preserve"> #</w:t>
      </w:r>
      <w:r w:rsidR="0030503C">
        <w:rPr>
          <w:i/>
          <w:color w:val="0070C0"/>
        </w:rPr>
        <w:t>2</w:t>
      </w:r>
      <w:r>
        <w:rPr>
          <w:i/>
          <w:color w:val="0070C0"/>
        </w:rPr>
        <w:t>)</w:t>
      </w:r>
    </w:p>
    <w:p w:rsidR="002667B4" w:rsidRPr="003B5D50" w:rsidRDefault="003B5D50" w:rsidP="003B5D50">
      <w:pPr>
        <w:spacing w:after="0"/>
      </w:pPr>
      <w:r w:rsidRPr="003B5D50">
        <w:rPr>
          <w:b/>
        </w:rPr>
        <w:t>Total Required Tasks</w:t>
      </w:r>
      <w:r w:rsidRPr="002667B4">
        <w:rPr>
          <w:b/>
        </w:rPr>
        <w:t>**</w:t>
      </w:r>
      <w:r>
        <w:t xml:space="preserve"> …………………………………………………………………………………………………………………………….</w:t>
      </w:r>
      <w:r w:rsidR="00121C7C">
        <w:t xml:space="preserve"> </w:t>
      </w:r>
      <w:r w:rsidRPr="003B5D50">
        <w:t>$.00</w:t>
      </w:r>
    </w:p>
    <w:p w:rsidR="00BA5E06" w:rsidRDefault="00BD5482" w:rsidP="006755E2">
      <w:pPr>
        <w:spacing w:after="0"/>
        <w:rPr>
          <w:b/>
        </w:rPr>
      </w:pPr>
      <w:r>
        <w:t xml:space="preserve">The sum of the </w:t>
      </w:r>
      <w:r w:rsidR="00BA5E06">
        <w:rPr>
          <w:b/>
        </w:rPr>
        <w:t>Adjusted Lump Sum Fee*</w:t>
      </w:r>
      <w:r w:rsidR="007D5908">
        <w:rPr>
          <w:b/>
        </w:rPr>
        <w:t xml:space="preserve"> </w:t>
      </w:r>
      <w:r w:rsidR="007D5908" w:rsidRPr="007D5908">
        <w:t>$</w:t>
      </w:r>
      <w:r w:rsidR="00C606A6">
        <w:t>______</w:t>
      </w:r>
      <w:r w:rsidR="007D5908">
        <w:rPr>
          <w:u w:val="single"/>
        </w:rPr>
        <w:t xml:space="preserve"> </w:t>
      </w:r>
      <w:r w:rsidRPr="00BD5482">
        <w:t>and</w:t>
      </w:r>
      <w:r>
        <w:rPr>
          <w:b/>
        </w:rPr>
        <w:t xml:space="preserve"> </w:t>
      </w:r>
      <w:r w:rsidR="003B5D50">
        <w:rPr>
          <w:b/>
        </w:rPr>
        <w:t xml:space="preserve">Total </w:t>
      </w:r>
      <w:r w:rsidR="0030503C">
        <w:rPr>
          <w:b/>
        </w:rPr>
        <w:t>Required Tasks</w:t>
      </w:r>
      <w:r w:rsidRPr="002667B4">
        <w:rPr>
          <w:b/>
        </w:rPr>
        <w:t>**</w:t>
      </w:r>
      <w:r w:rsidR="007D5908">
        <w:rPr>
          <w:b/>
        </w:rPr>
        <w:t xml:space="preserve"> </w:t>
      </w:r>
      <w:r w:rsidR="007D5908" w:rsidRPr="007D5908">
        <w:rPr>
          <w:u w:val="single"/>
        </w:rPr>
        <w:t>$</w:t>
      </w:r>
      <w:r w:rsidR="00C606A6">
        <w:rPr>
          <w:u w:val="single"/>
        </w:rPr>
        <w:t>______</w:t>
      </w:r>
      <w:r w:rsidR="00BA5E06" w:rsidRPr="007D5908">
        <w:t xml:space="preserve"> </w:t>
      </w:r>
      <w:r w:rsidR="00BA5E06">
        <w:t xml:space="preserve">shall </w:t>
      </w:r>
      <w:r w:rsidR="007D5908">
        <w:t>equal to the</w:t>
      </w:r>
      <w:r w:rsidR="00BA5E06">
        <w:t xml:space="preserve"> </w:t>
      </w:r>
      <w:r w:rsidR="00BA5E06" w:rsidRPr="00BD5482">
        <w:rPr>
          <w:b/>
        </w:rPr>
        <w:t>Total Lump Sum Fee</w:t>
      </w:r>
      <w:r w:rsidR="00BA5E06">
        <w:rPr>
          <w:b/>
        </w:rPr>
        <w:t>***</w:t>
      </w:r>
      <w:r w:rsidR="007D5908">
        <w:rPr>
          <w:b/>
        </w:rPr>
        <w:t xml:space="preserve"> </w:t>
      </w:r>
      <w:r w:rsidR="007D5908" w:rsidRPr="007D5908">
        <w:rPr>
          <w:u w:val="single"/>
        </w:rPr>
        <w:t>$</w:t>
      </w:r>
      <w:r w:rsidR="00C606A6">
        <w:rPr>
          <w:u w:val="single"/>
        </w:rPr>
        <w:t>_______</w:t>
      </w:r>
      <w:r w:rsidR="001356AA" w:rsidRPr="007D5908">
        <w:t>.</w:t>
      </w:r>
      <w:r w:rsidR="001356AA">
        <w:rPr>
          <w:b/>
        </w:rPr>
        <w:t xml:space="preserve">  </w:t>
      </w:r>
      <w:r w:rsidR="001356AA" w:rsidRPr="001356AA">
        <w:t xml:space="preserve">This </w:t>
      </w:r>
      <w:r w:rsidR="001356AA">
        <w:t xml:space="preserve">fee shall be </w:t>
      </w:r>
      <w:r w:rsidR="00BA5E06">
        <w:t xml:space="preserve">consistent with the figure shown on the </w:t>
      </w:r>
      <w:r w:rsidR="00BA5E06" w:rsidRPr="00BA5E06">
        <w:t>Consultant Fee Proposal Form</w:t>
      </w:r>
      <w:r w:rsidR="001356AA">
        <w:t>,</w:t>
      </w:r>
      <w:r w:rsidR="00BA5E06">
        <w:t xml:space="preserve"> </w:t>
      </w:r>
      <w:r w:rsidR="001356AA">
        <w:t xml:space="preserve">which must be submitted with </w:t>
      </w:r>
      <w:r w:rsidR="00BA5E06">
        <w:t>this Fee proposal</w:t>
      </w:r>
      <w:r w:rsidR="00BA5E06">
        <w:rPr>
          <w:b/>
        </w:rPr>
        <w:t xml:space="preserve">.  </w:t>
      </w:r>
    </w:p>
    <w:p w:rsidR="00BA5E06" w:rsidRDefault="00BA5E06" w:rsidP="006755E2">
      <w:pPr>
        <w:spacing w:after="0"/>
        <w:rPr>
          <w:b/>
        </w:rPr>
      </w:pPr>
    </w:p>
    <w:p w:rsidR="00FB3899" w:rsidRDefault="006755E2" w:rsidP="006755E2">
      <w:pPr>
        <w:spacing w:after="0"/>
        <w:rPr>
          <w:i/>
          <w:color w:val="2E74B5" w:themeColor="accent1" w:themeShade="BF"/>
        </w:rPr>
      </w:pPr>
      <w:r>
        <w:t xml:space="preserve">According to the contract guidelines, the </w:t>
      </w:r>
      <w:r w:rsidR="00BA5E06" w:rsidRPr="00BD5482">
        <w:rPr>
          <w:b/>
        </w:rPr>
        <w:t>Total Lump Sum Fee</w:t>
      </w:r>
      <w:r w:rsidR="00DB08C0">
        <w:rPr>
          <w:b/>
        </w:rPr>
        <w:t>***</w:t>
      </w:r>
      <w:r w:rsidR="001356AA">
        <w:rPr>
          <w:b/>
        </w:rPr>
        <w:t xml:space="preserve"> </w:t>
      </w:r>
      <w:r>
        <w:t>sh</w:t>
      </w:r>
      <w:r w:rsidR="001356AA">
        <w:t>all</w:t>
      </w:r>
      <w:r>
        <w:t xml:space="preserve"> be broken down as follows</w:t>
      </w:r>
      <w:r w:rsidR="007A1391">
        <w:t xml:space="preserve"> </w:t>
      </w:r>
      <w:r w:rsidR="007A1391" w:rsidRPr="00E22B28">
        <w:rPr>
          <w:i/>
        </w:rPr>
        <w:t>(</w:t>
      </w:r>
      <w:r w:rsidR="00E22B28">
        <w:rPr>
          <w:i/>
        </w:rPr>
        <w:t xml:space="preserve">which </w:t>
      </w:r>
      <w:r w:rsidR="001356AA" w:rsidRPr="00E22B28">
        <w:rPr>
          <w:i/>
        </w:rPr>
        <w:t xml:space="preserve">is consistent with </w:t>
      </w:r>
      <w:r w:rsidR="007A1391" w:rsidRPr="00E22B28">
        <w:rPr>
          <w:i/>
        </w:rPr>
        <w:t>the schedule in PTS)</w:t>
      </w:r>
      <w:r w:rsidR="00E22B28">
        <w:t>:</w:t>
      </w:r>
    </w:p>
    <w:p w:rsidR="00121C7C" w:rsidRDefault="00121C7C" w:rsidP="006755E2">
      <w:pPr>
        <w:spacing w:after="0"/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1288"/>
        <w:gridCol w:w="730"/>
        <w:gridCol w:w="6082"/>
        <w:gridCol w:w="2430"/>
      </w:tblGrid>
      <w:tr w:rsidR="00121C7C" w:rsidRPr="00121C7C" w:rsidTr="00121C7C">
        <w:trPr>
          <w:trHeight w:val="315"/>
        </w:trPr>
        <w:tc>
          <w:tcPr>
            <w:tcW w:w="105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797D" w:rsidRPr="00121C7C" w:rsidRDefault="00121C7C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21C7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PTS Fee Schedule</w:t>
            </w:r>
          </w:p>
        </w:tc>
      </w:tr>
      <w:tr w:rsidR="00A92820" w:rsidRPr="00121C7C" w:rsidTr="00BB3F62">
        <w:trPr>
          <w:trHeight w:val="635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2820" w:rsidRPr="00D64ED9" w:rsidRDefault="00A92820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64ED9">
              <w:rPr>
                <w:rFonts w:ascii="Calibri" w:eastAsia="Times New Roman" w:hAnsi="Calibri" w:cs="Calibri"/>
                <w:b/>
                <w:color w:val="000000"/>
              </w:rPr>
              <w:t>Fee percentage</w:t>
            </w:r>
          </w:p>
        </w:tc>
        <w:tc>
          <w:tcPr>
            <w:tcW w:w="68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2820" w:rsidRPr="00D64ED9" w:rsidRDefault="00A92820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64ED9">
              <w:rPr>
                <w:rFonts w:ascii="Calibri" w:eastAsia="Times New Roman" w:hAnsi="Calibri" w:cs="Calibri"/>
                <w:b/>
                <w:color w:val="000000"/>
              </w:rPr>
              <w:t xml:space="preserve">Project Phase 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820" w:rsidRPr="00D64ED9" w:rsidRDefault="00A92820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64ED9">
              <w:rPr>
                <w:rFonts w:ascii="Calibri" w:eastAsia="Times New Roman" w:hAnsi="Calibri" w:cs="Calibri"/>
                <w:b/>
                <w:color w:val="000000"/>
              </w:rPr>
              <w:t xml:space="preserve">Project Phase Fee Amount </w:t>
            </w:r>
          </w:p>
        </w:tc>
      </w:tr>
      <w:tr w:rsidR="00121C7C" w:rsidRPr="00121C7C" w:rsidTr="00121C7C">
        <w:trPr>
          <w:trHeight w:val="315"/>
        </w:trPr>
        <w:tc>
          <w:tcPr>
            <w:tcW w:w="10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21C7C" w:rsidRPr="00121C7C" w:rsidRDefault="00121C7C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2820" w:rsidRPr="00121C7C" w:rsidTr="00BB3F62">
        <w:trPr>
          <w:trHeight w:val="6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820" w:rsidRPr="00BB3F62" w:rsidRDefault="00A92820" w:rsidP="00121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F62">
              <w:rPr>
                <w:rFonts w:ascii="Calibri" w:eastAsia="Times New Roman" w:hAnsi="Calibri" w:cs="Calibri"/>
                <w:color w:val="000000"/>
              </w:rPr>
              <w:t>(30%)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2820" w:rsidRPr="00BB3F62" w:rsidRDefault="00A92820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B3F62">
              <w:rPr>
                <w:rFonts w:ascii="Calibri" w:eastAsia="Times New Roman" w:hAnsi="Calibri" w:cs="Calibri"/>
                <w:b/>
                <w:color w:val="000000"/>
              </w:rPr>
              <w:t>IC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2820" w:rsidRPr="002602FA" w:rsidRDefault="00A92820" w:rsidP="00CA42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602FA">
              <w:rPr>
                <w:rFonts w:ascii="Calibri" w:eastAsia="Times New Roman" w:hAnsi="Calibri" w:cs="Calibri"/>
                <w:b/>
                <w:color w:val="000000"/>
              </w:rPr>
              <w:t>Design Development Documents (Scope Report)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2820" w:rsidRPr="00121C7C" w:rsidRDefault="00A92820" w:rsidP="00121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</w:tr>
      <w:tr w:rsidR="00121C7C" w:rsidRPr="00121C7C" w:rsidTr="00121C7C">
        <w:trPr>
          <w:trHeight w:val="315"/>
        </w:trPr>
        <w:tc>
          <w:tcPr>
            <w:tcW w:w="10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21C7C" w:rsidRPr="00121C7C" w:rsidRDefault="00121C7C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3F62" w:rsidRPr="00121C7C" w:rsidTr="00BB3F62">
        <w:trPr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(22.5%)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C7C">
              <w:rPr>
                <w:rFonts w:ascii="Calibri" w:eastAsia="Times New Roman" w:hAnsi="Calibri" w:cs="Calibri"/>
                <w:b/>
                <w:bCs/>
                <w:color w:val="000000"/>
              </w:rPr>
              <w:t>IIA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2602FA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602FA">
              <w:rPr>
                <w:rFonts w:ascii="Calibri" w:eastAsia="Times New Roman" w:hAnsi="Calibri" w:cs="Calibri"/>
                <w:b/>
                <w:color w:val="000000"/>
              </w:rPr>
              <w:t>Design Contract Documents (60%)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DB08C0" w:rsidRDefault="00BB3F62" w:rsidP="00C60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08C0">
              <w:rPr>
                <w:rFonts w:ascii="Calibri" w:eastAsia="Times New Roman" w:hAnsi="Calibri" w:cs="Calibri"/>
                <w:color w:val="000000"/>
              </w:rPr>
              <w:t xml:space="preserve">$                    </w:t>
            </w:r>
          </w:p>
        </w:tc>
      </w:tr>
      <w:tr w:rsidR="00BB3F62" w:rsidRPr="00121C7C" w:rsidTr="00BB3F62">
        <w:trPr>
          <w:trHeight w:val="376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(11.25%)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121C7C">
              <w:rPr>
                <w:rFonts w:ascii="Calibri" w:eastAsia="Times New Roman" w:hAnsi="Calibri" w:cs="Calibri"/>
                <w:b/>
                <w:bCs/>
                <w:color w:val="000000"/>
              </w:rPr>
              <w:t>IIB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2602FA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602FA">
              <w:rPr>
                <w:rFonts w:ascii="Calibri" w:eastAsia="Times New Roman" w:hAnsi="Calibri" w:cs="Calibri"/>
                <w:b/>
                <w:color w:val="000000"/>
              </w:rPr>
              <w:t>Design Contract Documents (100%)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DB08C0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</w:tr>
      <w:tr w:rsidR="00BB3F62" w:rsidRPr="00121C7C" w:rsidTr="00BB3F62">
        <w:trPr>
          <w:trHeight w:val="315"/>
        </w:trPr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05999">
              <w:rPr>
                <w:rFonts w:ascii="Calibri" w:eastAsia="Times New Roman" w:hAnsi="Calibri" w:cs="Calibri"/>
                <w:bCs/>
                <w:color w:val="000000"/>
              </w:rPr>
              <w:t>(9%)</w:t>
            </w: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608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B3F62" w:rsidRPr="002602FA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Final Contract Documents (Bid Document)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B3F62" w:rsidRPr="00121C7C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BB3F62" w:rsidRPr="00121C7C" w:rsidTr="00BB3F62">
        <w:trPr>
          <w:trHeight w:val="315"/>
        </w:trPr>
        <w:tc>
          <w:tcPr>
            <w:tcW w:w="1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F62" w:rsidRPr="00121C7C" w:rsidRDefault="00BB3F62" w:rsidP="00DB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F62" w:rsidRPr="00121C7C" w:rsidRDefault="00BB3F62" w:rsidP="00DB0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0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F62" w:rsidRDefault="00BB3F62" w:rsidP="00DB08C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Turnover Document to CM</w:t>
            </w: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3F62" w:rsidRPr="00121C7C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3F62" w:rsidRPr="00121C7C" w:rsidTr="00BB3F62">
        <w:trPr>
          <w:trHeight w:val="315"/>
        </w:trPr>
        <w:tc>
          <w:tcPr>
            <w:tcW w:w="1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05999">
              <w:rPr>
                <w:rFonts w:ascii="Calibri" w:eastAsia="Times New Roman" w:hAnsi="Calibri" w:cs="Calibri"/>
                <w:bCs/>
                <w:color w:val="000000"/>
              </w:rPr>
              <w:t>(2.25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%)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2602FA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602FA">
              <w:rPr>
                <w:rFonts w:ascii="Calibri" w:eastAsia="Times New Roman" w:hAnsi="Calibri" w:cs="Calibri"/>
                <w:b/>
                <w:color w:val="000000"/>
              </w:rPr>
              <w:t>Bid/Award Period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121C7C" w:rsidRDefault="00BB3F62" w:rsidP="00C60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C7C">
              <w:rPr>
                <w:rFonts w:ascii="Calibri" w:eastAsia="Times New Roman" w:hAnsi="Calibri" w:cs="Calibri"/>
                <w:color w:val="000000"/>
              </w:rPr>
              <w:t xml:space="preserve">$                         </w:t>
            </w:r>
          </w:p>
        </w:tc>
      </w:tr>
      <w:tr w:rsidR="00121C7C" w:rsidRPr="00121C7C" w:rsidTr="00D64ED9">
        <w:trPr>
          <w:trHeight w:val="315"/>
        </w:trPr>
        <w:tc>
          <w:tcPr>
            <w:tcW w:w="10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21C7C" w:rsidRPr="00121C7C" w:rsidRDefault="00121C7C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3F62" w:rsidRPr="00121C7C" w:rsidTr="00D64ED9">
        <w:trPr>
          <w:trHeight w:val="315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BB3F62" w:rsidRDefault="00BB3F62" w:rsidP="00BB3F6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05999">
              <w:rPr>
                <w:rFonts w:ascii="Calibri" w:eastAsia="Times New Roman" w:hAnsi="Calibri" w:cs="Calibri"/>
                <w:bCs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23.75%)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F62" w:rsidRPr="00121C7C" w:rsidRDefault="00BB3F62" w:rsidP="00BB3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IIIA</w:t>
            </w:r>
          </w:p>
        </w:tc>
        <w:tc>
          <w:tcPr>
            <w:tcW w:w="6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2602FA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2602FA">
              <w:rPr>
                <w:rFonts w:ascii="Calibri" w:eastAsia="Times New Roman" w:hAnsi="Calibri" w:cs="Calibri"/>
                <w:b/>
                <w:color w:val="000000"/>
              </w:rPr>
              <w:t>Construction Administration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121C7C" w:rsidRDefault="00BB3F62" w:rsidP="00C60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1C7C">
              <w:rPr>
                <w:rFonts w:ascii="Calibri" w:eastAsia="Times New Roman" w:hAnsi="Calibri" w:cs="Calibri"/>
                <w:color w:val="000000"/>
              </w:rPr>
              <w:t xml:space="preserve">$                       </w:t>
            </w:r>
          </w:p>
        </w:tc>
      </w:tr>
      <w:tr w:rsidR="00BB3F62" w:rsidRPr="00121C7C" w:rsidTr="00D64ED9">
        <w:trPr>
          <w:trHeight w:val="315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305999">
              <w:rPr>
                <w:rFonts w:ascii="Calibri" w:eastAsia="Times New Roman" w:hAnsi="Calibri" w:cs="Calibri"/>
                <w:bCs/>
                <w:color w:val="000000"/>
              </w:rPr>
              <w:t> (1.25%)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6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305999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21C7C">
              <w:rPr>
                <w:rFonts w:ascii="Calibri" w:eastAsia="Times New Roman" w:hAnsi="Calibri" w:cs="Calibri"/>
                <w:color w:val="000000"/>
              </w:rPr>
              <w:t> </w:t>
            </w:r>
            <w:r w:rsidRPr="00305999">
              <w:rPr>
                <w:rFonts w:ascii="Calibri" w:eastAsia="Times New Roman" w:hAnsi="Calibri" w:cs="Calibri"/>
                <w:b/>
                <w:color w:val="000000"/>
              </w:rPr>
              <w:t>Re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tainage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F62" w:rsidRPr="00121C7C" w:rsidRDefault="00BB3F62" w:rsidP="00121C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C7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121C7C" w:rsidRPr="00121C7C" w:rsidTr="00C9797D">
        <w:trPr>
          <w:trHeight w:val="390"/>
        </w:trPr>
        <w:tc>
          <w:tcPr>
            <w:tcW w:w="8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C7C" w:rsidRPr="00121C7C" w:rsidRDefault="00121C7C" w:rsidP="00BB3F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21C7C">
              <w:rPr>
                <w:rFonts w:ascii="Calibri" w:eastAsia="Times New Roman" w:hAnsi="Calibri" w:cs="Calibri"/>
                <w:b/>
                <w:bCs/>
                <w:color w:val="000000"/>
              </w:rPr>
              <w:t>TOTAL LUMP SUM FEE***</w:t>
            </w:r>
            <w:r w:rsidR="00A9282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1C7C" w:rsidRPr="00121C7C" w:rsidRDefault="00121C7C" w:rsidP="00C606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21C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$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121C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84838" w:rsidRDefault="00984838" w:rsidP="006755E2">
      <w:pPr>
        <w:spacing w:after="0"/>
      </w:pPr>
    </w:p>
    <w:p w:rsidR="00984838" w:rsidRDefault="00984838" w:rsidP="006755E2">
      <w:pPr>
        <w:spacing w:after="0"/>
      </w:pPr>
      <w:r>
        <w:t xml:space="preserve">If you have any questions or require additional information, please do not hesitate to call. </w:t>
      </w:r>
    </w:p>
    <w:p w:rsidR="00984838" w:rsidRDefault="00984838" w:rsidP="006755E2">
      <w:pPr>
        <w:spacing w:after="0"/>
      </w:pPr>
    </w:p>
    <w:p w:rsidR="00984838" w:rsidRDefault="00984838" w:rsidP="006755E2">
      <w:pPr>
        <w:spacing w:after="0"/>
      </w:pPr>
      <w:r>
        <w:t>Sincerely,</w:t>
      </w:r>
    </w:p>
    <w:p w:rsidR="00984838" w:rsidRDefault="00984838" w:rsidP="006755E2">
      <w:pPr>
        <w:spacing w:after="0"/>
      </w:pPr>
    </w:p>
    <w:p w:rsidR="00984838" w:rsidRDefault="00984838" w:rsidP="006755E2">
      <w:pPr>
        <w:spacing w:after="0"/>
      </w:pPr>
    </w:p>
    <w:p w:rsidR="00984838" w:rsidRDefault="00984838" w:rsidP="006755E2">
      <w:pPr>
        <w:spacing w:after="0"/>
      </w:pPr>
    </w:p>
    <w:p w:rsidR="00984838" w:rsidRDefault="00984838" w:rsidP="006755E2">
      <w:pPr>
        <w:spacing w:after="0"/>
      </w:pPr>
      <w:r>
        <w:t>Name of Person, Title</w:t>
      </w:r>
    </w:p>
    <w:p w:rsidR="00984838" w:rsidRDefault="00984838" w:rsidP="006755E2">
      <w:pPr>
        <w:spacing w:after="0"/>
      </w:pPr>
      <w:r>
        <w:t>Company Name</w:t>
      </w:r>
    </w:p>
    <w:p w:rsidR="00984838" w:rsidRPr="003F5408" w:rsidRDefault="00984838" w:rsidP="006755E2">
      <w:pPr>
        <w:spacing w:after="0"/>
        <w:rPr>
          <w:b/>
        </w:rPr>
      </w:pPr>
    </w:p>
    <w:p w:rsidR="003F5408" w:rsidRDefault="003F5408" w:rsidP="006755E2">
      <w:pPr>
        <w:spacing w:after="0"/>
        <w:rPr>
          <w:b/>
        </w:rPr>
      </w:pPr>
      <w:r w:rsidRPr="003F5408">
        <w:rPr>
          <w:b/>
        </w:rPr>
        <w:t>Please see attachment: Field Report &amp; Cost Estimate</w:t>
      </w:r>
    </w:p>
    <w:p w:rsidR="005A6392" w:rsidRDefault="005A6392" w:rsidP="006755E2">
      <w:pPr>
        <w:spacing w:after="0"/>
        <w:rPr>
          <w:b/>
        </w:rPr>
      </w:pPr>
    </w:p>
    <w:p w:rsidR="005A6392" w:rsidRPr="005A6392" w:rsidRDefault="005A6392" w:rsidP="006755E2">
      <w:pPr>
        <w:spacing w:after="0"/>
        <w:rPr>
          <w:i/>
          <w:color w:val="2E74B5" w:themeColor="accent1" w:themeShade="BF"/>
        </w:rPr>
      </w:pPr>
      <w:r>
        <w:rPr>
          <w:b/>
        </w:rPr>
        <w:t>Cc:</w:t>
      </w:r>
      <w:r>
        <w:rPr>
          <w:b/>
        </w:rPr>
        <w:tab/>
      </w:r>
      <w:r w:rsidRPr="005A6392">
        <w:rPr>
          <w:i/>
          <w:color w:val="2E74B5" w:themeColor="accent1" w:themeShade="BF"/>
        </w:rPr>
        <w:t>Design Manager</w:t>
      </w:r>
    </w:p>
    <w:p w:rsidR="005A6392" w:rsidRPr="005A6392" w:rsidRDefault="005A6392" w:rsidP="006755E2">
      <w:pPr>
        <w:spacing w:after="0"/>
        <w:rPr>
          <w:i/>
          <w:color w:val="2E74B5" w:themeColor="accent1" w:themeShade="BF"/>
        </w:rPr>
      </w:pPr>
      <w:r w:rsidRPr="005A6392">
        <w:rPr>
          <w:i/>
          <w:color w:val="2E74B5" w:themeColor="accent1" w:themeShade="BF"/>
        </w:rPr>
        <w:tab/>
        <w:t>Director</w:t>
      </w:r>
    </w:p>
    <w:sectPr w:rsidR="005A6392" w:rsidRPr="005A6392" w:rsidSect="006755E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D1" w:rsidRDefault="002345D1" w:rsidP="0070237A">
      <w:pPr>
        <w:spacing w:after="0" w:line="240" w:lineRule="auto"/>
      </w:pPr>
      <w:r>
        <w:separator/>
      </w:r>
    </w:p>
  </w:endnote>
  <w:endnote w:type="continuationSeparator" w:id="0">
    <w:p w:rsidR="002345D1" w:rsidRDefault="002345D1" w:rsidP="0070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ED9" w:rsidRDefault="00D64ED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B2FD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6B2FD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8152DB" w:rsidRDefault="00815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D1" w:rsidRDefault="002345D1" w:rsidP="0070237A">
      <w:pPr>
        <w:spacing w:after="0" w:line="240" w:lineRule="auto"/>
      </w:pPr>
      <w:r>
        <w:separator/>
      </w:r>
    </w:p>
  </w:footnote>
  <w:footnote w:type="continuationSeparator" w:id="0">
    <w:p w:rsidR="002345D1" w:rsidRDefault="002345D1" w:rsidP="00702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748E"/>
    <w:multiLevelType w:val="hybridMultilevel"/>
    <w:tmpl w:val="6E88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84CB8"/>
    <w:multiLevelType w:val="hybridMultilevel"/>
    <w:tmpl w:val="F674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E4CE8"/>
    <w:multiLevelType w:val="hybridMultilevel"/>
    <w:tmpl w:val="47AA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D43FB"/>
    <w:multiLevelType w:val="hybridMultilevel"/>
    <w:tmpl w:val="6ADC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5508C"/>
    <w:multiLevelType w:val="hybridMultilevel"/>
    <w:tmpl w:val="B03A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90ABE"/>
    <w:multiLevelType w:val="hybridMultilevel"/>
    <w:tmpl w:val="A680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23C94"/>
    <w:multiLevelType w:val="hybridMultilevel"/>
    <w:tmpl w:val="9628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E2"/>
    <w:rsid w:val="00063711"/>
    <w:rsid w:val="000763ED"/>
    <w:rsid w:val="000D7027"/>
    <w:rsid w:val="00121C7C"/>
    <w:rsid w:val="001356AA"/>
    <w:rsid w:val="00206543"/>
    <w:rsid w:val="002345D1"/>
    <w:rsid w:val="002602FA"/>
    <w:rsid w:val="002667B4"/>
    <w:rsid w:val="002F45CD"/>
    <w:rsid w:val="0030503C"/>
    <w:rsid w:val="00305999"/>
    <w:rsid w:val="00320862"/>
    <w:rsid w:val="00332176"/>
    <w:rsid w:val="0039021A"/>
    <w:rsid w:val="003B5D50"/>
    <w:rsid w:val="003F5408"/>
    <w:rsid w:val="00456B17"/>
    <w:rsid w:val="00475262"/>
    <w:rsid w:val="004C441F"/>
    <w:rsid w:val="0058716A"/>
    <w:rsid w:val="005A6392"/>
    <w:rsid w:val="006755E2"/>
    <w:rsid w:val="006B2FDE"/>
    <w:rsid w:val="006C7DC3"/>
    <w:rsid w:val="0070237A"/>
    <w:rsid w:val="007461BF"/>
    <w:rsid w:val="007A1391"/>
    <w:rsid w:val="007D5908"/>
    <w:rsid w:val="008152DB"/>
    <w:rsid w:val="00866EB2"/>
    <w:rsid w:val="008B254F"/>
    <w:rsid w:val="00984838"/>
    <w:rsid w:val="00A10B7E"/>
    <w:rsid w:val="00A75275"/>
    <w:rsid w:val="00A7581C"/>
    <w:rsid w:val="00A92820"/>
    <w:rsid w:val="00BA5E06"/>
    <w:rsid w:val="00BB3F62"/>
    <w:rsid w:val="00BD5482"/>
    <w:rsid w:val="00C606A6"/>
    <w:rsid w:val="00C76E9F"/>
    <w:rsid w:val="00C84F32"/>
    <w:rsid w:val="00C9797D"/>
    <w:rsid w:val="00CA4221"/>
    <w:rsid w:val="00CA7956"/>
    <w:rsid w:val="00CC7608"/>
    <w:rsid w:val="00D64ED9"/>
    <w:rsid w:val="00D701C4"/>
    <w:rsid w:val="00DB08C0"/>
    <w:rsid w:val="00E22B28"/>
    <w:rsid w:val="00E36BF6"/>
    <w:rsid w:val="00E46DDF"/>
    <w:rsid w:val="00EA59D6"/>
    <w:rsid w:val="00F823DE"/>
    <w:rsid w:val="00F82946"/>
    <w:rsid w:val="00FB3899"/>
    <w:rsid w:val="00FD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5192"/>
  <w15:chartTrackingRefBased/>
  <w15:docId w15:val="{092CADBA-0BCD-4541-A28C-98F46E6B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5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37A"/>
  </w:style>
  <w:style w:type="paragraph" w:styleId="Footer">
    <w:name w:val="footer"/>
    <w:basedOn w:val="Normal"/>
    <w:link w:val="FooterChar"/>
    <w:uiPriority w:val="99"/>
    <w:unhideWhenUsed/>
    <w:rsid w:val="00702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7A"/>
  </w:style>
  <w:style w:type="paragraph" w:styleId="BalloonText">
    <w:name w:val="Balloon Text"/>
    <w:basedOn w:val="Normal"/>
    <w:link w:val="BalloonTextChar"/>
    <w:uiPriority w:val="99"/>
    <w:semiHidden/>
    <w:unhideWhenUsed/>
    <w:rsid w:val="00D70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E0F885FA6CD4EAD6548B0B2A29BD2" ma:contentTypeVersion="12" ma:contentTypeDescription="Create a new document." ma:contentTypeScope="" ma:versionID="5c301a780b981003db1634e107d93205">
  <xsd:schema xmlns:xsd="http://www.w3.org/2001/XMLSchema" xmlns:xs="http://www.w3.org/2001/XMLSchema" xmlns:p="http://schemas.microsoft.com/office/2006/metadata/properties" xmlns:ns3="e1b1b1b3-d304-4bb5-a62f-81d4ba1cfd57" xmlns:ns4="53f8d782-dfe0-4be7-9f05-4a705327bbb9" targetNamespace="http://schemas.microsoft.com/office/2006/metadata/properties" ma:root="true" ma:fieldsID="edde5fe5792528fd969e6455bbae7472" ns3:_="" ns4:_="">
    <xsd:import namespace="e1b1b1b3-d304-4bb5-a62f-81d4ba1cfd57"/>
    <xsd:import namespace="53f8d782-dfe0-4be7-9f05-4a705327bb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b1b3-d304-4bb5-a62f-81d4ba1cf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d782-dfe0-4be7-9f05-4a705327b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3014-7B19-424D-99A9-CD348D54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DEC7F-A072-42CE-90A9-1736FD514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5E612-00F9-4A0D-AC85-63435D8B7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b1b3-d304-4bb5-a62f-81d4ba1cfd57"/>
    <ds:schemaRef ds:uri="53f8d782-dfe0-4be7-9f05-4a705327b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75657-5251-44E8-B0CF-84B27A11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NYCSCA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JENNIFER</dc:creator>
  <cp:keywords/>
  <dc:description/>
  <cp:lastModifiedBy>DEL PRADO, AILEEN</cp:lastModifiedBy>
  <cp:revision>2</cp:revision>
  <cp:lastPrinted>2019-03-26T21:53:00Z</cp:lastPrinted>
  <dcterms:created xsi:type="dcterms:W3CDTF">2021-04-28T12:09:00Z</dcterms:created>
  <dcterms:modified xsi:type="dcterms:W3CDTF">2021-04-28T12:09:00Z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0x010100B71E0F885FA6CD4EAD6548B0B2A29BD2</vt:lpwstr>
  </property>
</Properties>
</file>