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2371" w14:textId="77777777" w:rsidR="001C294F" w:rsidRDefault="001C294F"/>
    <w:tbl>
      <w:tblPr>
        <w:tblpPr w:vertAnchor="page" w:horzAnchor="margin" w:tblpY="3119"/>
        <w:tblW w:w="10678" w:type="dxa"/>
        <w:tblLayout w:type="fixed"/>
        <w:tblCellMar>
          <w:left w:w="0" w:type="dxa"/>
          <w:right w:w="0" w:type="dxa"/>
        </w:tblCellMar>
        <w:tblLook w:val="04A0" w:firstRow="1" w:lastRow="0" w:firstColumn="1" w:lastColumn="0" w:noHBand="0" w:noVBand="1"/>
      </w:tblPr>
      <w:tblGrid>
        <w:gridCol w:w="10678"/>
      </w:tblGrid>
      <w:tr w:rsidR="002354DB" w:rsidRPr="002354DB" w14:paraId="73902219" w14:textId="77777777" w:rsidTr="0007453B">
        <w:trPr>
          <w:trHeight w:hRule="exact" w:val="3608"/>
        </w:trPr>
        <w:tc>
          <w:tcPr>
            <w:tcW w:w="10678" w:type="dxa"/>
          </w:tcPr>
          <w:p w14:paraId="693B577B" w14:textId="7DC040FC" w:rsidR="001C294F" w:rsidRPr="00B56C3B" w:rsidRDefault="00B56C3B" w:rsidP="00363C8E">
            <w:pPr>
              <w:pStyle w:val="Title"/>
              <w:rPr>
                <w:rFonts w:ascii="Arial" w:hAnsi="Arial" w:cs="Arial"/>
                <w:color w:val="23366F"/>
                <w:sz w:val="20"/>
                <w:szCs w:val="20"/>
              </w:rPr>
            </w:pPr>
            <w:r w:rsidRPr="00B56C3B">
              <w:rPr>
                <w:rFonts w:ascii="Arial" w:hAnsi="Arial" w:cs="Arial"/>
                <w:color w:val="23366F"/>
                <w:sz w:val="20"/>
                <w:szCs w:val="20"/>
              </w:rPr>
              <w:t>[HEADING]</w:t>
            </w:r>
          </w:p>
          <w:p w14:paraId="157FA9BA" w14:textId="1A7A848A" w:rsidR="009A3403" w:rsidRPr="002354DB" w:rsidRDefault="008F5F5D" w:rsidP="00363C8E">
            <w:pPr>
              <w:pStyle w:val="Title"/>
              <w:rPr>
                <w:rFonts w:ascii="Arial" w:hAnsi="Arial" w:cs="Arial"/>
                <w:color w:val="23366F"/>
              </w:rPr>
            </w:pPr>
            <w:r w:rsidRPr="002354DB">
              <w:rPr>
                <w:rFonts w:ascii="Arial" w:hAnsi="Arial" w:cs="Arial"/>
                <w:color w:val="23366F"/>
              </w:rPr>
              <w:t xml:space="preserve">Using </w:t>
            </w:r>
            <w:r w:rsidR="00D47F4D" w:rsidRPr="002354DB">
              <w:rPr>
                <w:rFonts w:ascii="Arial" w:hAnsi="Arial" w:cs="Arial"/>
                <w:color w:val="23366F"/>
              </w:rPr>
              <w:t xml:space="preserve">super to support </w:t>
            </w:r>
            <w:r w:rsidR="00335CCB" w:rsidRPr="002354DB">
              <w:rPr>
                <w:rFonts w:ascii="Arial" w:hAnsi="Arial" w:cs="Arial"/>
                <w:color w:val="23366F"/>
              </w:rPr>
              <w:t>your</w:t>
            </w:r>
            <w:r w:rsidR="00D47F4D" w:rsidRPr="002354DB">
              <w:rPr>
                <w:rFonts w:ascii="Arial" w:hAnsi="Arial" w:cs="Arial"/>
                <w:color w:val="23366F"/>
              </w:rPr>
              <w:t xml:space="preserve"> whole family as they grow and </w:t>
            </w:r>
            <w:proofErr w:type="gramStart"/>
            <w:r w:rsidR="00D47F4D" w:rsidRPr="002354DB">
              <w:rPr>
                <w:rFonts w:ascii="Arial" w:hAnsi="Arial" w:cs="Arial"/>
                <w:color w:val="23366F"/>
              </w:rPr>
              <w:t>mature</w:t>
            </w:r>
            <w:proofErr w:type="gramEnd"/>
            <w:r w:rsidR="0010444D" w:rsidRPr="002354DB">
              <w:rPr>
                <w:rFonts w:ascii="Arial" w:hAnsi="Arial" w:cs="Arial"/>
                <w:color w:val="23366F"/>
              </w:rPr>
              <w:t xml:space="preserve"> </w:t>
            </w:r>
          </w:p>
          <w:p w14:paraId="5D9F0741" w14:textId="672D6089" w:rsidR="009A3403" w:rsidRPr="002354DB" w:rsidRDefault="0001650A" w:rsidP="00363C8E">
            <w:pPr>
              <w:pStyle w:val="Title"/>
              <w:rPr>
                <w:rFonts w:ascii="Arial" w:hAnsi="Arial" w:cs="Arial"/>
                <w:color w:val="23366F"/>
              </w:rPr>
            </w:pPr>
            <w:r w:rsidRPr="002354DB">
              <w:rPr>
                <w:rFonts w:ascii="Arial" w:hAnsi="Arial" w:cs="Arial"/>
                <w:color w:val="23366F"/>
              </w:rPr>
              <w:t xml:space="preserve">Protecting your family </w:t>
            </w:r>
            <w:r w:rsidR="00C52AC4" w:rsidRPr="002354DB">
              <w:rPr>
                <w:rFonts w:ascii="Arial" w:hAnsi="Arial" w:cs="Arial"/>
                <w:color w:val="23366F"/>
              </w:rPr>
              <w:t>with super</w:t>
            </w:r>
            <w:r w:rsidR="00071779" w:rsidRPr="002354DB">
              <w:rPr>
                <w:rFonts w:ascii="Arial" w:hAnsi="Arial" w:cs="Arial"/>
                <w:color w:val="23366F"/>
              </w:rPr>
              <w:br/>
            </w:r>
            <w:r w:rsidR="00A66010" w:rsidRPr="002354DB">
              <w:rPr>
                <w:rFonts w:ascii="Arial" w:hAnsi="Arial" w:cs="Arial"/>
                <w:color w:val="23366F"/>
              </w:rPr>
              <w:t xml:space="preserve">How super can protect your growing family and changing </w:t>
            </w:r>
            <w:proofErr w:type="gramStart"/>
            <w:r w:rsidR="00A66010" w:rsidRPr="002354DB">
              <w:rPr>
                <w:rFonts w:ascii="Arial" w:hAnsi="Arial" w:cs="Arial"/>
                <w:color w:val="23366F"/>
              </w:rPr>
              <w:t>needs</w:t>
            </w:r>
            <w:proofErr w:type="gramEnd"/>
          </w:p>
          <w:p w14:paraId="38E63BC7" w14:textId="77777777" w:rsidR="009A3403" w:rsidRPr="002354DB" w:rsidRDefault="009A3403" w:rsidP="00071779">
            <w:pPr>
              <w:pStyle w:val="Subtitle"/>
              <w:spacing w:line="240" w:lineRule="auto"/>
              <w:rPr>
                <w:color w:val="23366F"/>
              </w:rPr>
            </w:pPr>
          </w:p>
        </w:tc>
      </w:tr>
    </w:tbl>
    <w:p w14:paraId="7B790CFE" w14:textId="77777777" w:rsidR="009A3403" w:rsidRPr="002354DB" w:rsidRDefault="009A3403" w:rsidP="009A3403">
      <w:pPr>
        <w:rPr>
          <w:color w:val="23366F"/>
        </w:rPr>
        <w:sectPr w:rsidR="009A3403" w:rsidRPr="002354DB" w:rsidSect="00ED76E5">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6DF46C79" w14:textId="77777777" w:rsidR="00DE0C3E" w:rsidRPr="001C294F" w:rsidRDefault="00DE0C3E" w:rsidP="00DE0C3E">
      <w:pPr>
        <w:pStyle w:val="paragraph"/>
        <w:spacing w:before="0" w:beforeAutospacing="0" w:after="0" w:afterAutospacing="0"/>
        <w:textAlignment w:val="baseline"/>
        <w:rPr>
          <w:rFonts w:ascii="Arial" w:hAnsi="Arial" w:cs="Arial"/>
          <w:color w:val="23366F"/>
          <w:sz w:val="20"/>
          <w:szCs w:val="20"/>
        </w:rPr>
      </w:pPr>
      <w:r w:rsidRPr="001C294F">
        <w:rPr>
          <w:rStyle w:val="eop"/>
          <w:rFonts w:ascii="Arial" w:hAnsi="Arial" w:cs="Arial"/>
          <w:color w:val="23366F"/>
          <w:sz w:val="20"/>
          <w:szCs w:val="20"/>
        </w:rPr>
        <w:t> </w:t>
      </w:r>
    </w:p>
    <w:p w14:paraId="42F0FF60" w14:textId="56DDA8EE" w:rsidR="001C294F" w:rsidRPr="001C294F" w:rsidRDefault="001C294F" w:rsidP="00C12C90">
      <w:pPr>
        <w:pStyle w:val="Subtitle"/>
        <w:rPr>
          <w:rStyle w:val="normaltextrun"/>
          <w:rFonts w:ascii="Arial" w:eastAsia="Calibri" w:hAnsi="Arial" w:cs="Arial"/>
          <w:color w:val="23366F"/>
          <w:sz w:val="20"/>
          <w:szCs w:val="20"/>
        </w:rPr>
      </w:pPr>
      <w:r w:rsidRPr="001C294F">
        <w:rPr>
          <w:rStyle w:val="normaltextrun"/>
          <w:rFonts w:ascii="Arial" w:eastAsia="Calibri" w:hAnsi="Arial" w:cs="Arial"/>
          <w:color w:val="23366F"/>
          <w:sz w:val="20"/>
          <w:szCs w:val="20"/>
        </w:rPr>
        <w:t>[SUBHEADING]</w:t>
      </w:r>
    </w:p>
    <w:p w14:paraId="54F25611" w14:textId="3F4E892B" w:rsidR="00DE0C3E" w:rsidRPr="002354DB" w:rsidRDefault="004344C3" w:rsidP="00C12C90">
      <w:pPr>
        <w:pStyle w:val="Subtitle"/>
        <w:rPr>
          <w:rFonts w:ascii="Arial" w:hAnsi="Arial" w:cs="Arial"/>
          <w:color w:val="23366F"/>
        </w:rPr>
      </w:pPr>
      <w:r w:rsidRPr="002354DB">
        <w:rPr>
          <w:rStyle w:val="normaltextrun"/>
          <w:rFonts w:ascii="Arial" w:eastAsia="Calibri" w:hAnsi="Arial" w:cs="Arial"/>
          <w:color w:val="23366F"/>
        </w:rPr>
        <w:t>As your family grows and matures</w:t>
      </w:r>
      <w:r w:rsidR="00E40EBA" w:rsidRPr="002354DB">
        <w:rPr>
          <w:rStyle w:val="normaltextrun"/>
          <w:rFonts w:ascii="Arial" w:eastAsia="Calibri" w:hAnsi="Arial" w:cs="Arial"/>
          <w:color w:val="23366F"/>
        </w:rPr>
        <w:t>,</w:t>
      </w:r>
      <w:r w:rsidR="00C8044D" w:rsidRPr="002354DB">
        <w:rPr>
          <w:rStyle w:val="normaltextrun"/>
          <w:rFonts w:ascii="Arial" w:eastAsia="Calibri" w:hAnsi="Arial" w:cs="Arial"/>
          <w:color w:val="23366F"/>
        </w:rPr>
        <w:t xml:space="preserve"> </w:t>
      </w:r>
      <w:r w:rsidR="00DE0C3E" w:rsidRPr="002354DB">
        <w:rPr>
          <w:rStyle w:val="normaltextrun"/>
          <w:rFonts w:ascii="Arial" w:eastAsia="Calibri" w:hAnsi="Arial" w:cs="Arial"/>
          <w:color w:val="23366F"/>
        </w:rPr>
        <w:t xml:space="preserve">you want insurance cover that </w:t>
      </w:r>
      <w:r w:rsidR="00C8044D" w:rsidRPr="002354DB">
        <w:rPr>
          <w:rStyle w:val="normaltextrun"/>
          <w:rFonts w:ascii="Arial" w:eastAsia="Calibri" w:hAnsi="Arial" w:cs="Arial"/>
          <w:color w:val="23366F"/>
        </w:rPr>
        <w:t xml:space="preserve">protects </w:t>
      </w:r>
      <w:r w:rsidR="00EC054E" w:rsidRPr="002354DB">
        <w:rPr>
          <w:rStyle w:val="normaltextrun"/>
          <w:rFonts w:ascii="Arial" w:eastAsia="Calibri" w:hAnsi="Arial" w:cs="Arial"/>
          <w:color w:val="23366F"/>
        </w:rPr>
        <w:t xml:space="preserve">everyone you love. </w:t>
      </w:r>
    </w:p>
    <w:p w14:paraId="6FDCAA9B" w14:textId="77777777" w:rsidR="00DE0C3E" w:rsidRPr="002354DB" w:rsidRDefault="00DE0C3E" w:rsidP="007A01DF">
      <w:pPr>
        <w:rPr>
          <w:rFonts w:ascii="Arial" w:hAnsi="Arial" w:cs="Arial"/>
          <w:color w:val="23366F"/>
          <w:sz w:val="22"/>
        </w:rPr>
      </w:pPr>
      <w:r w:rsidRPr="002354DB">
        <w:rPr>
          <w:rStyle w:val="eop"/>
          <w:rFonts w:ascii="Arial" w:hAnsi="Arial" w:cs="Arial"/>
          <w:color w:val="23366F"/>
          <w:szCs w:val="20"/>
        </w:rPr>
        <w:t>  </w:t>
      </w:r>
    </w:p>
    <w:p w14:paraId="0F3F3349" w14:textId="1EF5B863" w:rsidR="00B56C3B" w:rsidRDefault="00B56C3B" w:rsidP="007A01DF">
      <w:pPr>
        <w:spacing w:after="0"/>
        <w:rPr>
          <w:rStyle w:val="normaltextrun"/>
          <w:rFonts w:ascii="Arial" w:hAnsi="Arial" w:cs="Arial"/>
          <w:color w:val="23366F"/>
          <w:szCs w:val="20"/>
        </w:rPr>
      </w:pPr>
      <w:r>
        <w:rPr>
          <w:rStyle w:val="normaltextrun"/>
          <w:rFonts w:ascii="Arial" w:hAnsi="Arial" w:cs="Arial"/>
          <w:color w:val="23366F"/>
          <w:szCs w:val="20"/>
        </w:rPr>
        <w:t>[BODY COPY]</w:t>
      </w:r>
    </w:p>
    <w:p w14:paraId="7F89F3BE" w14:textId="4FDDE8F7" w:rsidR="00DE0C3E" w:rsidRPr="002354DB" w:rsidRDefault="00FF496C" w:rsidP="007A01DF">
      <w:pPr>
        <w:spacing w:after="0"/>
        <w:rPr>
          <w:rStyle w:val="normaltextrun"/>
          <w:rFonts w:ascii="Arial" w:hAnsi="Arial" w:cs="Arial"/>
          <w:color w:val="23366F"/>
          <w:szCs w:val="20"/>
        </w:rPr>
      </w:pPr>
      <w:r w:rsidRPr="002354DB">
        <w:rPr>
          <w:rStyle w:val="normaltextrun"/>
          <w:rFonts w:ascii="Arial" w:hAnsi="Arial" w:cs="Arial"/>
          <w:color w:val="23366F"/>
          <w:szCs w:val="20"/>
        </w:rPr>
        <w:t xml:space="preserve">As you get older – and your kids </w:t>
      </w:r>
      <w:r w:rsidR="00E40EBA" w:rsidRPr="002354DB">
        <w:rPr>
          <w:rStyle w:val="normaltextrun"/>
          <w:rFonts w:ascii="Arial" w:hAnsi="Arial" w:cs="Arial"/>
          <w:color w:val="23366F"/>
          <w:szCs w:val="20"/>
        </w:rPr>
        <w:t>do, too</w:t>
      </w:r>
      <w:r w:rsidRPr="002354DB">
        <w:rPr>
          <w:rStyle w:val="normaltextrun"/>
          <w:rFonts w:ascii="Arial" w:hAnsi="Arial" w:cs="Arial"/>
          <w:color w:val="23366F"/>
          <w:szCs w:val="20"/>
        </w:rPr>
        <w:t xml:space="preserve"> – it’s</w:t>
      </w:r>
      <w:r w:rsidR="00DA762F" w:rsidRPr="002354DB">
        <w:rPr>
          <w:rStyle w:val="normaltextrun"/>
          <w:rFonts w:ascii="Arial" w:hAnsi="Arial" w:cs="Arial"/>
          <w:color w:val="23366F"/>
          <w:szCs w:val="20"/>
        </w:rPr>
        <w:t xml:space="preserve"> increasingly </w:t>
      </w:r>
      <w:r w:rsidRPr="002354DB">
        <w:rPr>
          <w:rStyle w:val="normaltextrun"/>
          <w:rFonts w:ascii="Arial" w:hAnsi="Arial" w:cs="Arial"/>
          <w:color w:val="23366F"/>
          <w:szCs w:val="20"/>
        </w:rPr>
        <w:t xml:space="preserve">important to think about </w:t>
      </w:r>
      <w:r w:rsidR="00DA762F" w:rsidRPr="002354DB">
        <w:rPr>
          <w:rStyle w:val="normaltextrun"/>
          <w:rFonts w:ascii="Arial" w:hAnsi="Arial" w:cs="Arial"/>
          <w:color w:val="23366F"/>
          <w:szCs w:val="20"/>
        </w:rPr>
        <w:t xml:space="preserve">how you </w:t>
      </w:r>
      <w:r w:rsidR="009F40CB" w:rsidRPr="002354DB">
        <w:rPr>
          <w:rStyle w:val="normaltextrun"/>
          <w:rFonts w:ascii="Arial" w:hAnsi="Arial" w:cs="Arial"/>
          <w:color w:val="23366F"/>
          <w:szCs w:val="20"/>
        </w:rPr>
        <w:t>protect them</w:t>
      </w:r>
      <w:r w:rsidR="00272CDA" w:rsidRPr="002354DB">
        <w:rPr>
          <w:rStyle w:val="normaltextrun"/>
          <w:rFonts w:ascii="Arial" w:hAnsi="Arial" w:cs="Arial"/>
          <w:color w:val="23366F"/>
          <w:szCs w:val="20"/>
        </w:rPr>
        <w:t xml:space="preserve"> best</w:t>
      </w:r>
      <w:r w:rsidR="009F40CB" w:rsidRPr="002354DB">
        <w:rPr>
          <w:rStyle w:val="normaltextrun"/>
          <w:rFonts w:ascii="Arial" w:hAnsi="Arial" w:cs="Arial"/>
          <w:color w:val="23366F"/>
          <w:szCs w:val="20"/>
        </w:rPr>
        <w:t xml:space="preserve"> in the years ahead</w:t>
      </w:r>
      <w:r w:rsidR="00E40EBA" w:rsidRPr="002354DB">
        <w:rPr>
          <w:rStyle w:val="normaltextrun"/>
          <w:rFonts w:ascii="Arial" w:hAnsi="Arial" w:cs="Arial"/>
          <w:color w:val="23366F"/>
          <w:szCs w:val="20"/>
        </w:rPr>
        <w:t>;</w:t>
      </w:r>
      <w:r w:rsidR="001A7C74" w:rsidRPr="002354DB">
        <w:rPr>
          <w:rStyle w:val="normaltextrun"/>
          <w:rFonts w:ascii="Arial" w:hAnsi="Arial" w:cs="Arial"/>
          <w:color w:val="23366F"/>
          <w:szCs w:val="20"/>
        </w:rPr>
        <w:t xml:space="preserve"> how you can </w:t>
      </w:r>
      <w:r w:rsidR="00E40EBA" w:rsidRPr="002354DB">
        <w:rPr>
          <w:rStyle w:val="normaltextrun"/>
          <w:rFonts w:ascii="Arial" w:hAnsi="Arial" w:cs="Arial"/>
          <w:color w:val="23366F"/>
          <w:szCs w:val="20"/>
        </w:rPr>
        <w:t xml:space="preserve">help </w:t>
      </w:r>
      <w:r w:rsidR="001A7C74" w:rsidRPr="002354DB">
        <w:rPr>
          <w:rStyle w:val="normaltextrun"/>
          <w:rFonts w:ascii="Arial" w:hAnsi="Arial" w:cs="Arial"/>
          <w:color w:val="23366F"/>
          <w:szCs w:val="20"/>
        </w:rPr>
        <w:t>meet their changing needs</w:t>
      </w:r>
      <w:r w:rsidR="00E40EBA" w:rsidRPr="002354DB">
        <w:rPr>
          <w:rStyle w:val="normaltextrun"/>
          <w:rFonts w:ascii="Arial" w:hAnsi="Arial" w:cs="Arial"/>
          <w:color w:val="23366F"/>
          <w:szCs w:val="20"/>
        </w:rPr>
        <w:t>;</w:t>
      </w:r>
      <w:r w:rsidR="001A7C74" w:rsidRPr="002354DB">
        <w:rPr>
          <w:rStyle w:val="normaltextrun"/>
          <w:rFonts w:ascii="Arial" w:hAnsi="Arial" w:cs="Arial"/>
          <w:color w:val="23366F"/>
          <w:szCs w:val="20"/>
        </w:rPr>
        <w:t xml:space="preserve"> how you grow your super</w:t>
      </w:r>
      <w:r w:rsidR="00E40EBA" w:rsidRPr="002354DB">
        <w:rPr>
          <w:rStyle w:val="normaltextrun"/>
          <w:rFonts w:ascii="Arial" w:hAnsi="Arial" w:cs="Arial"/>
          <w:color w:val="23366F"/>
          <w:szCs w:val="20"/>
        </w:rPr>
        <w:t>;</w:t>
      </w:r>
      <w:r w:rsidR="001A7C74" w:rsidRPr="002354DB">
        <w:rPr>
          <w:rStyle w:val="normaltextrun"/>
          <w:rFonts w:ascii="Arial" w:hAnsi="Arial" w:cs="Arial"/>
          <w:color w:val="23366F"/>
          <w:szCs w:val="20"/>
        </w:rPr>
        <w:t xml:space="preserve"> and what sort of insurance cover you need. </w:t>
      </w:r>
    </w:p>
    <w:p w14:paraId="672CE156" w14:textId="4C4AC75E" w:rsidR="000B5901" w:rsidRPr="002354DB" w:rsidRDefault="00DE0C3E" w:rsidP="007A01DF">
      <w:pPr>
        <w:spacing w:after="0"/>
        <w:rPr>
          <w:rStyle w:val="normaltextrun"/>
          <w:rFonts w:ascii="Arial" w:hAnsi="Arial" w:cs="Arial"/>
          <w:color w:val="23366F"/>
          <w:szCs w:val="20"/>
        </w:rPr>
      </w:pPr>
      <w:r w:rsidRPr="002354DB">
        <w:rPr>
          <w:rStyle w:val="normaltextrun"/>
          <w:rFonts w:ascii="Arial" w:hAnsi="Arial" w:cs="Arial"/>
          <w:color w:val="23366F"/>
          <w:szCs w:val="20"/>
        </w:rPr>
        <w:t>One of the benefits of insurance through superannuation is that you and your loved ones are protected in the event something serious happens to you.</w:t>
      </w:r>
      <w:r w:rsidR="001A7C74" w:rsidRPr="002354DB">
        <w:rPr>
          <w:rStyle w:val="normaltextrun"/>
          <w:rFonts w:ascii="Arial" w:hAnsi="Arial" w:cs="Arial"/>
          <w:color w:val="23366F"/>
          <w:szCs w:val="20"/>
        </w:rPr>
        <w:t xml:space="preserve"> </w:t>
      </w:r>
      <w:r w:rsidR="00737B0E" w:rsidRPr="002354DB">
        <w:rPr>
          <w:rStyle w:val="normaltextrun"/>
          <w:rFonts w:ascii="Arial" w:hAnsi="Arial" w:cs="Arial"/>
          <w:color w:val="23366F"/>
          <w:szCs w:val="20"/>
        </w:rPr>
        <w:t xml:space="preserve">This protection can ensure your children’s educational needs are met, your mortgage repayments </w:t>
      </w:r>
      <w:r w:rsidR="00003AA4" w:rsidRPr="002354DB">
        <w:rPr>
          <w:rStyle w:val="normaltextrun"/>
          <w:rFonts w:ascii="Arial" w:hAnsi="Arial" w:cs="Arial"/>
          <w:color w:val="23366F"/>
          <w:szCs w:val="20"/>
        </w:rPr>
        <w:t>are</w:t>
      </w:r>
      <w:r w:rsidR="007A01DF" w:rsidRPr="002354DB">
        <w:rPr>
          <w:rStyle w:val="normaltextrun"/>
          <w:rFonts w:ascii="Arial" w:hAnsi="Arial" w:cs="Arial"/>
          <w:color w:val="23366F"/>
          <w:szCs w:val="20"/>
        </w:rPr>
        <w:t xml:space="preserve"> </w:t>
      </w:r>
      <w:proofErr w:type="gramStart"/>
      <w:r w:rsidR="00003AA4" w:rsidRPr="002354DB">
        <w:rPr>
          <w:rStyle w:val="normaltextrun"/>
          <w:rFonts w:ascii="Arial" w:hAnsi="Arial" w:cs="Arial"/>
          <w:color w:val="23366F"/>
          <w:szCs w:val="20"/>
        </w:rPr>
        <w:t>made</w:t>
      </w:r>
      <w:proofErr w:type="gramEnd"/>
      <w:r w:rsidR="00003AA4" w:rsidRPr="002354DB">
        <w:rPr>
          <w:rStyle w:val="normaltextrun"/>
          <w:rFonts w:ascii="Arial" w:hAnsi="Arial" w:cs="Arial"/>
          <w:color w:val="23366F"/>
          <w:szCs w:val="20"/>
        </w:rPr>
        <w:t xml:space="preserve"> </w:t>
      </w:r>
      <w:r w:rsidR="001E5AA4" w:rsidRPr="002354DB">
        <w:rPr>
          <w:rStyle w:val="normaltextrun"/>
          <w:rFonts w:ascii="Arial" w:hAnsi="Arial" w:cs="Arial"/>
          <w:color w:val="23366F"/>
          <w:szCs w:val="20"/>
        </w:rPr>
        <w:t xml:space="preserve">and </w:t>
      </w:r>
      <w:r w:rsidR="007A01DF" w:rsidRPr="002354DB">
        <w:rPr>
          <w:rStyle w:val="normaltextrun"/>
          <w:rFonts w:ascii="Arial" w:hAnsi="Arial" w:cs="Arial"/>
          <w:color w:val="23366F"/>
          <w:szCs w:val="20"/>
        </w:rPr>
        <w:t xml:space="preserve">their </w:t>
      </w:r>
      <w:r w:rsidR="001E5AA4" w:rsidRPr="002354DB">
        <w:rPr>
          <w:rStyle w:val="normaltextrun"/>
          <w:rFonts w:ascii="Arial" w:hAnsi="Arial" w:cs="Arial"/>
          <w:color w:val="23366F"/>
          <w:szCs w:val="20"/>
        </w:rPr>
        <w:t xml:space="preserve">lifestyle secured. </w:t>
      </w:r>
    </w:p>
    <w:p w14:paraId="12140C5E" w14:textId="1FD033EA" w:rsidR="00DE0C3E" w:rsidRPr="002354DB" w:rsidRDefault="00003AA4" w:rsidP="007A01DF">
      <w:pPr>
        <w:rPr>
          <w:rFonts w:ascii="Arial" w:hAnsi="Arial" w:cs="Arial"/>
          <w:color w:val="23366F"/>
          <w:szCs w:val="20"/>
        </w:rPr>
      </w:pPr>
      <w:r w:rsidRPr="002354DB">
        <w:rPr>
          <w:rStyle w:val="normaltextrun"/>
          <w:rFonts w:ascii="Arial" w:hAnsi="Arial" w:cs="Arial"/>
          <w:color w:val="23366F"/>
          <w:szCs w:val="20"/>
        </w:rPr>
        <w:t>And while w</w:t>
      </w:r>
      <w:r w:rsidR="000B5901" w:rsidRPr="002354DB">
        <w:rPr>
          <w:rStyle w:val="normaltextrun"/>
          <w:rFonts w:ascii="Arial" w:hAnsi="Arial" w:cs="Arial"/>
          <w:color w:val="23366F"/>
          <w:szCs w:val="20"/>
        </w:rPr>
        <w:t>e know that m</w:t>
      </w:r>
      <w:r w:rsidR="001A7C74" w:rsidRPr="002354DB">
        <w:rPr>
          <w:rStyle w:val="normaltextrun"/>
          <w:rFonts w:ascii="Arial" w:hAnsi="Arial" w:cs="Arial"/>
          <w:color w:val="23366F"/>
          <w:szCs w:val="20"/>
        </w:rPr>
        <w:t xml:space="preserve">ore than </w:t>
      </w:r>
      <w:r w:rsidR="00BD3E8F" w:rsidRPr="002354DB">
        <w:rPr>
          <w:rStyle w:val="normaltextrun"/>
          <w:rFonts w:ascii="Arial" w:hAnsi="Arial" w:cs="Arial"/>
          <w:color w:val="23366F"/>
          <w:szCs w:val="20"/>
        </w:rPr>
        <w:t xml:space="preserve">10 million Australian super </w:t>
      </w:r>
      <w:r w:rsidR="00A45C80" w:rsidRPr="002354DB">
        <w:rPr>
          <w:rStyle w:val="normaltextrun"/>
          <w:rFonts w:ascii="Arial" w:hAnsi="Arial" w:cs="Arial"/>
          <w:color w:val="23366F"/>
          <w:szCs w:val="20"/>
        </w:rPr>
        <w:t>accounts come with automatic insurance</w:t>
      </w:r>
      <w:r w:rsidRPr="002354DB">
        <w:rPr>
          <w:rStyle w:val="normaltextrun"/>
          <w:rFonts w:ascii="Arial" w:hAnsi="Arial" w:cs="Arial"/>
          <w:color w:val="23366F"/>
          <w:szCs w:val="20"/>
        </w:rPr>
        <w:t>,</w:t>
      </w:r>
      <w:r w:rsidR="00BD3E8F" w:rsidRPr="002354DB">
        <w:rPr>
          <w:rStyle w:val="FootnoteReference"/>
          <w:rFonts w:ascii="Arial" w:hAnsi="Arial" w:cs="Arial"/>
          <w:color w:val="23366F"/>
          <w:szCs w:val="20"/>
        </w:rPr>
        <w:footnoteReference w:id="1"/>
      </w:r>
      <w:r w:rsidRPr="002354DB">
        <w:rPr>
          <w:rStyle w:val="normaltextrun"/>
          <w:rFonts w:ascii="Arial" w:hAnsi="Arial" w:cs="Arial"/>
          <w:color w:val="23366F"/>
          <w:szCs w:val="20"/>
        </w:rPr>
        <w:t xml:space="preserve"> </w:t>
      </w:r>
      <w:r w:rsidR="00411FAD" w:rsidRPr="002354DB">
        <w:rPr>
          <w:rStyle w:val="normaltextrun"/>
          <w:rFonts w:ascii="Arial" w:hAnsi="Arial" w:cs="Arial"/>
          <w:color w:val="23366F"/>
          <w:szCs w:val="20"/>
        </w:rPr>
        <w:t xml:space="preserve">many account holders don’t know if they’re covered, what </w:t>
      </w:r>
      <w:r w:rsidR="00DE0C3E" w:rsidRPr="002354DB">
        <w:rPr>
          <w:rStyle w:val="normaltextrun"/>
          <w:rFonts w:ascii="Arial" w:hAnsi="Arial" w:cs="Arial"/>
          <w:color w:val="23366F"/>
          <w:szCs w:val="20"/>
        </w:rPr>
        <w:t>type of cover</w:t>
      </w:r>
      <w:r w:rsidR="00411FAD" w:rsidRPr="002354DB">
        <w:rPr>
          <w:rStyle w:val="normaltextrun"/>
          <w:rFonts w:ascii="Arial" w:hAnsi="Arial" w:cs="Arial"/>
          <w:color w:val="23366F"/>
          <w:szCs w:val="20"/>
        </w:rPr>
        <w:t xml:space="preserve"> they have and </w:t>
      </w:r>
      <w:r w:rsidR="00DE0C3E" w:rsidRPr="002354DB">
        <w:rPr>
          <w:rStyle w:val="normaltextrun"/>
          <w:rFonts w:ascii="Arial" w:hAnsi="Arial" w:cs="Arial"/>
          <w:color w:val="23366F"/>
          <w:szCs w:val="20"/>
        </w:rPr>
        <w:t>whether it’s enough</w:t>
      </w:r>
      <w:r w:rsidR="00411FAD" w:rsidRPr="002354DB">
        <w:rPr>
          <w:rStyle w:val="normaltextrun"/>
          <w:rFonts w:ascii="Arial" w:hAnsi="Arial" w:cs="Arial"/>
          <w:color w:val="23366F"/>
          <w:szCs w:val="20"/>
        </w:rPr>
        <w:t xml:space="preserve">. </w:t>
      </w:r>
      <w:r w:rsidR="00DE0C3E" w:rsidRPr="002354DB">
        <w:rPr>
          <w:rStyle w:val="normaltextrun"/>
          <w:rFonts w:ascii="Arial" w:hAnsi="Arial" w:cs="Arial"/>
          <w:color w:val="23366F"/>
          <w:szCs w:val="20"/>
        </w:rPr>
        <w:t>  </w:t>
      </w:r>
      <w:r w:rsidR="00DE0C3E" w:rsidRPr="002354DB">
        <w:rPr>
          <w:rStyle w:val="eop"/>
          <w:rFonts w:ascii="Arial" w:hAnsi="Arial" w:cs="Arial"/>
          <w:color w:val="23366F"/>
          <w:szCs w:val="20"/>
        </w:rPr>
        <w:t> </w:t>
      </w:r>
      <w:r w:rsidR="00220522" w:rsidRPr="002354DB">
        <w:rPr>
          <w:rStyle w:val="eop"/>
          <w:rFonts w:ascii="Arial" w:hAnsi="Arial" w:cs="Arial"/>
          <w:color w:val="23366F"/>
          <w:szCs w:val="20"/>
        </w:rPr>
        <w:br/>
      </w:r>
      <w:r w:rsidR="00DE0C3E" w:rsidRPr="002354DB">
        <w:rPr>
          <w:rStyle w:val="normaltextrun"/>
          <w:rFonts w:ascii="Arial" w:hAnsi="Arial" w:cs="Arial"/>
          <w:color w:val="23366F"/>
          <w:szCs w:val="20"/>
        </w:rPr>
        <w:t>Most of us are covered automatically with a generic level of life insurance through our super funds, but everyone’s circumstances are different and our needs change as we mature</w:t>
      </w:r>
      <w:r w:rsidR="00A45C80" w:rsidRPr="002354DB">
        <w:rPr>
          <w:rStyle w:val="normaltextrun"/>
          <w:rFonts w:ascii="Arial" w:hAnsi="Arial" w:cs="Arial"/>
          <w:color w:val="23366F"/>
          <w:szCs w:val="20"/>
        </w:rPr>
        <w:t xml:space="preserve"> and as our families grow</w:t>
      </w:r>
      <w:r w:rsidR="00604E1B" w:rsidRPr="002354DB">
        <w:rPr>
          <w:rStyle w:val="normaltextrun"/>
          <w:rFonts w:ascii="Arial" w:hAnsi="Arial" w:cs="Arial"/>
          <w:color w:val="23366F"/>
          <w:szCs w:val="20"/>
        </w:rPr>
        <w:t xml:space="preserve"> and require</w:t>
      </w:r>
      <w:r w:rsidR="00EF4F00" w:rsidRPr="002354DB">
        <w:rPr>
          <w:rStyle w:val="normaltextrun"/>
          <w:rFonts w:ascii="Arial" w:hAnsi="Arial" w:cs="Arial"/>
          <w:color w:val="23366F"/>
          <w:szCs w:val="20"/>
        </w:rPr>
        <w:t xml:space="preserve"> different levels of</w:t>
      </w:r>
      <w:r w:rsidR="00604E1B" w:rsidRPr="002354DB">
        <w:rPr>
          <w:rStyle w:val="normaltextrun"/>
          <w:rFonts w:ascii="Arial" w:hAnsi="Arial" w:cs="Arial"/>
          <w:color w:val="23366F"/>
          <w:szCs w:val="20"/>
        </w:rPr>
        <w:t xml:space="preserve"> financial support</w:t>
      </w:r>
      <w:r w:rsidR="00415623" w:rsidRPr="002354DB">
        <w:rPr>
          <w:rStyle w:val="normaltextrun"/>
          <w:rFonts w:ascii="Arial" w:hAnsi="Arial" w:cs="Arial"/>
          <w:color w:val="23366F"/>
          <w:szCs w:val="20"/>
        </w:rPr>
        <w:t xml:space="preserve">.  </w:t>
      </w:r>
      <w:r w:rsidR="00415623" w:rsidRPr="002354DB">
        <w:rPr>
          <w:rStyle w:val="normaltextrun"/>
          <w:rFonts w:ascii="Arial" w:hAnsi="Arial" w:cs="Arial"/>
          <w:color w:val="23366F"/>
          <w:szCs w:val="20"/>
        </w:rPr>
        <w:br/>
      </w:r>
      <w:r w:rsidR="00DE0C3E" w:rsidRPr="002354DB">
        <w:rPr>
          <w:rStyle w:val="normaltextrun"/>
          <w:rFonts w:ascii="Arial" w:hAnsi="Arial" w:cs="Arial"/>
          <w:color w:val="23366F"/>
          <w:szCs w:val="20"/>
        </w:rPr>
        <w:t xml:space="preserve">Without the right type or amount of insurance cover you or your </w:t>
      </w:r>
      <w:proofErr w:type="spellStart"/>
      <w:r w:rsidR="00DE0C3E" w:rsidRPr="002354DB">
        <w:rPr>
          <w:rStyle w:val="normaltextrun"/>
          <w:rFonts w:ascii="Arial" w:hAnsi="Arial" w:cs="Arial"/>
          <w:color w:val="23366F"/>
          <w:szCs w:val="20"/>
        </w:rPr>
        <w:t>dependants</w:t>
      </w:r>
      <w:proofErr w:type="spellEnd"/>
      <w:r w:rsidR="00DE0C3E" w:rsidRPr="002354DB">
        <w:rPr>
          <w:rStyle w:val="normaltextrun"/>
          <w:rFonts w:ascii="Arial" w:hAnsi="Arial" w:cs="Arial"/>
          <w:color w:val="23366F"/>
          <w:szCs w:val="20"/>
        </w:rPr>
        <w:t xml:space="preserve"> could struggle financially in the event you become seriously ill, are injured, or become permanently disabled. </w:t>
      </w:r>
      <w:r w:rsidR="00220522" w:rsidRPr="002354DB">
        <w:rPr>
          <w:rStyle w:val="normaltextrun"/>
          <w:rFonts w:ascii="Arial" w:hAnsi="Arial" w:cs="Arial"/>
          <w:color w:val="23366F"/>
          <w:szCs w:val="20"/>
        </w:rPr>
        <w:br/>
      </w:r>
      <w:r w:rsidR="00DE0C3E" w:rsidRPr="002354DB">
        <w:rPr>
          <w:rStyle w:val="normaltextrun"/>
          <w:rFonts w:ascii="Arial" w:hAnsi="Arial" w:cs="Arial"/>
          <w:color w:val="23366F"/>
          <w:szCs w:val="20"/>
        </w:rPr>
        <w:t>Ensuring you have the most appropriate cover for now and into the future, and regularly reviewing the level of insurance you require, is important for your long-term financial and emotional wellbeing.  </w:t>
      </w:r>
      <w:r w:rsidR="00DE0C3E" w:rsidRPr="002354DB">
        <w:rPr>
          <w:rStyle w:val="eop"/>
          <w:rFonts w:ascii="Arial" w:hAnsi="Arial" w:cs="Arial"/>
          <w:color w:val="23366F"/>
          <w:szCs w:val="20"/>
        </w:rPr>
        <w:t> </w:t>
      </w:r>
      <w:r w:rsidR="00220522" w:rsidRPr="002354DB">
        <w:rPr>
          <w:rStyle w:val="eop"/>
          <w:rFonts w:ascii="Arial" w:hAnsi="Arial" w:cs="Arial"/>
          <w:color w:val="23366F"/>
          <w:szCs w:val="20"/>
        </w:rPr>
        <w:br/>
      </w:r>
      <w:r w:rsidR="00DE0C3E" w:rsidRPr="002354DB">
        <w:rPr>
          <w:rStyle w:val="normaltextrun"/>
          <w:rFonts w:ascii="Arial" w:hAnsi="Arial" w:cs="Arial"/>
          <w:color w:val="23366F"/>
          <w:szCs w:val="20"/>
        </w:rPr>
        <w:t xml:space="preserve">What we need to protect when we’re young and starting a family (such as our ability to earn an income) will change to what we need to defend as </w:t>
      </w:r>
      <w:r w:rsidR="00A70746" w:rsidRPr="002354DB">
        <w:rPr>
          <w:rStyle w:val="normaltextrun"/>
          <w:rFonts w:ascii="Arial" w:hAnsi="Arial" w:cs="Arial"/>
          <w:color w:val="23366F"/>
          <w:szCs w:val="20"/>
        </w:rPr>
        <w:t>our families mature (</w:t>
      </w:r>
      <w:r w:rsidR="00DE0C3E" w:rsidRPr="002354DB">
        <w:rPr>
          <w:rStyle w:val="normaltextrun"/>
          <w:rFonts w:ascii="Arial" w:hAnsi="Arial" w:cs="Arial"/>
          <w:color w:val="23366F"/>
          <w:szCs w:val="20"/>
        </w:rPr>
        <w:t>primarily, our assets and wealth</w:t>
      </w:r>
      <w:r w:rsidR="00FF7EC5" w:rsidRPr="002354DB">
        <w:rPr>
          <w:rStyle w:val="normaltextrun"/>
          <w:rFonts w:ascii="Arial" w:hAnsi="Arial" w:cs="Arial"/>
          <w:color w:val="23366F"/>
          <w:szCs w:val="20"/>
        </w:rPr>
        <w:t xml:space="preserve"> and our income-earning capacity</w:t>
      </w:r>
      <w:r w:rsidR="00DE0C3E" w:rsidRPr="002354DB">
        <w:rPr>
          <w:rStyle w:val="normaltextrun"/>
          <w:rFonts w:ascii="Arial" w:hAnsi="Arial" w:cs="Arial"/>
          <w:color w:val="23366F"/>
          <w:szCs w:val="20"/>
        </w:rPr>
        <w:t>).</w:t>
      </w:r>
      <w:r w:rsidR="00DE0C3E" w:rsidRPr="002354DB">
        <w:rPr>
          <w:rStyle w:val="eop"/>
          <w:rFonts w:ascii="Arial" w:hAnsi="Arial" w:cs="Arial"/>
          <w:color w:val="23366F"/>
          <w:szCs w:val="20"/>
        </w:rPr>
        <w:t> </w:t>
      </w:r>
      <w:r w:rsidR="00844405" w:rsidRPr="002354DB">
        <w:rPr>
          <w:rStyle w:val="eop"/>
          <w:rFonts w:ascii="Arial" w:hAnsi="Arial" w:cs="Arial"/>
          <w:color w:val="23366F"/>
          <w:szCs w:val="20"/>
        </w:rPr>
        <w:br/>
      </w:r>
    </w:p>
    <w:p w14:paraId="262B2E78" w14:textId="77777777" w:rsidR="00DE0C3E" w:rsidRPr="002354DB" w:rsidRDefault="00DE0C3E" w:rsidP="00274A9D">
      <w:pPr>
        <w:pStyle w:val="Heading1"/>
        <w:rPr>
          <w:rFonts w:ascii="Arial" w:hAnsi="Arial" w:cs="Arial"/>
          <w:color w:val="23366F"/>
        </w:rPr>
      </w:pPr>
      <w:r w:rsidRPr="002354DB">
        <w:rPr>
          <w:rStyle w:val="normaltextrun"/>
          <w:rFonts w:ascii="Arial" w:hAnsi="Arial" w:cs="Arial"/>
          <w:color w:val="23366F"/>
          <w:szCs w:val="20"/>
        </w:rPr>
        <w:t>What’s available? </w:t>
      </w:r>
      <w:r w:rsidRPr="002354DB">
        <w:rPr>
          <w:rStyle w:val="eop"/>
          <w:rFonts w:ascii="Arial" w:hAnsi="Arial" w:cs="Arial"/>
          <w:color w:val="23366F"/>
          <w:szCs w:val="20"/>
        </w:rPr>
        <w:t> </w:t>
      </w:r>
      <w:r w:rsidR="00844405" w:rsidRPr="002354DB">
        <w:rPr>
          <w:rStyle w:val="eop"/>
          <w:rFonts w:ascii="Arial" w:hAnsi="Arial" w:cs="Arial"/>
          <w:color w:val="23366F"/>
          <w:szCs w:val="20"/>
        </w:rPr>
        <w:br/>
      </w:r>
    </w:p>
    <w:p w14:paraId="61A26D89" w14:textId="77777777" w:rsidR="00DE0C3E" w:rsidRPr="002354DB" w:rsidRDefault="00DE0C3E" w:rsidP="007A01DF">
      <w:pPr>
        <w:pStyle w:val="NoSpacing"/>
        <w:rPr>
          <w:rFonts w:ascii="Arial" w:hAnsi="Arial" w:cs="Arial"/>
          <w:color w:val="23366F"/>
        </w:rPr>
      </w:pPr>
      <w:r w:rsidRPr="002354DB">
        <w:rPr>
          <w:rStyle w:val="normaltextrun"/>
          <w:rFonts w:ascii="Arial" w:hAnsi="Arial" w:cs="Arial"/>
          <w:color w:val="23366F"/>
          <w:szCs w:val="20"/>
        </w:rPr>
        <w:t>Most super funds offer at least three main types of life insurance for their members: life, total and permanent disability (TPD) and income protection.  </w:t>
      </w:r>
      <w:r w:rsidRPr="002354DB">
        <w:rPr>
          <w:rStyle w:val="eop"/>
          <w:rFonts w:ascii="Arial" w:hAnsi="Arial" w:cs="Arial"/>
          <w:color w:val="23366F"/>
          <w:szCs w:val="20"/>
        </w:rPr>
        <w:t> </w:t>
      </w:r>
    </w:p>
    <w:p w14:paraId="2F510699" w14:textId="77777777" w:rsidR="00DE0C3E" w:rsidRPr="002354DB" w:rsidRDefault="00DE0C3E" w:rsidP="007A01DF">
      <w:pPr>
        <w:pStyle w:val="NoSpacing"/>
        <w:spacing w:after="240"/>
        <w:rPr>
          <w:rFonts w:ascii="Arial" w:hAnsi="Arial" w:cs="Arial"/>
          <w:color w:val="23366F"/>
        </w:rPr>
      </w:pPr>
      <w:r w:rsidRPr="002354DB">
        <w:rPr>
          <w:rStyle w:val="normaltextrun"/>
          <w:rFonts w:ascii="Arial" w:hAnsi="Arial" w:cs="Arial"/>
          <w:color w:val="23366F"/>
          <w:szCs w:val="20"/>
        </w:rPr>
        <w:lastRenderedPageBreak/>
        <w:t xml:space="preserve">Terms, </w:t>
      </w:r>
      <w:proofErr w:type="gramStart"/>
      <w:r w:rsidRPr="002354DB">
        <w:rPr>
          <w:rStyle w:val="normaltextrun"/>
          <w:rFonts w:ascii="Arial" w:hAnsi="Arial" w:cs="Arial"/>
          <w:color w:val="23366F"/>
          <w:szCs w:val="20"/>
        </w:rPr>
        <w:t>conditions</w:t>
      </w:r>
      <w:proofErr w:type="gramEnd"/>
      <w:r w:rsidRPr="002354DB">
        <w:rPr>
          <w:rStyle w:val="normaltextrun"/>
          <w:rFonts w:ascii="Arial" w:hAnsi="Arial" w:cs="Arial"/>
          <w:color w:val="23366F"/>
          <w:szCs w:val="20"/>
        </w:rPr>
        <w:t xml:space="preserve"> and benefits will vary depending on your super fund. Most funds will offer versions of the following:  </w:t>
      </w:r>
      <w:r w:rsidRPr="002354DB">
        <w:rPr>
          <w:rStyle w:val="eop"/>
          <w:rFonts w:ascii="Arial" w:hAnsi="Arial" w:cs="Arial"/>
          <w:color w:val="23366F"/>
          <w:szCs w:val="20"/>
        </w:rPr>
        <w:t> </w:t>
      </w:r>
    </w:p>
    <w:p w14:paraId="5276EFA7" w14:textId="77777777" w:rsidR="00DE0C3E" w:rsidRPr="002354DB" w:rsidRDefault="00DE0C3E" w:rsidP="00274A9D">
      <w:pPr>
        <w:pStyle w:val="Heading1"/>
        <w:rPr>
          <w:rFonts w:ascii="Arial" w:hAnsi="Arial" w:cs="Arial"/>
          <w:color w:val="23366F"/>
        </w:rPr>
      </w:pPr>
      <w:r w:rsidRPr="002354DB">
        <w:rPr>
          <w:rStyle w:val="normaltextrun"/>
          <w:rFonts w:ascii="Arial" w:eastAsia="Calibri" w:hAnsi="Arial" w:cs="Arial"/>
          <w:color w:val="23366F"/>
        </w:rPr>
        <w:t>Income</w:t>
      </w:r>
      <w:r w:rsidRPr="002354DB">
        <w:rPr>
          <w:rStyle w:val="normaltextrun"/>
          <w:rFonts w:ascii="Arial" w:eastAsia="Calibri" w:hAnsi="Arial" w:cs="Arial"/>
          <w:color w:val="23366F"/>
          <w:sz w:val="20"/>
          <w:szCs w:val="20"/>
        </w:rPr>
        <w:t xml:space="preserve"> </w:t>
      </w:r>
      <w:r w:rsidRPr="002354DB">
        <w:rPr>
          <w:rStyle w:val="normaltextrun"/>
          <w:rFonts w:ascii="Arial" w:eastAsia="Calibri" w:hAnsi="Arial" w:cs="Arial"/>
          <w:color w:val="23366F"/>
        </w:rPr>
        <w:t>protection</w:t>
      </w:r>
      <w:r w:rsidRPr="002354DB">
        <w:rPr>
          <w:rStyle w:val="normaltextrun"/>
          <w:rFonts w:ascii="Arial" w:eastAsia="Calibri" w:hAnsi="Arial" w:cs="Arial"/>
          <w:color w:val="23366F"/>
          <w:sz w:val="20"/>
          <w:szCs w:val="20"/>
        </w:rPr>
        <w:t> </w:t>
      </w:r>
      <w:r w:rsidRPr="002354DB">
        <w:rPr>
          <w:rStyle w:val="eop"/>
          <w:rFonts w:ascii="Arial" w:hAnsi="Arial" w:cs="Arial"/>
          <w:color w:val="23366F"/>
          <w:sz w:val="20"/>
          <w:szCs w:val="20"/>
        </w:rPr>
        <w:t> </w:t>
      </w:r>
    </w:p>
    <w:p w14:paraId="37D4ABDD" w14:textId="2D1C1AEC" w:rsidR="00DE0C3E" w:rsidRPr="002354DB" w:rsidRDefault="00F86A09" w:rsidP="00D536D5">
      <w:pPr>
        <w:spacing w:after="0"/>
        <w:rPr>
          <w:rFonts w:ascii="Arial" w:hAnsi="Arial" w:cs="Arial"/>
          <w:color w:val="23366F"/>
          <w:szCs w:val="20"/>
        </w:rPr>
      </w:pPr>
      <w:r w:rsidRPr="002354DB">
        <w:rPr>
          <w:rStyle w:val="normaltextrun"/>
          <w:rFonts w:ascii="Arial" w:hAnsi="Arial" w:cs="Arial"/>
          <w:color w:val="23366F"/>
          <w:szCs w:val="20"/>
        </w:rPr>
        <w:t xml:space="preserve">As your family matures and grows </w:t>
      </w:r>
      <w:r w:rsidR="007A01DF" w:rsidRPr="002354DB">
        <w:rPr>
          <w:rStyle w:val="normaltextrun"/>
          <w:rFonts w:ascii="Arial" w:hAnsi="Arial" w:cs="Arial"/>
          <w:color w:val="23366F"/>
          <w:szCs w:val="20"/>
        </w:rPr>
        <w:t>–</w:t>
      </w:r>
      <w:r w:rsidRPr="002354DB">
        <w:rPr>
          <w:rStyle w:val="normaltextrun"/>
          <w:rFonts w:ascii="Arial" w:hAnsi="Arial" w:cs="Arial"/>
          <w:color w:val="23366F"/>
          <w:szCs w:val="20"/>
        </w:rPr>
        <w:t xml:space="preserve"> and your focus switches potentially to buying a bigger house to meet your needs, or school fees or holidays </w:t>
      </w:r>
      <w:r w:rsidR="007A01DF" w:rsidRPr="002354DB">
        <w:rPr>
          <w:rStyle w:val="normaltextrun"/>
          <w:rFonts w:ascii="Arial" w:hAnsi="Arial" w:cs="Arial"/>
          <w:color w:val="23366F"/>
          <w:szCs w:val="20"/>
        </w:rPr>
        <w:t>–</w:t>
      </w:r>
      <w:r w:rsidRPr="002354DB">
        <w:rPr>
          <w:rStyle w:val="normaltextrun"/>
          <w:rFonts w:ascii="Arial" w:hAnsi="Arial" w:cs="Arial"/>
          <w:color w:val="23366F"/>
          <w:szCs w:val="20"/>
        </w:rPr>
        <w:t xml:space="preserve"> </w:t>
      </w:r>
      <w:r w:rsidR="00DE0C3E" w:rsidRPr="002354DB">
        <w:rPr>
          <w:rStyle w:val="normaltextrun"/>
          <w:rFonts w:ascii="Arial" w:hAnsi="Arial" w:cs="Arial"/>
          <w:color w:val="23366F"/>
          <w:szCs w:val="20"/>
        </w:rPr>
        <w:t>losing your ability to work temporarily could have devastating consequences.</w:t>
      </w:r>
      <w:r w:rsidR="00DE0C3E" w:rsidRPr="002354DB">
        <w:rPr>
          <w:rStyle w:val="eop"/>
          <w:rFonts w:ascii="Arial" w:hAnsi="Arial" w:cs="Arial"/>
          <w:color w:val="23366F"/>
          <w:szCs w:val="20"/>
        </w:rPr>
        <w:t> </w:t>
      </w:r>
    </w:p>
    <w:p w14:paraId="74D22116" w14:textId="77777777" w:rsidR="00DE0C3E" w:rsidRPr="002354DB" w:rsidRDefault="00DE0C3E" w:rsidP="007A01DF">
      <w:pPr>
        <w:spacing w:after="0"/>
        <w:rPr>
          <w:rFonts w:ascii="Arial" w:hAnsi="Arial" w:cs="Arial"/>
          <w:color w:val="23366F"/>
          <w:szCs w:val="20"/>
        </w:rPr>
      </w:pPr>
      <w:r w:rsidRPr="002354DB">
        <w:rPr>
          <w:rStyle w:val="normaltextrun"/>
          <w:rFonts w:ascii="Arial" w:hAnsi="Arial" w:cs="Arial"/>
          <w:color w:val="23366F"/>
          <w:szCs w:val="20"/>
        </w:rPr>
        <w:t>Without a regular income to keep up your payments, the physical assets that so many of us automatically insure – such as our house and car – may be placed at risk. </w:t>
      </w:r>
      <w:r w:rsidRPr="002354DB">
        <w:rPr>
          <w:rStyle w:val="eop"/>
          <w:rFonts w:ascii="Arial" w:hAnsi="Arial" w:cs="Arial"/>
          <w:color w:val="23366F"/>
          <w:szCs w:val="20"/>
        </w:rPr>
        <w:t> </w:t>
      </w:r>
    </w:p>
    <w:p w14:paraId="3C4C4719" w14:textId="5085445F" w:rsidR="00DE0C3E" w:rsidRPr="002354DB" w:rsidRDefault="00DE0C3E" w:rsidP="007A01DF">
      <w:pPr>
        <w:pStyle w:val="NoSpacing"/>
        <w:rPr>
          <w:rFonts w:ascii="Arial" w:hAnsi="Arial" w:cs="Arial"/>
          <w:color w:val="23366F"/>
          <w:szCs w:val="20"/>
        </w:rPr>
      </w:pPr>
      <w:r w:rsidRPr="002354DB">
        <w:rPr>
          <w:rStyle w:val="normaltextrun"/>
          <w:rFonts w:ascii="Arial" w:hAnsi="Arial" w:cs="Arial"/>
          <w:color w:val="23366F"/>
          <w:szCs w:val="20"/>
        </w:rPr>
        <w:t xml:space="preserve">Which is why income protection cover </w:t>
      </w:r>
      <w:r w:rsidR="007A01DF" w:rsidRPr="002354DB">
        <w:rPr>
          <w:rStyle w:val="normaltextrun"/>
          <w:rFonts w:ascii="Arial" w:hAnsi="Arial" w:cs="Arial"/>
          <w:color w:val="23366F"/>
          <w:szCs w:val="20"/>
        </w:rPr>
        <w:t>may</w:t>
      </w:r>
      <w:r w:rsidRPr="002354DB">
        <w:rPr>
          <w:rStyle w:val="normaltextrun"/>
          <w:rFonts w:ascii="Arial" w:hAnsi="Arial" w:cs="Arial"/>
          <w:color w:val="23366F"/>
          <w:szCs w:val="20"/>
        </w:rPr>
        <w:t xml:space="preserve"> be one of the most important policies you’ll ever own. Because you are your most important asset.</w:t>
      </w:r>
      <w:r w:rsidRPr="002354DB">
        <w:rPr>
          <w:rStyle w:val="eop"/>
          <w:rFonts w:ascii="Arial" w:hAnsi="Arial" w:cs="Arial"/>
          <w:color w:val="23366F"/>
          <w:szCs w:val="20"/>
        </w:rPr>
        <w:t> </w:t>
      </w:r>
    </w:p>
    <w:p w14:paraId="55505888" w14:textId="534A9680" w:rsidR="00DE0C3E" w:rsidRPr="002354DB" w:rsidRDefault="00DE0C3E" w:rsidP="007A01DF">
      <w:pPr>
        <w:pStyle w:val="NoSpacing"/>
        <w:rPr>
          <w:rFonts w:ascii="Arial" w:hAnsi="Arial" w:cs="Arial"/>
          <w:color w:val="23366F"/>
          <w:szCs w:val="20"/>
        </w:rPr>
      </w:pPr>
      <w:r w:rsidRPr="002354DB">
        <w:rPr>
          <w:rStyle w:val="normaltextrun"/>
          <w:rFonts w:ascii="Arial" w:hAnsi="Arial" w:cs="Arial"/>
          <w:color w:val="23366F"/>
          <w:szCs w:val="20"/>
        </w:rPr>
        <w:t>With this type of insurance, you can receive 75%</w:t>
      </w:r>
      <w:r w:rsidR="007A01DF" w:rsidRPr="002354DB">
        <w:rPr>
          <w:rStyle w:val="normaltextrun"/>
          <w:rFonts w:ascii="Arial" w:hAnsi="Arial" w:cs="Arial"/>
          <w:color w:val="23366F"/>
          <w:szCs w:val="20"/>
        </w:rPr>
        <w:t>,</w:t>
      </w:r>
      <w:r w:rsidR="00F86A09" w:rsidRPr="002354DB">
        <w:rPr>
          <w:rStyle w:val="normaltextrun"/>
          <w:rFonts w:ascii="Arial" w:hAnsi="Arial" w:cs="Arial"/>
          <w:color w:val="23366F"/>
          <w:szCs w:val="20"/>
        </w:rPr>
        <w:t xml:space="preserve"> or sometimes more</w:t>
      </w:r>
      <w:r w:rsidR="007A01DF" w:rsidRPr="002354DB">
        <w:rPr>
          <w:rStyle w:val="normaltextrun"/>
          <w:rFonts w:ascii="Arial" w:hAnsi="Arial" w:cs="Arial"/>
          <w:color w:val="23366F"/>
          <w:szCs w:val="20"/>
        </w:rPr>
        <w:t>,</w:t>
      </w:r>
      <w:r w:rsidRPr="002354DB">
        <w:rPr>
          <w:rStyle w:val="normaltextrun"/>
          <w:rFonts w:ascii="Arial" w:hAnsi="Arial" w:cs="Arial"/>
          <w:color w:val="23366F"/>
          <w:szCs w:val="20"/>
        </w:rPr>
        <w:t xml:space="preserve"> of your regular salary each month for a certain period if you’re unable to work due to an accident or illness. </w:t>
      </w:r>
      <w:r w:rsidRPr="002354DB">
        <w:rPr>
          <w:rStyle w:val="eop"/>
          <w:rFonts w:ascii="Arial" w:hAnsi="Arial" w:cs="Arial"/>
          <w:color w:val="23366F"/>
          <w:szCs w:val="20"/>
        </w:rPr>
        <w:t> </w:t>
      </w:r>
    </w:p>
    <w:p w14:paraId="06613A11" w14:textId="77777777" w:rsidR="00DE0C3E" w:rsidRPr="002354DB" w:rsidRDefault="00DE0C3E" w:rsidP="007A01DF">
      <w:pPr>
        <w:pStyle w:val="NoSpacing"/>
        <w:rPr>
          <w:rFonts w:ascii="Arial" w:hAnsi="Arial" w:cs="Arial"/>
          <w:color w:val="23366F"/>
          <w:szCs w:val="20"/>
        </w:rPr>
      </w:pPr>
      <w:r w:rsidRPr="002354DB">
        <w:rPr>
          <w:rStyle w:val="normaltextrun"/>
          <w:rFonts w:ascii="Arial" w:hAnsi="Arial" w:cs="Arial"/>
          <w:color w:val="23366F"/>
          <w:szCs w:val="20"/>
        </w:rPr>
        <w:t>It’s designed to ease the financial and emotional burdens that come with being unable to work, supporting your recovery and lifestyle until you’re confidently back on your feet. You can make rent or mortgage repayments, or even pay for groceries. </w:t>
      </w:r>
      <w:r w:rsidRPr="002354DB">
        <w:rPr>
          <w:rStyle w:val="eop"/>
          <w:rFonts w:ascii="Arial" w:hAnsi="Arial" w:cs="Arial"/>
          <w:color w:val="23366F"/>
          <w:szCs w:val="20"/>
        </w:rPr>
        <w:t> </w:t>
      </w:r>
    </w:p>
    <w:p w14:paraId="5AFD5DCA" w14:textId="77777777" w:rsidR="00DE0C3E" w:rsidRPr="002354DB" w:rsidRDefault="00DE0C3E" w:rsidP="007A01DF">
      <w:pPr>
        <w:pStyle w:val="NoSpacing"/>
        <w:rPr>
          <w:rFonts w:ascii="Arial" w:hAnsi="Arial" w:cs="Arial"/>
          <w:color w:val="23366F"/>
          <w:szCs w:val="20"/>
        </w:rPr>
      </w:pPr>
      <w:r w:rsidRPr="002354DB">
        <w:rPr>
          <w:rStyle w:val="normaltextrun"/>
          <w:rFonts w:ascii="Arial" w:hAnsi="Arial" w:cs="Arial"/>
          <w:color w:val="23366F"/>
          <w:szCs w:val="20"/>
        </w:rPr>
        <w:t>It starts once you’ve turned 25, if you have a super balance of at least $6,000 and you’re receiving employer contributions. The cost is automatically deducted from your super account.</w:t>
      </w:r>
      <w:r w:rsidRPr="002354DB">
        <w:rPr>
          <w:rStyle w:val="eop"/>
          <w:rFonts w:ascii="Arial" w:hAnsi="Arial" w:cs="Arial"/>
          <w:color w:val="23366F"/>
          <w:szCs w:val="20"/>
        </w:rPr>
        <w:t> </w:t>
      </w:r>
    </w:p>
    <w:p w14:paraId="4503F064" w14:textId="77777777" w:rsidR="00DE0C3E" w:rsidRPr="002354DB" w:rsidRDefault="00DE0C3E" w:rsidP="007A01DF">
      <w:pPr>
        <w:pStyle w:val="NoSpacing"/>
        <w:spacing w:after="240"/>
        <w:rPr>
          <w:rFonts w:ascii="Arial" w:hAnsi="Arial" w:cs="Arial"/>
          <w:color w:val="23366F"/>
          <w:szCs w:val="20"/>
        </w:rPr>
      </w:pPr>
      <w:r w:rsidRPr="002354DB">
        <w:rPr>
          <w:rStyle w:val="normaltextrun"/>
          <w:rFonts w:ascii="Arial" w:hAnsi="Arial" w:cs="Arial"/>
          <w:color w:val="23366F"/>
          <w:szCs w:val="20"/>
        </w:rPr>
        <w:t>Cover is age-based, so the amount and cost of it will change as you get older. </w:t>
      </w:r>
      <w:r w:rsidRPr="002354DB">
        <w:rPr>
          <w:rStyle w:val="eop"/>
          <w:rFonts w:ascii="Arial" w:hAnsi="Arial" w:cs="Arial"/>
          <w:color w:val="23366F"/>
          <w:szCs w:val="20"/>
        </w:rPr>
        <w:t> </w:t>
      </w:r>
    </w:p>
    <w:p w14:paraId="670F494F" w14:textId="77777777" w:rsidR="007A01DF" w:rsidRPr="002354DB" w:rsidRDefault="00DE0C3E" w:rsidP="00274A9D">
      <w:pPr>
        <w:pStyle w:val="Heading1"/>
        <w:rPr>
          <w:rStyle w:val="normaltextrun"/>
          <w:rFonts w:ascii="Arial" w:eastAsia="Calibri" w:hAnsi="Arial" w:cs="Arial"/>
          <w:color w:val="23366F"/>
        </w:rPr>
      </w:pPr>
      <w:r w:rsidRPr="002354DB">
        <w:rPr>
          <w:rStyle w:val="normaltextrun"/>
          <w:rFonts w:ascii="Arial" w:eastAsia="Calibri" w:hAnsi="Arial" w:cs="Arial"/>
          <w:color w:val="23366F"/>
        </w:rPr>
        <w:t>Total and permanent disability</w:t>
      </w:r>
    </w:p>
    <w:p w14:paraId="4329F648" w14:textId="38C134B1" w:rsidR="00DE0C3E" w:rsidRPr="002354DB" w:rsidRDefault="00DE0C3E" w:rsidP="007A01DF">
      <w:pPr>
        <w:pStyle w:val="Heading3"/>
        <w:rPr>
          <w:rFonts w:ascii="Arial" w:hAnsi="Arial" w:cs="Arial"/>
          <w:color w:val="23366F"/>
        </w:rPr>
      </w:pPr>
      <w:r w:rsidRPr="002354DB">
        <w:rPr>
          <w:rStyle w:val="normaltextrun"/>
          <w:rFonts w:ascii="Arial" w:eastAsia="Calibri" w:hAnsi="Arial" w:cs="Arial"/>
          <w:color w:val="23366F"/>
          <w:sz w:val="20"/>
          <w:szCs w:val="20"/>
        </w:rPr>
        <w:t> </w:t>
      </w:r>
      <w:r w:rsidRPr="002354DB">
        <w:rPr>
          <w:rStyle w:val="eop"/>
          <w:rFonts w:ascii="Arial" w:hAnsi="Arial" w:cs="Arial"/>
          <w:color w:val="23366F"/>
          <w:sz w:val="20"/>
          <w:szCs w:val="20"/>
        </w:rPr>
        <w:t> </w:t>
      </w:r>
    </w:p>
    <w:p w14:paraId="3BDA0CB6" w14:textId="77777777" w:rsidR="00DE0C3E" w:rsidRPr="002354DB" w:rsidRDefault="00DE0C3E" w:rsidP="007A01DF">
      <w:pPr>
        <w:pStyle w:val="NoSpacing"/>
        <w:rPr>
          <w:rFonts w:ascii="Arial" w:hAnsi="Arial" w:cs="Arial"/>
          <w:color w:val="23366F"/>
        </w:rPr>
      </w:pPr>
      <w:r w:rsidRPr="002354DB">
        <w:rPr>
          <w:rStyle w:val="normaltextrun"/>
          <w:rFonts w:ascii="Arial" w:hAnsi="Arial" w:cs="Arial"/>
          <w:color w:val="23366F"/>
          <w:szCs w:val="20"/>
        </w:rPr>
        <w:t>About 12 per cent of Australians under 65 have some level of disability, rising to 50 per cent for those aged 65 and over. This means that the longer we live, the more likely we are to experience some form of disability</w:t>
      </w:r>
      <w:r w:rsidRPr="002354DB">
        <w:rPr>
          <w:rStyle w:val="superscript"/>
          <w:rFonts w:ascii="Arial" w:hAnsi="Arial" w:cs="Arial"/>
          <w:color w:val="23366F"/>
          <w:szCs w:val="20"/>
          <w:vertAlign w:val="superscript"/>
        </w:rPr>
        <w:t>1</w:t>
      </w:r>
      <w:r w:rsidRPr="002354DB">
        <w:rPr>
          <w:rStyle w:val="normaltextrun"/>
          <w:rFonts w:ascii="Arial" w:hAnsi="Arial" w:cs="Arial"/>
          <w:color w:val="23366F"/>
          <w:szCs w:val="20"/>
        </w:rPr>
        <w:t xml:space="preserve"> and that a proportion of us will suffer a disability through illness or injury that prevents us working for the entirety of our adult lives.</w:t>
      </w:r>
      <w:r w:rsidRPr="002354DB">
        <w:rPr>
          <w:rStyle w:val="eop"/>
          <w:rFonts w:ascii="Arial" w:hAnsi="Arial" w:cs="Arial"/>
          <w:color w:val="23366F"/>
          <w:szCs w:val="20"/>
        </w:rPr>
        <w:t> </w:t>
      </w:r>
    </w:p>
    <w:p w14:paraId="372672D1" w14:textId="77777777" w:rsidR="00DE0C3E" w:rsidRPr="002354DB" w:rsidRDefault="00DE0C3E" w:rsidP="007A01DF">
      <w:pPr>
        <w:pStyle w:val="NoSpacing"/>
        <w:rPr>
          <w:rFonts w:ascii="Arial" w:hAnsi="Arial" w:cs="Arial"/>
          <w:color w:val="23366F"/>
        </w:rPr>
      </w:pPr>
      <w:r w:rsidRPr="002354DB">
        <w:rPr>
          <w:rStyle w:val="normaltextrun"/>
          <w:rFonts w:ascii="Arial" w:hAnsi="Arial" w:cs="Arial"/>
          <w:color w:val="23366F"/>
          <w:szCs w:val="20"/>
        </w:rPr>
        <w:t>There’s nothing that can adequately prepare any of us, or our families, for when the worst happens, such as total and permanent disablement (TPD) and being unable to work again.</w:t>
      </w:r>
      <w:r w:rsidRPr="002354DB">
        <w:rPr>
          <w:rStyle w:val="eop"/>
          <w:rFonts w:ascii="Arial" w:hAnsi="Arial" w:cs="Arial"/>
          <w:color w:val="23366F"/>
          <w:szCs w:val="20"/>
        </w:rPr>
        <w:t> </w:t>
      </w:r>
    </w:p>
    <w:p w14:paraId="590F8774" w14:textId="77777777" w:rsidR="00DE0C3E" w:rsidRPr="002354DB" w:rsidRDefault="00DE0C3E" w:rsidP="007A01DF">
      <w:pPr>
        <w:pStyle w:val="NoSpacing"/>
        <w:rPr>
          <w:rFonts w:ascii="Arial" w:hAnsi="Arial" w:cs="Arial"/>
          <w:color w:val="23366F"/>
        </w:rPr>
      </w:pPr>
      <w:r w:rsidRPr="002354DB">
        <w:rPr>
          <w:rStyle w:val="normaltextrun"/>
          <w:rFonts w:ascii="Arial" w:hAnsi="Arial" w:cs="Arial"/>
          <w:color w:val="23366F"/>
          <w:szCs w:val="20"/>
        </w:rPr>
        <w:t xml:space="preserve">TPD insurance can </w:t>
      </w:r>
      <w:r w:rsidR="00F86A09" w:rsidRPr="002354DB">
        <w:rPr>
          <w:rStyle w:val="normaltextrun"/>
          <w:rFonts w:ascii="Arial" w:hAnsi="Arial" w:cs="Arial"/>
          <w:color w:val="23366F"/>
          <w:szCs w:val="20"/>
        </w:rPr>
        <w:t xml:space="preserve">provide you with a lump sum payment and some </w:t>
      </w:r>
      <w:r w:rsidRPr="002354DB">
        <w:rPr>
          <w:rStyle w:val="normaltextrun"/>
          <w:rFonts w:ascii="Arial" w:hAnsi="Arial" w:cs="Arial"/>
          <w:color w:val="23366F"/>
          <w:szCs w:val="20"/>
        </w:rPr>
        <w:t>peace of mind that your financial obligations will continue to be met</w:t>
      </w:r>
      <w:r w:rsidR="00F86A09" w:rsidRPr="002354DB">
        <w:rPr>
          <w:rStyle w:val="normaltextrun"/>
          <w:rFonts w:ascii="Arial" w:hAnsi="Arial" w:cs="Arial"/>
          <w:color w:val="23366F"/>
          <w:szCs w:val="20"/>
        </w:rPr>
        <w:t xml:space="preserve">. </w:t>
      </w:r>
    </w:p>
    <w:p w14:paraId="43CC4A94" w14:textId="77777777" w:rsidR="00DE0C3E" w:rsidRPr="002354DB" w:rsidRDefault="00DE0C3E" w:rsidP="007A01DF">
      <w:pPr>
        <w:pStyle w:val="NoSpacing"/>
        <w:spacing w:after="240"/>
        <w:rPr>
          <w:rFonts w:ascii="Arial" w:hAnsi="Arial" w:cs="Arial"/>
          <w:color w:val="23366F"/>
        </w:rPr>
      </w:pPr>
      <w:r w:rsidRPr="002354DB">
        <w:rPr>
          <w:rStyle w:val="normaltextrun"/>
          <w:rFonts w:ascii="Arial" w:hAnsi="Arial" w:cs="Arial"/>
          <w:color w:val="23366F"/>
          <w:szCs w:val="20"/>
        </w:rPr>
        <w:t>You get to choose how you spend the money, depending on your immediate and longer-term needs. You may need to have your rent or mortgage paid, your medical bills and children’s education covered, the costs of hiring a home carer funded, along with any home renovations needed because of your condition.  </w:t>
      </w:r>
      <w:r w:rsidRPr="002354DB">
        <w:rPr>
          <w:rStyle w:val="eop"/>
          <w:rFonts w:ascii="Arial" w:hAnsi="Arial" w:cs="Arial"/>
          <w:color w:val="23366F"/>
          <w:szCs w:val="20"/>
        </w:rPr>
        <w:t> </w:t>
      </w:r>
    </w:p>
    <w:p w14:paraId="0F55D6A7" w14:textId="77777777" w:rsidR="00DE0C3E" w:rsidRPr="002354DB" w:rsidRDefault="00DE0C3E" w:rsidP="00274A9D">
      <w:pPr>
        <w:pStyle w:val="Heading1"/>
        <w:rPr>
          <w:rFonts w:ascii="Arial" w:hAnsi="Arial" w:cs="Arial"/>
          <w:color w:val="23366F"/>
        </w:rPr>
      </w:pPr>
      <w:r w:rsidRPr="002354DB">
        <w:rPr>
          <w:rStyle w:val="normaltextrun"/>
          <w:rFonts w:ascii="Arial" w:eastAsia="Calibri" w:hAnsi="Arial" w:cs="Arial"/>
          <w:color w:val="23366F"/>
        </w:rPr>
        <w:t>Death benefit </w:t>
      </w:r>
      <w:r w:rsidRPr="002354DB">
        <w:rPr>
          <w:rStyle w:val="eop"/>
          <w:rFonts w:ascii="Arial" w:hAnsi="Arial" w:cs="Arial"/>
          <w:color w:val="23366F"/>
        </w:rPr>
        <w:t> </w:t>
      </w:r>
    </w:p>
    <w:p w14:paraId="6B1871B3" w14:textId="77777777" w:rsidR="00DE0C3E" w:rsidRPr="002354DB" w:rsidRDefault="001B7665" w:rsidP="007A01DF">
      <w:pPr>
        <w:pStyle w:val="NoSpacing"/>
        <w:rPr>
          <w:rFonts w:ascii="Arial" w:hAnsi="Arial" w:cs="Arial"/>
          <w:color w:val="23366F"/>
          <w:szCs w:val="20"/>
        </w:rPr>
      </w:pPr>
      <w:r w:rsidRPr="002354DB">
        <w:rPr>
          <w:rStyle w:val="normaltextrun"/>
          <w:rFonts w:ascii="Arial" w:hAnsi="Arial" w:cs="Arial"/>
          <w:color w:val="23366F"/>
          <w:szCs w:val="20"/>
        </w:rPr>
        <w:t xml:space="preserve">Watching your family thrive and grow, it’s hard to imagine </w:t>
      </w:r>
      <w:r w:rsidR="00DE0C3E" w:rsidRPr="002354DB">
        <w:rPr>
          <w:rStyle w:val="normaltextrun"/>
          <w:rFonts w:ascii="Arial" w:hAnsi="Arial" w:cs="Arial"/>
          <w:color w:val="23366F"/>
          <w:szCs w:val="20"/>
        </w:rPr>
        <w:t>not being there for them</w:t>
      </w:r>
      <w:r w:rsidRPr="002354DB">
        <w:rPr>
          <w:rStyle w:val="normaltextrun"/>
          <w:rFonts w:ascii="Arial" w:hAnsi="Arial" w:cs="Arial"/>
          <w:color w:val="23366F"/>
          <w:szCs w:val="20"/>
        </w:rPr>
        <w:t xml:space="preserve"> and being able to support them</w:t>
      </w:r>
      <w:r w:rsidR="00DE0C3E" w:rsidRPr="002354DB">
        <w:rPr>
          <w:rStyle w:val="normaltextrun"/>
          <w:rFonts w:ascii="Arial" w:hAnsi="Arial" w:cs="Arial"/>
          <w:color w:val="23366F"/>
          <w:szCs w:val="20"/>
        </w:rPr>
        <w:t>. Life cover will at least provide for your family financially</w:t>
      </w:r>
      <w:r w:rsidRPr="002354DB">
        <w:rPr>
          <w:rStyle w:val="normaltextrun"/>
          <w:rFonts w:ascii="Arial" w:hAnsi="Arial" w:cs="Arial"/>
          <w:color w:val="23366F"/>
          <w:szCs w:val="20"/>
        </w:rPr>
        <w:t xml:space="preserve"> at the end of your life.</w:t>
      </w:r>
      <w:r w:rsidR="00DE0C3E" w:rsidRPr="002354DB">
        <w:rPr>
          <w:rStyle w:val="normaltextrun"/>
          <w:rFonts w:ascii="Arial" w:hAnsi="Arial" w:cs="Arial"/>
          <w:color w:val="23366F"/>
          <w:szCs w:val="20"/>
        </w:rPr>
        <w:t> </w:t>
      </w:r>
      <w:r w:rsidR="00DE0C3E" w:rsidRPr="002354DB">
        <w:rPr>
          <w:rStyle w:val="eop"/>
          <w:rFonts w:ascii="Arial" w:hAnsi="Arial" w:cs="Arial"/>
          <w:color w:val="23366F"/>
          <w:szCs w:val="20"/>
        </w:rPr>
        <w:t> </w:t>
      </w:r>
    </w:p>
    <w:p w14:paraId="23CEC03D" w14:textId="77777777" w:rsidR="00DE0C3E" w:rsidRPr="002354DB" w:rsidRDefault="00DE0C3E" w:rsidP="007A01DF">
      <w:pPr>
        <w:pStyle w:val="NoSpacing"/>
        <w:rPr>
          <w:rFonts w:ascii="Arial" w:hAnsi="Arial" w:cs="Arial"/>
          <w:color w:val="23366F"/>
          <w:szCs w:val="20"/>
        </w:rPr>
      </w:pPr>
      <w:r w:rsidRPr="002354DB">
        <w:rPr>
          <w:rStyle w:val="normaltextrun"/>
          <w:rFonts w:ascii="Arial" w:hAnsi="Arial" w:cs="Arial"/>
          <w:color w:val="23366F"/>
          <w:szCs w:val="20"/>
        </w:rPr>
        <w:t>It’s designed to relieve financial stress during the most challenging of times for those you love. It offers a lump sum payment to your beneficiaries if you become terminally ill with less than 12</w:t>
      </w:r>
      <w:r w:rsidR="001B7665" w:rsidRPr="002354DB">
        <w:rPr>
          <w:rStyle w:val="normaltextrun"/>
          <w:rFonts w:ascii="Arial" w:hAnsi="Arial" w:cs="Arial"/>
          <w:color w:val="23366F"/>
          <w:szCs w:val="20"/>
        </w:rPr>
        <w:t xml:space="preserve"> or 24</w:t>
      </w:r>
      <w:r w:rsidRPr="002354DB">
        <w:rPr>
          <w:rStyle w:val="normaltextrun"/>
          <w:rFonts w:ascii="Arial" w:hAnsi="Arial" w:cs="Arial"/>
          <w:color w:val="23366F"/>
          <w:szCs w:val="20"/>
        </w:rPr>
        <w:t xml:space="preserve"> months to live, or if you die. </w:t>
      </w:r>
      <w:r w:rsidRPr="002354DB">
        <w:rPr>
          <w:rStyle w:val="eop"/>
          <w:rFonts w:ascii="Arial" w:hAnsi="Arial" w:cs="Arial"/>
          <w:color w:val="23366F"/>
          <w:szCs w:val="20"/>
        </w:rPr>
        <w:t> </w:t>
      </w:r>
    </w:p>
    <w:p w14:paraId="3CBCEE2C" w14:textId="05EDB4FF" w:rsidR="00DE0C3E" w:rsidRDefault="00DE0C3E" w:rsidP="00B56C3B">
      <w:pPr>
        <w:pStyle w:val="NoSpacing"/>
        <w:rPr>
          <w:rStyle w:val="eop"/>
          <w:rFonts w:ascii="Arial" w:hAnsi="Arial" w:cs="Arial"/>
          <w:color w:val="23366F"/>
          <w:szCs w:val="20"/>
        </w:rPr>
      </w:pPr>
      <w:r w:rsidRPr="002354DB">
        <w:rPr>
          <w:rStyle w:val="normaltextrun"/>
          <w:rFonts w:ascii="Arial" w:hAnsi="Arial" w:cs="Arial"/>
          <w:color w:val="23366F"/>
          <w:szCs w:val="20"/>
        </w:rPr>
        <w:t>Your family and loved ones will be looked after financially and can use the payment in any way they choose – to pay off your mortgage and look after day-to-day expenses.</w:t>
      </w:r>
      <w:r w:rsidRPr="002354DB">
        <w:rPr>
          <w:rStyle w:val="eop"/>
          <w:rFonts w:ascii="Arial" w:hAnsi="Arial" w:cs="Arial"/>
          <w:color w:val="23366F"/>
          <w:szCs w:val="20"/>
        </w:rPr>
        <w:t> </w:t>
      </w:r>
    </w:p>
    <w:p w14:paraId="7DE0B40C" w14:textId="77777777" w:rsidR="00B56C3B" w:rsidRDefault="00B56C3B" w:rsidP="00B56C3B">
      <w:pPr>
        <w:pStyle w:val="NoSpacing"/>
        <w:rPr>
          <w:rStyle w:val="eop"/>
          <w:rFonts w:ascii="Arial" w:hAnsi="Arial" w:cs="Arial"/>
          <w:color w:val="23366F"/>
          <w:szCs w:val="20"/>
        </w:rPr>
      </w:pPr>
    </w:p>
    <w:p w14:paraId="277ADD4E" w14:textId="3215EB69" w:rsidR="00B56C3B" w:rsidRDefault="00B56C3B" w:rsidP="00B56C3B">
      <w:pPr>
        <w:pStyle w:val="NoSpacing"/>
        <w:rPr>
          <w:rStyle w:val="eop"/>
          <w:rFonts w:ascii="Arial" w:hAnsi="Arial" w:cs="Arial"/>
          <w:color w:val="23366F"/>
          <w:szCs w:val="20"/>
        </w:rPr>
      </w:pPr>
      <w:r>
        <w:rPr>
          <w:rStyle w:val="eop"/>
          <w:rFonts w:ascii="Arial" w:hAnsi="Arial" w:cs="Arial"/>
          <w:color w:val="23366F"/>
          <w:szCs w:val="20"/>
        </w:rPr>
        <w:t>[CALL OUT BOX]</w:t>
      </w:r>
    </w:p>
    <w:p w14:paraId="20E30E4D" w14:textId="77777777" w:rsidR="00EE1045" w:rsidRPr="002354DB" w:rsidRDefault="00EE1045" w:rsidP="00DE0C3E">
      <w:pPr>
        <w:pStyle w:val="paragraph"/>
        <w:spacing w:before="0" w:beforeAutospacing="0" w:after="0" w:afterAutospacing="0"/>
        <w:textAlignment w:val="baseline"/>
        <w:rPr>
          <w:rFonts w:ascii="Arial" w:hAnsi="Arial" w:cs="Arial"/>
          <w:color w:val="23366F"/>
          <w:sz w:val="20"/>
          <w:szCs w:val="20"/>
        </w:rPr>
      </w:pPr>
    </w:p>
    <w:p w14:paraId="3709E14E" w14:textId="5B8DB147" w:rsidR="00DE0C3E" w:rsidRPr="002354DB" w:rsidRDefault="00DE0C3E" w:rsidP="00274A9D">
      <w:pPr>
        <w:pStyle w:val="Heading1"/>
        <w:rPr>
          <w:rFonts w:ascii="Arial" w:hAnsi="Arial" w:cs="Arial"/>
          <w:color w:val="23366F"/>
        </w:rPr>
      </w:pPr>
      <w:r w:rsidRPr="002354DB">
        <w:rPr>
          <w:rStyle w:val="normaltextrun"/>
          <w:rFonts w:ascii="Arial" w:eastAsia="Calibri" w:hAnsi="Arial" w:cs="Arial"/>
          <w:color w:val="23366F"/>
        </w:rPr>
        <w:lastRenderedPageBreak/>
        <w:t>How to make sure you</w:t>
      </w:r>
      <w:r w:rsidR="007A01DF" w:rsidRPr="002354DB">
        <w:rPr>
          <w:rStyle w:val="normaltextrun"/>
          <w:rFonts w:ascii="Arial" w:eastAsia="Calibri" w:hAnsi="Arial" w:cs="Arial"/>
          <w:color w:val="23366F"/>
        </w:rPr>
        <w:t xml:space="preserve"> ha</w:t>
      </w:r>
      <w:r w:rsidRPr="002354DB">
        <w:rPr>
          <w:rStyle w:val="normaltextrun"/>
          <w:rFonts w:ascii="Arial" w:eastAsia="Calibri" w:hAnsi="Arial" w:cs="Arial"/>
          <w:color w:val="23366F"/>
        </w:rPr>
        <w:t xml:space="preserve">ve the right </w:t>
      </w:r>
      <w:proofErr w:type="gramStart"/>
      <w:r w:rsidRPr="002354DB">
        <w:rPr>
          <w:rStyle w:val="normaltextrun"/>
          <w:rFonts w:ascii="Arial" w:eastAsia="Calibri" w:hAnsi="Arial" w:cs="Arial"/>
          <w:color w:val="23366F"/>
        </w:rPr>
        <w:t>cover</w:t>
      </w:r>
      <w:proofErr w:type="gramEnd"/>
      <w:r w:rsidRPr="002354DB">
        <w:rPr>
          <w:rStyle w:val="eop"/>
          <w:rFonts w:ascii="Arial" w:hAnsi="Arial" w:cs="Arial"/>
          <w:color w:val="23366F"/>
        </w:rPr>
        <w:t> </w:t>
      </w:r>
    </w:p>
    <w:p w14:paraId="11154694" w14:textId="77777777" w:rsidR="00DE0C3E" w:rsidRPr="002354DB" w:rsidRDefault="00DE0C3E" w:rsidP="007A01DF">
      <w:pPr>
        <w:pStyle w:val="NoSpacing"/>
        <w:rPr>
          <w:rFonts w:ascii="Arial" w:hAnsi="Arial" w:cs="Arial"/>
          <w:color w:val="23366F"/>
        </w:rPr>
      </w:pPr>
      <w:r w:rsidRPr="002354DB">
        <w:rPr>
          <w:rStyle w:val="normaltextrun"/>
          <w:rFonts w:ascii="Arial" w:hAnsi="Arial" w:cs="Arial"/>
          <w:color w:val="23366F"/>
          <w:szCs w:val="20"/>
          <w:lang w:val="en-GB"/>
        </w:rPr>
        <w:t>No-one knows what the future might hold. That’s why insurance allows you to be prepared for the unexpected. To ensure you have the right cover for the life you’re enjoying today: </w:t>
      </w:r>
      <w:r w:rsidRPr="002354DB">
        <w:rPr>
          <w:rStyle w:val="eop"/>
          <w:rFonts w:ascii="Arial" w:hAnsi="Arial" w:cs="Arial"/>
          <w:color w:val="23366F"/>
          <w:szCs w:val="20"/>
        </w:rPr>
        <w:t> </w:t>
      </w:r>
    </w:p>
    <w:p w14:paraId="78415C0D" w14:textId="77777777" w:rsidR="00DE0C3E" w:rsidRPr="002354DB" w:rsidRDefault="00DE0C3E" w:rsidP="007A01DF">
      <w:pPr>
        <w:pStyle w:val="NoSpacing"/>
        <w:numPr>
          <w:ilvl w:val="0"/>
          <w:numId w:val="7"/>
        </w:numPr>
        <w:rPr>
          <w:rFonts w:ascii="Arial" w:hAnsi="Arial" w:cs="Arial"/>
          <w:color w:val="23366F"/>
        </w:rPr>
      </w:pPr>
      <w:r w:rsidRPr="002354DB">
        <w:rPr>
          <w:rStyle w:val="normaltextrun"/>
          <w:rFonts w:ascii="Arial" w:hAnsi="Arial" w:cs="Arial"/>
          <w:color w:val="23366F"/>
          <w:szCs w:val="20"/>
          <w:lang w:val="en-GB"/>
        </w:rPr>
        <w:t>Check if you have life insurance with your super fund. </w:t>
      </w:r>
      <w:r w:rsidRPr="002354DB">
        <w:rPr>
          <w:rStyle w:val="eop"/>
          <w:rFonts w:ascii="Arial" w:hAnsi="Arial" w:cs="Arial"/>
          <w:color w:val="23366F"/>
          <w:szCs w:val="20"/>
        </w:rPr>
        <w:t> </w:t>
      </w:r>
    </w:p>
    <w:p w14:paraId="7E755914" w14:textId="77777777" w:rsidR="00DE0C3E" w:rsidRPr="002354DB" w:rsidRDefault="00DE0C3E" w:rsidP="007A01DF">
      <w:pPr>
        <w:pStyle w:val="NoSpacing"/>
        <w:numPr>
          <w:ilvl w:val="0"/>
          <w:numId w:val="7"/>
        </w:numPr>
        <w:rPr>
          <w:rFonts w:ascii="Arial" w:hAnsi="Arial" w:cs="Arial"/>
          <w:color w:val="23366F"/>
        </w:rPr>
      </w:pPr>
      <w:r w:rsidRPr="002354DB">
        <w:rPr>
          <w:rStyle w:val="normaltextrun"/>
          <w:rFonts w:ascii="Arial" w:hAnsi="Arial" w:cs="Arial"/>
          <w:color w:val="23366F"/>
          <w:szCs w:val="20"/>
          <w:lang w:val="en-GB"/>
        </w:rPr>
        <w:t>Confirm what kind of insurance you have and the benefits. </w:t>
      </w:r>
      <w:r w:rsidRPr="002354DB">
        <w:rPr>
          <w:rStyle w:val="eop"/>
          <w:rFonts w:ascii="Arial" w:hAnsi="Arial" w:cs="Arial"/>
          <w:color w:val="23366F"/>
          <w:szCs w:val="20"/>
        </w:rPr>
        <w:t> </w:t>
      </w:r>
    </w:p>
    <w:p w14:paraId="76E745EE" w14:textId="77777777" w:rsidR="00DE0C3E" w:rsidRPr="002354DB" w:rsidRDefault="00DE0C3E" w:rsidP="007A01DF">
      <w:pPr>
        <w:pStyle w:val="NoSpacing"/>
        <w:numPr>
          <w:ilvl w:val="0"/>
          <w:numId w:val="7"/>
        </w:numPr>
        <w:rPr>
          <w:rFonts w:ascii="Arial" w:hAnsi="Arial" w:cs="Arial"/>
          <w:color w:val="23366F"/>
        </w:rPr>
      </w:pPr>
      <w:r w:rsidRPr="002354DB">
        <w:rPr>
          <w:rStyle w:val="normaltextrun"/>
          <w:rFonts w:ascii="Arial" w:hAnsi="Arial" w:cs="Arial"/>
          <w:color w:val="23366F"/>
          <w:szCs w:val="20"/>
          <w:lang w:val="en-GB"/>
        </w:rPr>
        <w:t>Decide how much coverage you need to look after your family, cover your bills and mortgage, and provide for your loved ones if anything unexpected happens.</w:t>
      </w:r>
      <w:r w:rsidRPr="002354DB">
        <w:rPr>
          <w:rStyle w:val="eop"/>
          <w:rFonts w:ascii="Arial" w:hAnsi="Arial" w:cs="Arial"/>
          <w:color w:val="23366F"/>
          <w:szCs w:val="20"/>
        </w:rPr>
        <w:t> </w:t>
      </w:r>
    </w:p>
    <w:p w14:paraId="2172AA6F" w14:textId="77777777" w:rsidR="00DE0C3E" w:rsidRPr="002354DB" w:rsidRDefault="00DE0C3E" w:rsidP="007A01DF">
      <w:pPr>
        <w:pStyle w:val="NoSpacing"/>
        <w:numPr>
          <w:ilvl w:val="0"/>
          <w:numId w:val="7"/>
        </w:numPr>
        <w:rPr>
          <w:rFonts w:ascii="Arial" w:hAnsi="Arial" w:cs="Arial"/>
          <w:color w:val="23366F"/>
        </w:rPr>
      </w:pPr>
      <w:r w:rsidRPr="002354DB">
        <w:rPr>
          <w:rStyle w:val="normaltextrun"/>
          <w:rFonts w:ascii="Arial" w:hAnsi="Arial" w:cs="Arial"/>
          <w:color w:val="23366F"/>
          <w:szCs w:val="20"/>
          <w:lang w:val="en-GB"/>
        </w:rPr>
        <w:t>Review your personal circumstances, such as any pre-existing health conditions, that the insurer needs to know about.   </w:t>
      </w:r>
      <w:r w:rsidRPr="002354DB">
        <w:rPr>
          <w:rStyle w:val="eop"/>
          <w:rFonts w:ascii="Arial" w:hAnsi="Arial" w:cs="Arial"/>
          <w:color w:val="23366F"/>
          <w:szCs w:val="20"/>
        </w:rPr>
        <w:t> </w:t>
      </w:r>
    </w:p>
    <w:p w14:paraId="47011840" w14:textId="77777777" w:rsidR="00DE0C3E" w:rsidRPr="00B56C3B" w:rsidRDefault="00DE0C3E" w:rsidP="007A01DF">
      <w:pPr>
        <w:pStyle w:val="NoSpacing"/>
        <w:numPr>
          <w:ilvl w:val="0"/>
          <w:numId w:val="7"/>
        </w:numPr>
        <w:rPr>
          <w:rStyle w:val="eop"/>
          <w:rFonts w:ascii="Arial" w:hAnsi="Arial" w:cs="Arial"/>
          <w:color w:val="23366F"/>
        </w:rPr>
      </w:pPr>
      <w:r w:rsidRPr="002354DB">
        <w:rPr>
          <w:rStyle w:val="normaltextrun"/>
          <w:rFonts w:ascii="Arial" w:hAnsi="Arial" w:cs="Arial"/>
          <w:color w:val="23366F"/>
          <w:szCs w:val="20"/>
          <w:lang w:val="en-GB"/>
        </w:rPr>
        <w:t>Contact your super fund if you’re not sure about what you need now or into the future. They can give you some guidance based on your personal circumstances.</w:t>
      </w:r>
      <w:r w:rsidRPr="002354DB">
        <w:rPr>
          <w:rStyle w:val="eop"/>
          <w:rFonts w:ascii="Arial" w:hAnsi="Arial" w:cs="Arial"/>
          <w:color w:val="23366F"/>
          <w:szCs w:val="20"/>
        </w:rPr>
        <w:t> </w:t>
      </w:r>
    </w:p>
    <w:p w14:paraId="05C3E320" w14:textId="77777777" w:rsidR="00B56C3B" w:rsidRPr="002354DB" w:rsidRDefault="00B56C3B" w:rsidP="00B56C3B">
      <w:pPr>
        <w:pStyle w:val="NoSpacing"/>
        <w:ind w:left="720"/>
        <w:rPr>
          <w:rFonts w:ascii="Arial" w:hAnsi="Arial" w:cs="Arial"/>
          <w:color w:val="23366F"/>
        </w:rPr>
      </w:pPr>
    </w:p>
    <w:sectPr w:rsidR="00B56C3B" w:rsidRPr="002354DB" w:rsidSect="00ED76E5">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1723" w14:textId="77777777" w:rsidR="00AC2799" w:rsidRDefault="00AC2799" w:rsidP="00071779">
      <w:pPr>
        <w:spacing w:after="0" w:line="240" w:lineRule="auto"/>
      </w:pPr>
      <w:r>
        <w:separator/>
      </w:r>
    </w:p>
  </w:endnote>
  <w:endnote w:type="continuationSeparator" w:id="0">
    <w:p w14:paraId="1D99C676" w14:textId="77777777" w:rsidR="00AC2799" w:rsidRDefault="00AC2799" w:rsidP="0007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8510" w14:textId="77777777" w:rsidR="00ED76E5" w:rsidRPr="00EF4F26" w:rsidRDefault="00ED76E5" w:rsidP="00ED76E5">
    <w:pPr>
      <w:pStyle w:val="Footer"/>
    </w:pPr>
    <w:r w:rsidRPr="00EF4F26">
      <w:t>INTERNAL USE ONLY</w:t>
    </w:r>
  </w:p>
  <w:p w14:paraId="6EC09E36" w14:textId="77777777" w:rsidR="00ED76E5" w:rsidRDefault="00ED76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4948" w14:textId="77777777" w:rsidR="00ED76E5" w:rsidRPr="00D70DEA" w:rsidRDefault="0041559C" w:rsidP="00ED76E5">
    <w:pPr>
      <w:pStyle w:val="Footer"/>
    </w:pPr>
    <w:r>
      <w:rPr>
        <w:noProof/>
      </w:rPr>
      <w:pict w14:anchorId="6B2BDA73">
        <v:shapetype id="_x0000_t202" coordsize="21600,21600" o:spt="202" path="m,l,21600r21600,l21600,xe">
          <v:stroke joinstyle="miter"/>
          <v:path gradientshapeok="t" o:connecttype="rect"/>
        </v:shapetype>
        <v:shape id="MSIPCM0e9045669186acd98cd97e51" o:spid="_x0000_s1040" type="#_x0000_t202" alt="{&quot;HashCode&quot;:-1528050180,&quot;Height&quot;:841.0,&quot;Width&quot;:595.0,&quot;Placement&quot;:&quot;Footer&quot;,&quot;Index&quot;:&quot;Primary&quot;,&quot;Section&quot;:1,&quot;Top&quot;:0.0,&quot;Left&quot;:0.0}" style="position:absolute;margin-left:0;margin-top:805.35pt;width:595.3pt;height:21.5pt;z-index:25165772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288F76D" w14:textId="77777777" w:rsidR="00ED76E5" w:rsidRPr="00E11721" w:rsidRDefault="00ED76E5" w:rsidP="00ED76E5">
                <w:pPr>
                  <w:spacing w:after="0"/>
                  <w:rPr>
                    <w:rFonts w:cs="Calibri"/>
                    <w:color w:val="000000"/>
                  </w:rPr>
                </w:pPr>
                <w:r w:rsidRPr="00E11721">
                  <w:rPr>
                    <w:rFonts w:cs="Calibri"/>
                    <w:color w:val="000000"/>
                  </w:rPr>
                  <w:t>INTERNAL USE ONLY</w:t>
                </w:r>
              </w:p>
            </w:txbxContent>
          </v:textbox>
          <w10:wrap anchorx="page" anchory="page"/>
        </v:shape>
      </w:pict>
    </w:r>
    <w:r w:rsidR="00ED76E5" w:rsidRPr="00D70DEA">
      <w:t>INTERNAL USE ONLY</w:t>
    </w:r>
    <w:r w:rsidR="00ED76E5" w:rsidRPr="00D70DEA">
      <w:tab/>
      <w:t>[Date]</w:t>
    </w:r>
    <w:r w:rsidR="00ED76E5" w:rsidRPr="00D70DEA">
      <w:tab/>
    </w:r>
    <w:r w:rsidR="00ED76E5" w:rsidRPr="00D70DEA">
      <w:fldChar w:fldCharType="begin"/>
    </w:r>
    <w:r w:rsidR="00ED76E5" w:rsidRPr="00D70DEA">
      <w:instrText xml:space="preserve"> PAGE   \* MERGEFORMAT </w:instrText>
    </w:r>
    <w:r w:rsidR="00ED76E5" w:rsidRPr="00D70DEA">
      <w:fldChar w:fldCharType="separate"/>
    </w:r>
    <w:r w:rsidR="00ED76E5">
      <w:t>1</w:t>
    </w:r>
    <w:r w:rsidR="00ED76E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A52A" w14:textId="77777777" w:rsidR="00ED76E5" w:rsidRDefault="00ED76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4E30" w14:textId="787E6ED4" w:rsidR="0041559C" w:rsidRDefault="0041559C" w:rsidP="0041559C">
    <w:pPr>
      <w:shd w:val="clear" w:color="auto" w:fill="FFFFFF"/>
      <w:spacing w:after="150"/>
      <w:rPr>
        <w:rFonts w:ascii="Arial" w:hAnsi="Arial" w:cs="Arial"/>
        <w:color w:val="999999"/>
        <w:sz w:val="18"/>
        <w:szCs w:val="18"/>
        <w:lang w:eastAsia="en-AU"/>
      </w:rPr>
    </w:pPr>
    <w:r>
      <w:rPr>
        <w:noProof/>
      </w:rPr>
      <w:pict w14:anchorId="01570460">
        <v:shapetype id="_x0000_t202" coordsize="21600,21600" o:spt="202" path="m,l,21600r21600,l21600,xe">
          <v:stroke joinstyle="miter"/>
          <v:path gradientshapeok="t" o:connecttype="rect"/>
        </v:shapetype>
        <v:shape id="Text Box 1" o:spid="_x0000_s1043" type="#_x0000_t202" alt="{&quot;HashCode&quot;:-1528050180,&quot;Height&quot;:841.0,&quot;Width&quot;:595.0,&quot;Placement&quot;:&quot;Footer&quot;,&quot;Index&quot;:&quot;Primary&quot;,&quot;Section&quot;:2,&quot;Top&quot;:0.0,&quot;Left&quot;:0.0}" style="position:absolute;margin-left:0;margin-top:805.35pt;width:595.3pt;height:2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AtwHDjGwIAACQEAAAOAAAAAAAAAAAAAAAAAC4CAABkcnMvZTJvRG9jLnhtbFBLAQIt&#10;ABQABgAIAAAAIQB8dgjh3wAAAAsBAAAPAAAAAAAAAAAAAAAAAHUEAABkcnMvZG93bnJldi54bWxQ&#10;SwUGAAAAAAQABADzAAAAgQUAAAAA&#10;" o:allowincell="f" filled="f" stroked="f" strokeweight=".5pt">
          <v:textbox inset="20pt,0,,0">
            <w:txbxContent>
              <w:p w14:paraId="54C49BE4" w14:textId="77777777" w:rsidR="0041559C" w:rsidRDefault="0041559C" w:rsidP="0041559C">
                <w:pPr>
                  <w:spacing w:after="0"/>
                  <w:rPr>
                    <w:rFonts w:cs="Calibri"/>
                    <w:color w:val="000000"/>
                  </w:rPr>
                </w:pPr>
                <w:r>
                  <w:rPr>
                    <w:rFonts w:cs="Calibri"/>
                    <w:color w:val="000000"/>
                  </w:rPr>
                  <w:t>INTERNAL USE ONLY</w:t>
                </w:r>
              </w:p>
            </w:txbxContent>
          </v:textbox>
          <w10:wrap anchorx="page" anchory="page"/>
        </v:shape>
      </w:pic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0B43682C" w14:textId="77777777" w:rsidR="0041559C" w:rsidRDefault="0041559C" w:rsidP="0041559C">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34002691" w14:textId="77777777" w:rsidR="0041559C" w:rsidRDefault="0041559C" w:rsidP="0041559C">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04D46691" w14:textId="77777777" w:rsidR="0041559C" w:rsidRDefault="0041559C" w:rsidP="0041559C">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618DADFD" w14:textId="60B41B0B" w:rsidR="0041559C" w:rsidRDefault="0041559C">
    <w:pPr>
      <w:pStyle w:val="Footer"/>
    </w:pPr>
  </w:p>
  <w:p w14:paraId="0E05FBB1" w14:textId="14D74BA6" w:rsidR="00ED76E5" w:rsidRPr="00DA628F" w:rsidRDefault="00ED76E5" w:rsidP="00ED76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9FC" w14:textId="77777777" w:rsidR="00ED76E5" w:rsidRDefault="0041559C">
    <w:pPr>
      <w:pStyle w:val="Footer"/>
    </w:pPr>
    <w:r>
      <w:rPr>
        <w:noProof/>
      </w:rPr>
      <w:pict w14:anchorId="67E861C5">
        <v:shapetype id="_x0000_t202" coordsize="21600,21600" o:spt="202" path="m,l,21600r21600,l21600,xe">
          <v:stroke joinstyle="miter"/>
          <v:path gradientshapeok="t" o:connecttype="rect"/>
        </v:shapetype>
        <v:shape id="MSIPCM6d714bec9a5089f913581ffd" o:spid="_x0000_s1025" type="#_x0000_t202" alt="{&quot;HashCode&quot;:-1528050180,&quot;Height&quot;:841.0,&quot;Width&quot;:595.0,&quot;Placement&quot;:&quot;Footer&quot;,&quot;Index&quot;:&quot;FirstPage&quot;,&quot;Section&quot;:2,&quot;Top&quot;:0.0,&quot;Left&quot;:0.0}" style="position:absolute;margin-left:0;margin-top:805.35pt;width:595.3pt;height:21.5pt;z-index:25165875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09E3991D" w14:textId="77777777" w:rsidR="00ED76E5" w:rsidRPr="00E11721" w:rsidRDefault="00ED76E5" w:rsidP="00ED76E5">
                <w:pPr>
                  <w:spacing w:after="0"/>
                  <w:rPr>
                    <w:rFonts w:cs="Calibri"/>
                    <w:color w:val="000000"/>
                  </w:rPr>
                </w:pPr>
                <w:r w:rsidRPr="00E11721">
                  <w:rPr>
                    <w:rFonts w:cs="Calibri"/>
                    <w:color w:val="000000"/>
                  </w:rPr>
                  <w:t>INTERNAL USE ONLY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4446" w14:textId="77777777" w:rsidR="00AC2799" w:rsidRDefault="00AC2799" w:rsidP="00071779">
      <w:pPr>
        <w:spacing w:after="0" w:line="240" w:lineRule="auto"/>
      </w:pPr>
      <w:r>
        <w:separator/>
      </w:r>
    </w:p>
  </w:footnote>
  <w:footnote w:type="continuationSeparator" w:id="0">
    <w:p w14:paraId="1A426C32" w14:textId="77777777" w:rsidR="00AC2799" w:rsidRDefault="00AC2799" w:rsidP="00071779">
      <w:pPr>
        <w:spacing w:after="0" w:line="240" w:lineRule="auto"/>
      </w:pPr>
      <w:r>
        <w:continuationSeparator/>
      </w:r>
    </w:p>
  </w:footnote>
  <w:footnote w:id="1">
    <w:p w14:paraId="58FBAADE" w14:textId="77777777" w:rsidR="00BD3E8F" w:rsidRPr="002354DB" w:rsidRDefault="00BD3E8F" w:rsidP="00BD3E8F">
      <w:pPr>
        <w:pStyle w:val="FootnoteText"/>
        <w:rPr>
          <w:rFonts w:ascii="Arial" w:hAnsi="Arial" w:cs="Arial"/>
          <w:color w:val="23366F"/>
          <w:sz w:val="16"/>
          <w:szCs w:val="16"/>
        </w:rPr>
      </w:pPr>
      <w:r w:rsidRPr="002354DB">
        <w:rPr>
          <w:rStyle w:val="FootnoteReference"/>
          <w:rFonts w:ascii="Arial" w:hAnsi="Arial" w:cs="Arial"/>
          <w:color w:val="23366F"/>
        </w:rPr>
        <w:footnoteRef/>
      </w:r>
      <w:r w:rsidRPr="002354DB">
        <w:rPr>
          <w:rFonts w:ascii="Arial" w:hAnsi="Arial" w:cs="Arial"/>
          <w:color w:val="23366F"/>
        </w:rPr>
        <w:t xml:space="preserve"> </w:t>
      </w:r>
      <w:r w:rsidRPr="002354DB">
        <w:rPr>
          <w:rFonts w:ascii="Arial" w:hAnsi="Arial" w:cs="Arial"/>
          <w:i/>
          <w:iCs/>
          <w:color w:val="23366F"/>
          <w:sz w:val="16"/>
          <w:szCs w:val="16"/>
        </w:rPr>
        <w:t xml:space="preserve">Insurance through super. </w:t>
      </w:r>
      <w:r w:rsidRPr="002354DB">
        <w:rPr>
          <w:rFonts w:ascii="Arial" w:hAnsi="Arial" w:cs="Arial"/>
          <w:color w:val="23366F"/>
          <w:sz w:val="16"/>
          <w:szCs w:val="16"/>
        </w:rPr>
        <w:t xml:space="preserve">Jennifer Eccleston, ASIC Senior Executive Leader of Superannuation, ASIC. Jhttps://asic.gov.au/about-asic/news-centre/articles/insurance-through-super/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9DF" w14:textId="77777777" w:rsidR="00ED76E5" w:rsidRDefault="00ED76E5" w:rsidP="00ED76E5">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C2EF" w14:textId="3A271402" w:rsidR="001C294F" w:rsidRDefault="0041559C" w:rsidP="001C294F">
    <w:pPr>
      <w:pStyle w:val="Header"/>
      <w:rPr>
        <w:rFonts w:ascii="Arial" w:hAnsi="Arial" w:cs="Arial"/>
        <w:color w:val="auto"/>
      </w:rPr>
    </w:pPr>
    <w:r>
      <w:rPr>
        <w:rFonts w:ascii="Arial" w:hAnsi="Arial" w:cs="Arial"/>
        <w:noProof/>
        <w:color w:val="23366F"/>
      </w:rPr>
      <w:pict w14:anchorId="0C686D62">
        <v:group id="Graphic 25" o:spid="_x0000_s1028" style="position:absolute;margin-left:405.1pt;margin-top:21.25pt;width:172.05pt;height:66.35pt;z-index:25165568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">
          <v:group id="_x0000_s1029"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30"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31"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2"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3" style="position:absolute;left:15000;top:3783;width:2268;height:2477;visibility:visible;mso-wrap-style:square;v-text-anchor:middle" coordsize="226796,2477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adj="0,,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formulas/>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4"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5"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6"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7" style="position:absolute;left:23935;top:2850;width:560;height:560;visibility:visible;mso-wrap-style:square;v-text-anchor:middle" coordsize="56018,560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adj="0,,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formulas/>
              <v:path arrowok="t" o:connecttype="custom" o:connectlocs="28046,0;0,28046;28046,56018;56018,28046;28046,0;28046,51970;4564,28046;28046,4049;51454,28046;28046,51970" o:connectangles="0,0,0,0,0,0,0,0,0,0"/>
            </v:shape>
            <v:shape id="Freeform: Shape 31" o:spid="_x0000_s1038" style="position:absolute;left:24110;top:2973;width:240;height:297;visibility:visible;mso-wrap-style:square;v-text-anchor:middle" coordsize="24070,29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adj="0,,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formulas/>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9"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w:r>
    <w:r w:rsidR="00A37568" w:rsidRPr="002354DB">
      <w:rPr>
        <w:rFonts w:ascii="Arial" w:hAnsi="Arial" w:cs="Arial"/>
        <w:color w:val="23366F"/>
      </w:rPr>
      <w:t>Established families</w:t>
    </w:r>
    <w:r w:rsidR="002354DB">
      <w:rPr>
        <w:rFonts w:ascii="Arial" w:hAnsi="Arial" w:cs="Arial"/>
        <w:color w:val="23366F"/>
      </w:rPr>
      <w:br/>
    </w:r>
  </w:p>
  <w:p w14:paraId="101AE3FA" w14:textId="71DF2AC3" w:rsidR="00F32AC3" w:rsidRPr="00F32AC3" w:rsidRDefault="00F32AC3" w:rsidP="00F32AC3">
    <w:pPr>
      <w:pStyle w:val="Header"/>
      <w:rPr>
        <w:rFonts w:ascii="Arial" w:hAnsi="Arial" w:cs="Arial"/>
        <w:color w:val="auto"/>
        <w:sz w:val="18"/>
        <w:szCs w:val="18"/>
      </w:rPr>
    </w:pPr>
    <w:r>
      <w:rPr>
        <w:rFonts w:ascii="Arial" w:hAnsi="Arial" w:cs="Arial"/>
        <w:color w:val="auto"/>
      </w:rPr>
      <w:br/>
    </w:r>
    <w:r w:rsidRPr="00F32AC3">
      <w:rPr>
        <w:rFonts w:ascii="Arial" w:hAnsi="Arial" w:cs="Arial"/>
        <w:color w:val="auto"/>
        <w:sz w:val="18"/>
        <w:szCs w:val="18"/>
      </w:rPr>
      <w:t>Article</w:t>
    </w:r>
  </w:p>
  <w:p w14:paraId="341F2797" w14:textId="72A89E4C" w:rsidR="00ED76E5" w:rsidRPr="002354DB" w:rsidRDefault="00ED76E5" w:rsidP="00ED76E5">
    <w:pPr>
      <w:pStyle w:val="Header"/>
      <w:rPr>
        <w:rFonts w:ascii="Arial" w:hAnsi="Arial" w:cs="Arial"/>
        <w:color w:val="23366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21EC" w14:textId="77777777" w:rsidR="00ED76E5" w:rsidRDefault="00ED76E5" w:rsidP="00ED7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10D"/>
    <w:multiLevelType w:val="singleLevel"/>
    <w:tmpl w:val="64023658"/>
    <w:lvl w:ilvl="0">
      <w:start w:val="1"/>
      <w:numFmt w:val="bullet"/>
      <w:pStyle w:val="Bullet1"/>
      <w:lvlText w:val=""/>
      <w:lvlJc w:val="left"/>
      <w:rPr>
        <w:rFonts w:ascii="Wingdings" w:hAnsi="Wingdings" w:hint="default"/>
        <w:b w:val="0"/>
        <w:i w:val="0"/>
        <w:color w:val="000000"/>
        <w:position w:val="0"/>
        <w:sz w:val="24"/>
        <w:szCs w:val="28"/>
      </w:rPr>
    </w:lvl>
  </w:abstractNum>
  <w:abstractNum w:abstractNumId="1" w15:restartNumberingAfterBreak="0">
    <w:nsid w:val="17F53DC7"/>
    <w:multiLevelType w:val="multilevel"/>
    <w:tmpl w:val="67D84F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50A84"/>
    <w:multiLevelType w:val="hybridMultilevel"/>
    <w:tmpl w:val="15804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C27FD4"/>
    <w:multiLevelType w:val="multilevel"/>
    <w:tmpl w:val="86A87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D96A0D"/>
    <w:multiLevelType w:val="multilevel"/>
    <w:tmpl w:val="8EE0B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23462F"/>
    <w:multiLevelType w:val="multilevel"/>
    <w:tmpl w:val="9CCA7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6641E1"/>
    <w:multiLevelType w:val="multilevel"/>
    <w:tmpl w:val="24EA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0027773">
    <w:abstractNumId w:val="0"/>
  </w:num>
  <w:num w:numId="2" w16cid:durableId="604847658">
    <w:abstractNumId w:val="6"/>
  </w:num>
  <w:num w:numId="3" w16cid:durableId="556362499">
    <w:abstractNumId w:val="4"/>
  </w:num>
  <w:num w:numId="4" w16cid:durableId="294066352">
    <w:abstractNumId w:val="5"/>
  </w:num>
  <w:num w:numId="5" w16cid:durableId="1415274792">
    <w:abstractNumId w:val="3"/>
  </w:num>
  <w:num w:numId="6" w16cid:durableId="198979311">
    <w:abstractNumId w:val="1"/>
  </w:num>
  <w:num w:numId="7" w16cid:durableId="681708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403"/>
    <w:rsid w:val="00003AA4"/>
    <w:rsid w:val="000108D2"/>
    <w:rsid w:val="0001650A"/>
    <w:rsid w:val="00071779"/>
    <w:rsid w:val="0007453B"/>
    <w:rsid w:val="000B5901"/>
    <w:rsid w:val="0010444D"/>
    <w:rsid w:val="0013784A"/>
    <w:rsid w:val="001A7C74"/>
    <w:rsid w:val="001B7665"/>
    <w:rsid w:val="001C294F"/>
    <w:rsid w:val="001C30C0"/>
    <w:rsid w:val="001E5522"/>
    <w:rsid w:val="001E5AA4"/>
    <w:rsid w:val="00220522"/>
    <w:rsid w:val="002354DB"/>
    <w:rsid w:val="00272CDA"/>
    <w:rsid w:val="00274A9D"/>
    <w:rsid w:val="002850D9"/>
    <w:rsid w:val="002D2D61"/>
    <w:rsid w:val="002D5254"/>
    <w:rsid w:val="00335CCB"/>
    <w:rsid w:val="00363C8E"/>
    <w:rsid w:val="00411FAD"/>
    <w:rsid w:val="004129FB"/>
    <w:rsid w:val="0041559C"/>
    <w:rsid w:val="00415623"/>
    <w:rsid w:val="004344C3"/>
    <w:rsid w:val="00451624"/>
    <w:rsid w:val="004923B6"/>
    <w:rsid w:val="00603552"/>
    <w:rsid w:val="00604E1B"/>
    <w:rsid w:val="00692113"/>
    <w:rsid w:val="00737B0E"/>
    <w:rsid w:val="007404DC"/>
    <w:rsid w:val="00751D33"/>
    <w:rsid w:val="007A01DF"/>
    <w:rsid w:val="00844405"/>
    <w:rsid w:val="008F5F5D"/>
    <w:rsid w:val="00907162"/>
    <w:rsid w:val="009A3403"/>
    <w:rsid w:val="009A37D1"/>
    <w:rsid w:val="009F40CB"/>
    <w:rsid w:val="00A37568"/>
    <w:rsid w:val="00A45C80"/>
    <w:rsid w:val="00A66010"/>
    <w:rsid w:val="00A70746"/>
    <w:rsid w:val="00AB43A7"/>
    <w:rsid w:val="00AC2799"/>
    <w:rsid w:val="00B02791"/>
    <w:rsid w:val="00B56C3B"/>
    <w:rsid w:val="00BD3E8F"/>
    <w:rsid w:val="00BF2DAB"/>
    <w:rsid w:val="00C12C90"/>
    <w:rsid w:val="00C52AC4"/>
    <w:rsid w:val="00C8044D"/>
    <w:rsid w:val="00D47F4D"/>
    <w:rsid w:val="00D536D5"/>
    <w:rsid w:val="00D632BB"/>
    <w:rsid w:val="00DA762F"/>
    <w:rsid w:val="00DE0C3E"/>
    <w:rsid w:val="00DF4C71"/>
    <w:rsid w:val="00E40EBA"/>
    <w:rsid w:val="00E55C89"/>
    <w:rsid w:val="00E6528C"/>
    <w:rsid w:val="00EC054E"/>
    <w:rsid w:val="00ED76E5"/>
    <w:rsid w:val="00EE1045"/>
    <w:rsid w:val="00EF4F00"/>
    <w:rsid w:val="00F32AC3"/>
    <w:rsid w:val="00F86A09"/>
    <w:rsid w:val="00FF4641"/>
    <w:rsid w:val="00FF496C"/>
    <w:rsid w:val="00FF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C6F2F"/>
  <w15:chartTrackingRefBased/>
  <w15:docId w15:val="{15BE241A-D134-48D2-82A3-8484C1E9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03"/>
    <w:pPr>
      <w:spacing w:after="120" w:line="240" w:lineRule="atLeast"/>
    </w:pPr>
    <w:rPr>
      <w:color w:val="44546A"/>
      <w:szCs w:val="22"/>
      <w:lang w:val="en-US" w:eastAsia="en-US"/>
    </w:rPr>
  </w:style>
  <w:style w:type="paragraph" w:styleId="Heading1">
    <w:name w:val="heading 1"/>
    <w:basedOn w:val="Normal"/>
    <w:next w:val="Normal"/>
    <w:link w:val="Heading1Char"/>
    <w:uiPriority w:val="9"/>
    <w:qFormat/>
    <w:rsid w:val="009A3403"/>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9A3403"/>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Normal"/>
    <w:next w:val="Normal"/>
    <w:link w:val="Heading3Char"/>
    <w:uiPriority w:val="9"/>
    <w:unhideWhenUsed/>
    <w:qFormat/>
    <w:rsid w:val="00071779"/>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3403"/>
    <w:rPr>
      <w:rFonts w:eastAsia="Times New Roman" w:cs="Times New Roman"/>
      <w:bCs/>
      <w:color w:val="44546A"/>
      <w:sz w:val="32"/>
      <w:szCs w:val="32"/>
      <w:lang w:val="en-US"/>
    </w:rPr>
  </w:style>
  <w:style w:type="character" w:customStyle="1" w:styleId="Heading2Char">
    <w:name w:val="Heading 2 Char"/>
    <w:link w:val="Heading2"/>
    <w:uiPriority w:val="9"/>
    <w:rsid w:val="009A3403"/>
    <w:rPr>
      <w:rFonts w:eastAsia="Times New Roman" w:cs="Arial"/>
      <w:b/>
      <w:bCs/>
      <w:color w:val="44546A"/>
      <w:sz w:val="24"/>
      <w:szCs w:val="24"/>
      <w:lang w:val="en-US"/>
    </w:rPr>
  </w:style>
  <w:style w:type="paragraph" w:styleId="Header">
    <w:name w:val="header"/>
    <w:basedOn w:val="Normal"/>
    <w:link w:val="HeaderChar"/>
    <w:uiPriority w:val="99"/>
    <w:unhideWhenUsed/>
    <w:qFormat/>
    <w:rsid w:val="009A3403"/>
    <w:pPr>
      <w:tabs>
        <w:tab w:val="center" w:pos="4680"/>
        <w:tab w:val="right" w:pos="9540"/>
      </w:tabs>
      <w:spacing w:after="0"/>
    </w:pPr>
  </w:style>
  <w:style w:type="character" w:customStyle="1" w:styleId="HeaderChar">
    <w:name w:val="Header Char"/>
    <w:link w:val="Header"/>
    <w:uiPriority w:val="99"/>
    <w:rsid w:val="009A3403"/>
    <w:rPr>
      <w:rFonts w:eastAsia="Calibri" w:cs="Times New Roman"/>
      <w:color w:val="44546A"/>
      <w:sz w:val="20"/>
      <w:lang w:val="en-US"/>
    </w:rPr>
  </w:style>
  <w:style w:type="paragraph" w:styleId="Footer">
    <w:name w:val="footer"/>
    <w:basedOn w:val="Normal"/>
    <w:link w:val="FooterChar"/>
    <w:uiPriority w:val="99"/>
    <w:unhideWhenUsed/>
    <w:qFormat/>
    <w:rsid w:val="009A3403"/>
    <w:pPr>
      <w:tabs>
        <w:tab w:val="center" w:pos="4680"/>
        <w:tab w:val="right" w:pos="9659"/>
      </w:tabs>
      <w:spacing w:after="0" w:line="200" w:lineRule="exact"/>
    </w:pPr>
    <w:rPr>
      <w:sz w:val="18"/>
    </w:rPr>
  </w:style>
  <w:style w:type="character" w:customStyle="1" w:styleId="FooterChar">
    <w:name w:val="Footer Char"/>
    <w:link w:val="Footer"/>
    <w:uiPriority w:val="99"/>
    <w:rsid w:val="009A3403"/>
    <w:rPr>
      <w:rFonts w:eastAsia="Calibri" w:cs="Times New Roman"/>
      <w:color w:val="44546A"/>
      <w:sz w:val="18"/>
      <w:lang w:val="en-US"/>
    </w:rPr>
  </w:style>
  <w:style w:type="paragraph" w:styleId="Title">
    <w:name w:val="Title"/>
    <w:basedOn w:val="Normal"/>
    <w:next w:val="Subtitle"/>
    <w:link w:val="TitleChar"/>
    <w:uiPriority w:val="10"/>
    <w:qFormat/>
    <w:rsid w:val="009A3403"/>
    <w:pPr>
      <w:spacing w:after="240" w:line="600" w:lineRule="exact"/>
    </w:pPr>
    <w:rPr>
      <w:rFonts w:eastAsia="Times New Roman"/>
      <w:sz w:val="56"/>
      <w:szCs w:val="52"/>
    </w:rPr>
  </w:style>
  <w:style w:type="character" w:customStyle="1" w:styleId="TitleChar">
    <w:name w:val="Title Char"/>
    <w:link w:val="Title"/>
    <w:uiPriority w:val="10"/>
    <w:rsid w:val="009A3403"/>
    <w:rPr>
      <w:rFonts w:eastAsia="Times New Roman" w:cs="Times New Roman"/>
      <w:color w:val="44546A"/>
      <w:sz w:val="56"/>
      <w:szCs w:val="52"/>
      <w:lang w:val="en-US"/>
    </w:rPr>
  </w:style>
  <w:style w:type="paragraph" w:styleId="Subtitle">
    <w:name w:val="Subtitle"/>
    <w:basedOn w:val="Title"/>
    <w:link w:val="SubtitleChar"/>
    <w:uiPriority w:val="11"/>
    <w:qFormat/>
    <w:rsid w:val="009A3403"/>
    <w:pPr>
      <w:spacing w:line="400" w:lineRule="atLeast"/>
    </w:pPr>
    <w:rPr>
      <w:sz w:val="36"/>
      <w:szCs w:val="36"/>
    </w:rPr>
  </w:style>
  <w:style w:type="character" w:customStyle="1" w:styleId="SubtitleChar">
    <w:name w:val="Subtitle Char"/>
    <w:link w:val="Subtitle"/>
    <w:uiPriority w:val="11"/>
    <w:rsid w:val="009A3403"/>
    <w:rPr>
      <w:rFonts w:eastAsia="Times New Roman" w:cs="Times New Roman"/>
      <w:color w:val="44546A"/>
      <w:sz w:val="36"/>
      <w:szCs w:val="36"/>
      <w:lang w:val="en-US"/>
    </w:rPr>
  </w:style>
  <w:style w:type="paragraph" w:styleId="FootnoteText">
    <w:name w:val="footnote text"/>
    <w:basedOn w:val="Normal"/>
    <w:link w:val="FootnoteTextChar"/>
    <w:uiPriority w:val="99"/>
    <w:semiHidden/>
    <w:unhideWhenUsed/>
    <w:rsid w:val="00071779"/>
    <w:pPr>
      <w:spacing w:after="0" w:line="240" w:lineRule="auto"/>
    </w:pPr>
    <w:rPr>
      <w:szCs w:val="20"/>
    </w:rPr>
  </w:style>
  <w:style w:type="character" w:customStyle="1" w:styleId="FootnoteTextChar">
    <w:name w:val="Footnote Text Char"/>
    <w:link w:val="FootnoteText"/>
    <w:uiPriority w:val="99"/>
    <w:semiHidden/>
    <w:rsid w:val="00071779"/>
    <w:rPr>
      <w:rFonts w:eastAsia="Calibri" w:cs="Times New Roman"/>
      <w:color w:val="44546A"/>
      <w:sz w:val="20"/>
      <w:szCs w:val="20"/>
      <w:lang w:val="en-US"/>
    </w:rPr>
  </w:style>
  <w:style w:type="character" w:styleId="FootnoteReference">
    <w:name w:val="footnote reference"/>
    <w:uiPriority w:val="99"/>
    <w:semiHidden/>
    <w:unhideWhenUsed/>
    <w:rsid w:val="00071779"/>
    <w:rPr>
      <w:vertAlign w:val="superscript"/>
    </w:rPr>
  </w:style>
  <w:style w:type="character" w:styleId="Hyperlink">
    <w:name w:val="Hyperlink"/>
    <w:uiPriority w:val="99"/>
    <w:unhideWhenUsed/>
    <w:rsid w:val="00071779"/>
    <w:rPr>
      <w:color w:val="0563C1"/>
      <w:u w:val="single"/>
    </w:rPr>
  </w:style>
  <w:style w:type="character" w:styleId="UnresolvedMention">
    <w:name w:val="Unresolved Mention"/>
    <w:uiPriority w:val="99"/>
    <w:semiHidden/>
    <w:unhideWhenUsed/>
    <w:rsid w:val="00071779"/>
    <w:rPr>
      <w:color w:val="605E5C"/>
      <w:shd w:val="clear" w:color="auto" w:fill="E1DFDD"/>
    </w:rPr>
  </w:style>
  <w:style w:type="paragraph" w:customStyle="1" w:styleId="Introduction">
    <w:name w:val="Introduction"/>
    <w:basedOn w:val="Heading3"/>
    <w:next w:val="Normal"/>
    <w:rsid w:val="00071779"/>
    <w:pPr>
      <w:keepNext w:val="0"/>
      <w:keepLines w:val="0"/>
      <w:spacing w:before="240" w:after="240" w:line="300" w:lineRule="exact"/>
    </w:pPr>
    <w:rPr>
      <w:rFonts w:ascii="Segoe UI" w:hAnsi="Segoe UI"/>
      <w:noProof/>
      <w:snapToGrid w:val="0"/>
      <w:color w:val="0047BB"/>
      <w:kern w:val="28"/>
      <w:szCs w:val="28"/>
      <w:lang w:val="en-AU"/>
    </w:rPr>
  </w:style>
  <w:style w:type="character" w:customStyle="1" w:styleId="Heading3Char">
    <w:name w:val="Heading 3 Char"/>
    <w:link w:val="Heading3"/>
    <w:uiPriority w:val="9"/>
    <w:rsid w:val="00071779"/>
    <w:rPr>
      <w:rFonts w:ascii="Calibri Light" w:eastAsia="Times New Roman" w:hAnsi="Calibri Light" w:cs="Times New Roman"/>
      <w:color w:val="1F3763"/>
      <w:sz w:val="24"/>
      <w:szCs w:val="24"/>
      <w:lang w:val="en-US"/>
    </w:rPr>
  </w:style>
  <w:style w:type="paragraph" w:customStyle="1" w:styleId="Bullet1">
    <w:name w:val="Bullet 1"/>
    <w:basedOn w:val="Normal"/>
    <w:rsid w:val="00E6528C"/>
    <w:pPr>
      <w:numPr>
        <w:numId w:val="1"/>
      </w:numPr>
      <w:spacing w:before="120" w:after="0" w:line="280" w:lineRule="exact"/>
    </w:pPr>
    <w:rPr>
      <w:rFonts w:ascii="Segoe UI" w:eastAsia="Times New Roman" w:hAnsi="Segoe UI"/>
      <w:color w:val="auto"/>
      <w:szCs w:val="20"/>
      <w:lang w:val="en-AU"/>
    </w:rPr>
  </w:style>
  <w:style w:type="paragraph" w:customStyle="1" w:styleId="paragraph">
    <w:name w:val="paragraph"/>
    <w:basedOn w:val="Normal"/>
    <w:rsid w:val="00DE0C3E"/>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normaltextrun">
    <w:name w:val="normaltextrun"/>
    <w:basedOn w:val="DefaultParagraphFont"/>
    <w:rsid w:val="00DE0C3E"/>
  </w:style>
  <w:style w:type="character" w:customStyle="1" w:styleId="eop">
    <w:name w:val="eop"/>
    <w:basedOn w:val="DefaultParagraphFont"/>
    <w:rsid w:val="00DE0C3E"/>
  </w:style>
  <w:style w:type="character" w:customStyle="1" w:styleId="superscript">
    <w:name w:val="superscript"/>
    <w:basedOn w:val="DefaultParagraphFont"/>
    <w:rsid w:val="00DE0C3E"/>
  </w:style>
  <w:style w:type="character" w:styleId="CommentReference">
    <w:name w:val="annotation reference"/>
    <w:uiPriority w:val="99"/>
    <w:semiHidden/>
    <w:unhideWhenUsed/>
    <w:rsid w:val="001B7665"/>
    <w:rPr>
      <w:sz w:val="16"/>
      <w:szCs w:val="16"/>
    </w:rPr>
  </w:style>
  <w:style w:type="paragraph" w:styleId="CommentText">
    <w:name w:val="annotation text"/>
    <w:basedOn w:val="Normal"/>
    <w:link w:val="CommentTextChar"/>
    <w:uiPriority w:val="99"/>
    <w:unhideWhenUsed/>
    <w:rsid w:val="001B7665"/>
    <w:pPr>
      <w:spacing w:line="240" w:lineRule="auto"/>
    </w:pPr>
    <w:rPr>
      <w:szCs w:val="20"/>
    </w:rPr>
  </w:style>
  <w:style w:type="character" w:customStyle="1" w:styleId="CommentTextChar">
    <w:name w:val="Comment Text Char"/>
    <w:link w:val="CommentText"/>
    <w:uiPriority w:val="99"/>
    <w:rsid w:val="001B7665"/>
    <w:rPr>
      <w:rFonts w:eastAsia="Calibri" w:cs="Times New Roman"/>
      <w:color w:val="44546A"/>
      <w:sz w:val="20"/>
      <w:szCs w:val="20"/>
      <w:lang w:val="en-US"/>
    </w:rPr>
  </w:style>
  <w:style w:type="paragraph" w:styleId="CommentSubject">
    <w:name w:val="annotation subject"/>
    <w:basedOn w:val="CommentText"/>
    <w:next w:val="CommentText"/>
    <w:link w:val="CommentSubjectChar"/>
    <w:uiPriority w:val="99"/>
    <w:semiHidden/>
    <w:unhideWhenUsed/>
    <w:rsid w:val="001B7665"/>
    <w:rPr>
      <w:b/>
      <w:bCs/>
    </w:rPr>
  </w:style>
  <w:style w:type="character" w:customStyle="1" w:styleId="CommentSubjectChar">
    <w:name w:val="Comment Subject Char"/>
    <w:link w:val="CommentSubject"/>
    <w:uiPriority w:val="99"/>
    <w:semiHidden/>
    <w:rsid w:val="001B7665"/>
    <w:rPr>
      <w:rFonts w:eastAsia="Calibri" w:cs="Times New Roman"/>
      <w:b/>
      <w:bCs/>
      <w:color w:val="44546A"/>
      <w:sz w:val="20"/>
      <w:szCs w:val="20"/>
      <w:lang w:val="en-US"/>
    </w:rPr>
  </w:style>
  <w:style w:type="paragraph" w:styleId="NoSpacing">
    <w:name w:val="No Spacing"/>
    <w:uiPriority w:val="1"/>
    <w:qFormat/>
    <w:rsid w:val="007A01DF"/>
    <w:rPr>
      <w:color w:val="44546A"/>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835698">
      <w:bodyDiv w:val="1"/>
      <w:marLeft w:val="0"/>
      <w:marRight w:val="0"/>
      <w:marTop w:val="0"/>
      <w:marBottom w:val="0"/>
      <w:divBdr>
        <w:top w:val="none" w:sz="0" w:space="0" w:color="auto"/>
        <w:left w:val="none" w:sz="0" w:space="0" w:color="auto"/>
        <w:bottom w:val="none" w:sz="0" w:space="0" w:color="auto"/>
        <w:right w:val="none" w:sz="0" w:space="0" w:color="auto"/>
      </w:divBdr>
      <w:divsChild>
        <w:div w:id="118450897">
          <w:marLeft w:val="0"/>
          <w:marRight w:val="0"/>
          <w:marTop w:val="0"/>
          <w:marBottom w:val="0"/>
          <w:divBdr>
            <w:top w:val="none" w:sz="0" w:space="0" w:color="auto"/>
            <w:left w:val="none" w:sz="0" w:space="0" w:color="auto"/>
            <w:bottom w:val="none" w:sz="0" w:space="0" w:color="auto"/>
            <w:right w:val="none" w:sz="0" w:space="0" w:color="auto"/>
          </w:divBdr>
        </w:div>
        <w:div w:id="336152091">
          <w:marLeft w:val="0"/>
          <w:marRight w:val="0"/>
          <w:marTop w:val="0"/>
          <w:marBottom w:val="0"/>
          <w:divBdr>
            <w:top w:val="none" w:sz="0" w:space="0" w:color="auto"/>
            <w:left w:val="none" w:sz="0" w:space="0" w:color="auto"/>
            <w:bottom w:val="none" w:sz="0" w:space="0" w:color="auto"/>
            <w:right w:val="none" w:sz="0" w:space="0" w:color="auto"/>
          </w:divBdr>
        </w:div>
        <w:div w:id="336462254">
          <w:marLeft w:val="0"/>
          <w:marRight w:val="0"/>
          <w:marTop w:val="0"/>
          <w:marBottom w:val="0"/>
          <w:divBdr>
            <w:top w:val="none" w:sz="0" w:space="0" w:color="auto"/>
            <w:left w:val="none" w:sz="0" w:space="0" w:color="auto"/>
            <w:bottom w:val="none" w:sz="0" w:space="0" w:color="auto"/>
            <w:right w:val="none" w:sz="0" w:space="0" w:color="auto"/>
          </w:divBdr>
        </w:div>
        <w:div w:id="351998855">
          <w:marLeft w:val="0"/>
          <w:marRight w:val="0"/>
          <w:marTop w:val="0"/>
          <w:marBottom w:val="0"/>
          <w:divBdr>
            <w:top w:val="none" w:sz="0" w:space="0" w:color="auto"/>
            <w:left w:val="none" w:sz="0" w:space="0" w:color="auto"/>
            <w:bottom w:val="none" w:sz="0" w:space="0" w:color="auto"/>
            <w:right w:val="none" w:sz="0" w:space="0" w:color="auto"/>
          </w:divBdr>
        </w:div>
        <w:div w:id="704869816">
          <w:marLeft w:val="0"/>
          <w:marRight w:val="0"/>
          <w:marTop w:val="0"/>
          <w:marBottom w:val="0"/>
          <w:divBdr>
            <w:top w:val="none" w:sz="0" w:space="0" w:color="auto"/>
            <w:left w:val="none" w:sz="0" w:space="0" w:color="auto"/>
            <w:bottom w:val="none" w:sz="0" w:space="0" w:color="auto"/>
            <w:right w:val="none" w:sz="0" w:space="0" w:color="auto"/>
          </w:divBdr>
        </w:div>
        <w:div w:id="1247957873">
          <w:marLeft w:val="0"/>
          <w:marRight w:val="0"/>
          <w:marTop w:val="0"/>
          <w:marBottom w:val="0"/>
          <w:divBdr>
            <w:top w:val="none" w:sz="0" w:space="0" w:color="auto"/>
            <w:left w:val="none" w:sz="0" w:space="0" w:color="auto"/>
            <w:bottom w:val="none" w:sz="0" w:space="0" w:color="auto"/>
            <w:right w:val="none" w:sz="0" w:space="0" w:color="auto"/>
          </w:divBdr>
        </w:div>
        <w:div w:id="2128961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Props1.xml><?xml version="1.0" encoding="utf-8"?>
<ds:datastoreItem xmlns:ds="http://schemas.openxmlformats.org/officeDocument/2006/customXml" ds:itemID="{7CC8B548-13C6-463A-8E78-E4E63019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54879-7A5D-4CCC-880C-3A08CA68AEE7}">
  <ds:schemaRefs>
    <ds:schemaRef ds:uri="http://schemas.microsoft.com/sharepoint/v3/contenttype/forms"/>
  </ds:schemaRefs>
</ds:datastoreItem>
</file>

<file path=customXml/itemProps3.xml><?xml version="1.0" encoding="utf-8"?>
<ds:datastoreItem xmlns:ds="http://schemas.openxmlformats.org/officeDocument/2006/customXml" ds:itemID="{991ACB26-0DAC-40BB-B1F8-B388931A9DE2}">
  <ds:schemaRefs>
    <ds:schemaRef ds:uri="http://schemas.openxmlformats.org/officeDocument/2006/bibliography"/>
  </ds:schemaRefs>
</ds:datastoreItem>
</file>

<file path=customXml/itemProps4.xml><?xml version="1.0" encoding="utf-8"?>
<ds:datastoreItem xmlns:ds="http://schemas.openxmlformats.org/officeDocument/2006/customXml" ds:itemID="{F77F5FA3-D469-4496-AF41-D420242C0EF4}">
  <ds:schemaRefs>
    <ds:schemaRef ds:uri="a08047a5-89ef-40e9-966c-f02e0814af71"/>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ed678fc9-802a-4132-80c2-3d3e53cb3d66"/>
    <ds:schemaRef ds:uri="http://schemas.microsoft.com/office/2006/metadata/properties"/>
    <ds:schemaRef ds:uri="http://schemas.openxmlformats.org/package/2006/metadata/core-properties"/>
    <ds:schemaRef ds:uri="1dedfec8-e567-494e-8c9f-b17fee9b7471"/>
    <ds:schemaRef ds:uri="97eb4b77-43f5-446e-84b9-8f46414bf09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Crafted Writing</dc:creator>
  <cp:keywords/>
  <dc:description/>
  <cp:lastModifiedBy>Jen Seelan</cp:lastModifiedBy>
  <cp:revision>16</cp:revision>
  <dcterms:created xsi:type="dcterms:W3CDTF">2022-10-06T04:23:00Z</dcterms:created>
  <dcterms:modified xsi:type="dcterms:W3CDTF">2023-06-01T03:24:00Z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0x010100CA3DBD3F6E44F14E9A12D03E4501A80A</vt:lpwstr>
  </property>
  <property fmtid="{D5CDD505-2E9C-101B-9397-08002B2CF9AE}" pid="4" name="MSIP_Label_4708b290-b006-413f-9542-0309e6b54b36_Enabled">
    <vt:lpwstr>true</vt:lpwstr>
  </property>
  <property fmtid="{D5CDD505-2E9C-101B-9397-08002B2CF9AE}" pid="5" name="MSIP_Label_4708b290-b006-413f-9542-0309e6b54b36_SetDate">
    <vt:lpwstr>2023-05-03T02:54:02Z</vt:lpwstr>
  </property>
  <property fmtid="{D5CDD505-2E9C-101B-9397-08002B2CF9AE}" pid="6" name="MSIP_Label_4708b290-b006-413f-9542-0309e6b54b36_Method">
    <vt:lpwstr>Privileged</vt:lpwstr>
  </property>
  <property fmtid="{D5CDD505-2E9C-101B-9397-08002B2CF9AE}" pid="7" name="MSIP_Label_4708b290-b006-413f-9542-0309e6b54b36_Name">
    <vt:lpwstr>4708b290-b006-413f-9542-0309e6b54b36</vt:lpwstr>
  </property>
  <property fmtid="{D5CDD505-2E9C-101B-9397-08002B2CF9AE}" pid="8" name="MSIP_Label_4708b290-b006-413f-9542-0309e6b54b36_SiteId">
    <vt:lpwstr>95d1d810-50cf-4169-8565-6bfba279a0cd</vt:lpwstr>
  </property>
  <property fmtid="{D5CDD505-2E9C-101B-9397-08002B2CF9AE}" pid="9" name="MSIP_Label_4708b290-b006-413f-9542-0309e6b54b36_ActionId">
    <vt:lpwstr>40d235df-498d-45e1-87a3-fc97d5025a5c</vt:lpwstr>
  </property>
  <property fmtid="{D5CDD505-2E9C-101B-9397-08002B2CF9AE}" pid="10" name="MSIP_Label_4708b290-b006-413f-9542-0309e6b54b36_ContentBits">
    <vt:lpwstr>2</vt:lpwstr>
  </property>
</Properties>
</file>